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C2AE2" w14:textId="77777777" w:rsidR="00A823A8" w:rsidRDefault="00F31E7E">
      <w:pPr>
        <w:spacing w:line="440" w:lineRule="exact"/>
        <w:rPr>
          <w:rFonts w:ascii="標楷體"/>
          <w:b/>
          <w:sz w:val="32"/>
        </w:rPr>
      </w:pPr>
      <w:r w:rsidRPr="00F31E7E">
        <w:rPr>
          <w:rFonts w:ascii="標楷體" w:hint="eastAsia"/>
          <w:b/>
          <w:sz w:val="32"/>
        </w:rPr>
        <w:t>標購電腦</w:t>
      </w:r>
      <w:r w:rsidR="00A823A8">
        <w:rPr>
          <w:rFonts w:ascii="標楷體" w:hint="eastAsia"/>
          <w:b/>
          <w:sz w:val="32"/>
        </w:rPr>
        <w:t>作業說明</w:t>
      </w:r>
    </w:p>
    <w:p w14:paraId="1A661657" w14:textId="77777777" w:rsidR="00A823A8" w:rsidRDefault="00A823A8">
      <w:pPr>
        <w:spacing w:line="440" w:lineRule="exact"/>
        <w:rPr>
          <w:rFonts w:ascii="標楷體"/>
        </w:rPr>
      </w:pPr>
    </w:p>
    <w:sdt>
      <w:sdtPr>
        <w:rPr>
          <w:rFonts w:ascii="Times New Roman" w:eastAsia="標楷體" w:hAnsi="Times New Roman" w:cs="Times New Roman"/>
          <w:color w:val="auto"/>
          <w:sz w:val="24"/>
          <w:szCs w:val="20"/>
          <w:lang w:val="zh-TW"/>
        </w:rPr>
        <w:id w:val="-1847479723"/>
        <w:docPartObj>
          <w:docPartGallery w:val="Table of Contents"/>
          <w:docPartUnique/>
        </w:docPartObj>
      </w:sdtPr>
      <w:sdtEndPr>
        <w:rPr>
          <w:b/>
          <w:bCs/>
        </w:rPr>
      </w:sdtEndPr>
      <w:sdtContent>
        <w:p w14:paraId="219C71FD" w14:textId="06CB5C5B" w:rsidR="00873915" w:rsidRPr="00E37226" w:rsidRDefault="00873915" w:rsidP="00E37226">
          <w:pPr>
            <w:pStyle w:val="a8"/>
            <w:jc w:val="center"/>
            <w:rPr>
              <w:rFonts w:ascii="標楷體" w:eastAsia="標楷體" w:hAnsi="標楷體"/>
              <w:color w:val="auto"/>
              <w:sz w:val="36"/>
              <w:szCs w:val="36"/>
            </w:rPr>
          </w:pPr>
          <w:r w:rsidRPr="00E37226">
            <w:rPr>
              <w:rFonts w:ascii="標楷體" w:eastAsia="標楷體" w:hAnsi="標楷體" w:hint="eastAsia"/>
              <w:color w:val="auto"/>
              <w:sz w:val="36"/>
              <w:szCs w:val="36"/>
              <w:lang w:val="zh-TW"/>
            </w:rPr>
            <w:t>目錄</w:t>
          </w:r>
        </w:p>
        <w:p w14:paraId="16B5DA2B" w14:textId="7196784C" w:rsidR="00E37226" w:rsidRPr="00E37226" w:rsidRDefault="00873915">
          <w:pPr>
            <w:pStyle w:val="11"/>
            <w:tabs>
              <w:tab w:val="right" w:leader="dot" w:pos="9911"/>
            </w:tabs>
            <w:rPr>
              <w:noProof/>
              <w:sz w:val="28"/>
              <w:szCs w:val="28"/>
            </w:rPr>
          </w:pPr>
          <w:r w:rsidRPr="00E37226">
            <w:rPr>
              <w:rFonts w:ascii="標楷體" w:hAnsi="標楷體"/>
            </w:rPr>
            <w:fldChar w:fldCharType="begin"/>
          </w:r>
          <w:r w:rsidRPr="00E37226">
            <w:rPr>
              <w:rFonts w:ascii="標楷體" w:hAnsi="標楷體"/>
            </w:rPr>
            <w:instrText xml:space="preserve"> TOC \o "1-3" \h \z \u </w:instrText>
          </w:r>
          <w:r w:rsidRPr="00E37226">
            <w:rPr>
              <w:rFonts w:ascii="標楷體" w:hAnsi="標楷體"/>
            </w:rPr>
            <w:fldChar w:fldCharType="separate"/>
          </w:r>
          <w:hyperlink w:anchor="_Toc234399807" w:history="1">
            <w:r w:rsidR="00E37226" w:rsidRPr="00E37226">
              <w:rPr>
                <w:rStyle w:val="a9"/>
                <w:rFonts w:hint="eastAsia"/>
                <w:bCs/>
                <w:noProof/>
                <w:sz w:val="28"/>
                <w:szCs w:val="28"/>
              </w:rPr>
              <w:t>上市證券標購電腦作業手冊發行紀錄</w:t>
            </w:r>
            <w:r w:rsidR="00E37226" w:rsidRPr="00E37226">
              <w:rPr>
                <w:noProof/>
                <w:webHidden/>
                <w:sz w:val="28"/>
                <w:szCs w:val="28"/>
              </w:rPr>
              <w:tab/>
            </w:r>
            <w:r w:rsidR="00E37226" w:rsidRPr="00E37226">
              <w:rPr>
                <w:noProof/>
                <w:webHidden/>
                <w:sz w:val="28"/>
                <w:szCs w:val="28"/>
              </w:rPr>
              <w:fldChar w:fldCharType="begin"/>
            </w:r>
            <w:r w:rsidR="00E37226" w:rsidRPr="00E37226">
              <w:rPr>
                <w:noProof/>
                <w:webHidden/>
                <w:sz w:val="28"/>
                <w:szCs w:val="28"/>
              </w:rPr>
              <w:instrText xml:space="preserve"> PAGEREF _Toc234399807 \h </w:instrText>
            </w:r>
            <w:r w:rsidR="00E37226" w:rsidRPr="00E37226">
              <w:rPr>
                <w:noProof/>
                <w:webHidden/>
                <w:sz w:val="28"/>
                <w:szCs w:val="28"/>
              </w:rPr>
            </w:r>
            <w:r w:rsidR="00E37226" w:rsidRPr="00E37226">
              <w:rPr>
                <w:noProof/>
                <w:webHidden/>
                <w:sz w:val="28"/>
                <w:szCs w:val="28"/>
              </w:rPr>
              <w:fldChar w:fldCharType="separate"/>
            </w:r>
            <w:r w:rsidR="00E37226" w:rsidRPr="00E37226">
              <w:rPr>
                <w:noProof/>
                <w:webHidden/>
                <w:sz w:val="28"/>
                <w:szCs w:val="28"/>
              </w:rPr>
              <w:t>2</w:t>
            </w:r>
            <w:r w:rsidR="00E37226" w:rsidRPr="00E37226">
              <w:rPr>
                <w:noProof/>
                <w:webHidden/>
                <w:sz w:val="28"/>
                <w:szCs w:val="28"/>
              </w:rPr>
              <w:fldChar w:fldCharType="end"/>
            </w:r>
          </w:hyperlink>
        </w:p>
        <w:p w14:paraId="597F4F74" w14:textId="5D6B9ED3" w:rsidR="00E37226" w:rsidRPr="00E37226" w:rsidRDefault="00000000">
          <w:pPr>
            <w:pStyle w:val="20"/>
            <w:rPr>
              <w:rFonts w:asciiTheme="minorHAnsi" w:eastAsiaTheme="minorEastAsia" w:hAnsiTheme="minorHAnsi" w:cstheme="minorBidi"/>
              <w:noProof/>
              <w:kern w:val="2"/>
              <w:sz w:val="28"/>
              <w:szCs w:val="28"/>
              <w14:ligatures w14:val="standardContextual"/>
            </w:rPr>
          </w:pPr>
          <w:hyperlink w:anchor="_Toc234399808" w:history="1">
            <w:r w:rsidR="00E37226" w:rsidRPr="00E37226">
              <w:rPr>
                <w:rStyle w:val="a9"/>
                <w:rFonts w:hint="eastAsia"/>
                <w:noProof/>
                <w:sz w:val="28"/>
                <w:szCs w:val="28"/>
              </w:rPr>
              <w:t>壹、系統功能</w:t>
            </w:r>
            <w:r w:rsidR="00E37226" w:rsidRPr="00E37226">
              <w:rPr>
                <w:noProof/>
                <w:webHidden/>
                <w:sz w:val="28"/>
                <w:szCs w:val="28"/>
              </w:rPr>
              <w:tab/>
            </w:r>
            <w:r w:rsidR="00E37226" w:rsidRPr="00E37226">
              <w:rPr>
                <w:noProof/>
                <w:webHidden/>
                <w:sz w:val="28"/>
                <w:szCs w:val="28"/>
              </w:rPr>
              <w:fldChar w:fldCharType="begin"/>
            </w:r>
            <w:r w:rsidR="00E37226" w:rsidRPr="00E37226">
              <w:rPr>
                <w:noProof/>
                <w:webHidden/>
                <w:sz w:val="28"/>
                <w:szCs w:val="28"/>
              </w:rPr>
              <w:instrText xml:space="preserve"> PAGEREF _Toc234399808 \h </w:instrText>
            </w:r>
            <w:r w:rsidR="00E37226" w:rsidRPr="00E37226">
              <w:rPr>
                <w:noProof/>
                <w:webHidden/>
                <w:sz w:val="28"/>
                <w:szCs w:val="28"/>
              </w:rPr>
            </w:r>
            <w:r w:rsidR="00E37226" w:rsidRPr="00E37226">
              <w:rPr>
                <w:noProof/>
                <w:webHidden/>
                <w:sz w:val="28"/>
                <w:szCs w:val="28"/>
              </w:rPr>
              <w:fldChar w:fldCharType="separate"/>
            </w:r>
            <w:r w:rsidR="00E37226" w:rsidRPr="00E37226">
              <w:rPr>
                <w:noProof/>
                <w:webHidden/>
                <w:sz w:val="28"/>
                <w:szCs w:val="28"/>
              </w:rPr>
              <w:t>4</w:t>
            </w:r>
            <w:r w:rsidR="00E37226" w:rsidRPr="00E37226">
              <w:rPr>
                <w:noProof/>
                <w:webHidden/>
                <w:sz w:val="28"/>
                <w:szCs w:val="28"/>
              </w:rPr>
              <w:fldChar w:fldCharType="end"/>
            </w:r>
          </w:hyperlink>
        </w:p>
        <w:p w14:paraId="0417F8F3" w14:textId="76D0E8F8" w:rsidR="00E37226" w:rsidRPr="00E37226" w:rsidRDefault="00000000">
          <w:pPr>
            <w:pStyle w:val="20"/>
            <w:rPr>
              <w:rFonts w:asciiTheme="minorHAnsi" w:eastAsiaTheme="minorEastAsia" w:hAnsiTheme="minorHAnsi" w:cstheme="minorBidi"/>
              <w:noProof/>
              <w:kern w:val="2"/>
              <w:sz w:val="28"/>
              <w:szCs w:val="28"/>
              <w14:ligatures w14:val="standardContextual"/>
            </w:rPr>
          </w:pPr>
          <w:hyperlink w:anchor="_Toc234399809" w:history="1">
            <w:r w:rsidR="00E37226" w:rsidRPr="00E37226">
              <w:rPr>
                <w:rStyle w:val="a9"/>
                <w:rFonts w:hint="eastAsia"/>
                <w:noProof/>
                <w:sz w:val="28"/>
                <w:szCs w:val="28"/>
              </w:rPr>
              <w:t>貳、訊息流程說明</w:t>
            </w:r>
            <w:r w:rsidR="00E37226" w:rsidRPr="00E37226">
              <w:rPr>
                <w:noProof/>
                <w:webHidden/>
                <w:sz w:val="28"/>
                <w:szCs w:val="28"/>
              </w:rPr>
              <w:tab/>
            </w:r>
            <w:r w:rsidR="00E37226" w:rsidRPr="00E37226">
              <w:rPr>
                <w:noProof/>
                <w:webHidden/>
                <w:sz w:val="28"/>
                <w:szCs w:val="28"/>
              </w:rPr>
              <w:fldChar w:fldCharType="begin"/>
            </w:r>
            <w:r w:rsidR="00E37226" w:rsidRPr="00E37226">
              <w:rPr>
                <w:noProof/>
                <w:webHidden/>
                <w:sz w:val="28"/>
                <w:szCs w:val="28"/>
              </w:rPr>
              <w:instrText xml:space="preserve"> PAGEREF _Toc234399809 \h </w:instrText>
            </w:r>
            <w:r w:rsidR="00E37226" w:rsidRPr="00E37226">
              <w:rPr>
                <w:noProof/>
                <w:webHidden/>
                <w:sz w:val="28"/>
                <w:szCs w:val="28"/>
              </w:rPr>
            </w:r>
            <w:r w:rsidR="00E37226" w:rsidRPr="00E37226">
              <w:rPr>
                <w:noProof/>
                <w:webHidden/>
                <w:sz w:val="28"/>
                <w:szCs w:val="28"/>
              </w:rPr>
              <w:fldChar w:fldCharType="separate"/>
            </w:r>
            <w:r w:rsidR="00E37226" w:rsidRPr="00E37226">
              <w:rPr>
                <w:noProof/>
                <w:webHidden/>
                <w:sz w:val="28"/>
                <w:szCs w:val="28"/>
              </w:rPr>
              <w:t>6</w:t>
            </w:r>
            <w:r w:rsidR="00E37226" w:rsidRPr="00E37226">
              <w:rPr>
                <w:noProof/>
                <w:webHidden/>
                <w:sz w:val="28"/>
                <w:szCs w:val="28"/>
              </w:rPr>
              <w:fldChar w:fldCharType="end"/>
            </w:r>
          </w:hyperlink>
        </w:p>
        <w:p w14:paraId="26B633A8" w14:textId="7835EB02" w:rsidR="00E37226" w:rsidRPr="00E37226" w:rsidRDefault="00000000">
          <w:pPr>
            <w:pStyle w:val="20"/>
            <w:rPr>
              <w:rFonts w:asciiTheme="minorHAnsi" w:eastAsiaTheme="minorEastAsia" w:hAnsiTheme="minorHAnsi" w:cstheme="minorBidi"/>
              <w:noProof/>
              <w:kern w:val="2"/>
              <w:sz w:val="28"/>
              <w:szCs w:val="28"/>
              <w14:ligatures w14:val="standardContextual"/>
            </w:rPr>
          </w:pPr>
          <w:hyperlink w:anchor="_Toc234399810" w:history="1">
            <w:r w:rsidR="00E37226" w:rsidRPr="00E37226">
              <w:rPr>
                <w:rStyle w:val="a9"/>
                <w:rFonts w:hint="eastAsia"/>
                <w:noProof/>
                <w:sz w:val="28"/>
                <w:szCs w:val="28"/>
              </w:rPr>
              <w:t>參、訊息格式說明</w:t>
            </w:r>
            <w:r w:rsidR="00E37226" w:rsidRPr="00E37226">
              <w:rPr>
                <w:noProof/>
                <w:webHidden/>
                <w:sz w:val="28"/>
                <w:szCs w:val="28"/>
              </w:rPr>
              <w:tab/>
            </w:r>
            <w:r w:rsidR="00E37226" w:rsidRPr="00E37226">
              <w:rPr>
                <w:noProof/>
                <w:webHidden/>
                <w:sz w:val="28"/>
                <w:szCs w:val="28"/>
              </w:rPr>
              <w:fldChar w:fldCharType="begin"/>
            </w:r>
            <w:r w:rsidR="00E37226" w:rsidRPr="00E37226">
              <w:rPr>
                <w:noProof/>
                <w:webHidden/>
                <w:sz w:val="28"/>
                <w:szCs w:val="28"/>
              </w:rPr>
              <w:instrText xml:space="preserve"> PAGEREF _Toc234399810 \h </w:instrText>
            </w:r>
            <w:r w:rsidR="00E37226" w:rsidRPr="00E37226">
              <w:rPr>
                <w:noProof/>
                <w:webHidden/>
                <w:sz w:val="28"/>
                <w:szCs w:val="28"/>
              </w:rPr>
            </w:r>
            <w:r w:rsidR="00E37226" w:rsidRPr="00E37226">
              <w:rPr>
                <w:noProof/>
                <w:webHidden/>
                <w:sz w:val="28"/>
                <w:szCs w:val="28"/>
              </w:rPr>
              <w:fldChar w:fldCharType="separate"/>
            </w:r>
            <w:r w:rsidR="00E37226" w:rsidRPr="00E37226">
              <w:rPr>
                <w:noProof/>
                <w:webHidden/>
                <w:sz w:val="28"/>
                <w:szCs w:val="28"/>
              </w:rPr>
              <w:t>17</w:t>
            </w:r>
            <w:r w:rsidR="00E37226" w:rsidRPr="00E37226">
              <w:rPr>
                <w:noProof/>
                <w:webHidden/>
                <w:sz w:val="28"/>
                <w:szCs w:val="28"/>
              </w:rPr>
              <w:fldChar w:fldCharType="end"/>
            </w:r>
          </w:hyperlink>
        </w:p>
        <w:p w14:paraId="36E88268" w14:textId="6170B343" w:rsidR="00E37226" w:rsidRPr="00E37226" w:rsidRDefault="00000000">
          <w:pPr>
            <w:pStyle w:val="20"/>
            <w:rPr>
              <w:rFonts w:asciiTheme="minorHAnsi" w:eastAsiaTheme="minorEastAsia" w:hAnsiTheme="minorHAnsi" w:cstheme="minorBidi"/>
              <w:noProof/>
              <w:kern w:val="2"/>
              <w:sz w:val="28"/>
              <w:szCs w:val="28"/>
              <w14:ligatures w14:val="standardContextual"/>
            </w:rPr>
          </w:pPr>
          <w:hyperlink w:anchor="_Toc234399811" w:history="1">
            <w:r w:rsidR="00E37226" w:rsidRPr="00E37226">
              <w:rPr>
                <w:rStyle w:val="a9"/>
                <w:rFonts w:hAnsi="標楷體" w:hint="eastAsia"/>
                <w:noProof/>
                <w:sz w:val="28"/>
                <w:szCs w:val="28"/>
              </w:rPr>
              <w:t>肆、訊息處理方式說明</w:t>
            </w:r>
            <w:r w:rsidR="00E37226" w:rsidRPr="00E37226">
              <w:rPr>
                <w:noProof/>
                <w:webHidden/>
                <w:sz w:val="28"/>
                <w:szCs w:val="28"/>
              </w:rPr>
              <w:tab/>
            </w:r>
            <w:r w:rsidR="00E37226" w:rsidRPr="00E37226">
              <w:rPr>
                <w:noProof/>
                <w:webHidden/>
                <w:sz w:val="28"/>
                <w:szCs w:val="28"/>
              </w:rPr>
              <w:fldChar w:fldCharType="begin"/>
            </w:r>
            <w:r w:rsidR="00E37226" w:rsidRPr="00E37226">
              <w:rPr>
                <w:noProof/>
                <w:webHidden/>
                <w:sz w:val="28"/>
                <w:szCs w:val="28"/>
              </w:rPr>
              <w:instrText xml:space="preserve"> PAGEREF _Toc234399811 \h </w:instrText>
            </w:r>
            <w:r w:rsidR="00E37226" w:rsidRPr="00E37226">
              <w:rPr>
                <w:noProof/>
                <w:webHidden/>
                <w:sz w:val="28"/>
                <w:szCs w:val="28"/>
              </w:rPr>
            </w:r>
            <w:r w:rsidR="00E37226" w:rsidRPr="00E37226">
              <w:rPr>
                <w:noProof/>
                <w:webHidden/>
                <w:sz w:val="28"/>
                <w:szCs w:val="28"/>
              </w:rPr>
              <w:fldChar w:fldCharType="separate"/>
            </w:r>
            <w:r w:rsidR="00E37226" w:rsidRPr="00E37226">
              <w:rPr>
                <w:noProof/>
                <w:webHidden/>
                <w:sz w:val="28"/>
                <w:szCs w:val="28"/>
              </w:rPr>
              <w:t>26</w:t>
            </w:r>
            <w:r w:rsidR="00E37226" w:rsidRPr="00E37226">
              <w:rPr>
                <w:noProof/>
                <w:webHidden/>
                <w:sz w:val="28"/>
                <w:szCs w:val="28"/>
              </w:rPr>
              <w:fldChar w:fldCharType="end"/>
            </w:r>
          </w:hyperlink>
        </w:p>
        <w:p w14:paraId="10DFA979" w14:textId="293CBA40" w:rsidR="00E37226" w:rsidRPr="00E37226" w:rsidRDefault="00000000">
          <w:pPr>
            <w:pStyle w:val="20"/>
            <w:rPr>
              <w:rFonts w:asciiTheme="minorHAnsi" w:eastAsiaTheme="minorEastAsia" w:hAnsiTheme="minorHAnsi" w:cstheme="minorBidi"/>
              <w:noProof/>
              <w:kern w:val="2"/>
              <w:sz w:val="28"/>
              <w:szCs w:val="28"/>
              <w14:ligatures w14:val="standardContextual"/>
            </w:rPr>
          </w:pPr>
          <w:hyperlink w:anchor="_Toc234399812" w:history="1">
            <w:r w:rsidR="00E37226" w:rsidRPr="00E37226">
              <w:rPr>
                <w:rStyle w:val="a9"/>
                <w:rFonts w:hint="eastAsia"/>
                <w:noProof/>
                <w:sz w:val="28"/>
                <w:szCs w:val="28"/>
              </w:rPr>
              <w:t>伍、電腦作業注意事項</w:t>
            </w:r>
            <w:r w:rsidR="00E37226" w:rsidRPr="00E37226">
              <w:rPr>
                <w:noProof/>
                <w:webHidden/>
                <w:sz w:val="28"/>
                <w:szCs w:val="28"/>
              </w:rPr>
              <w:tab/>
            </w:r>
            <w:r w:rsidR="00E37226" w:rsidRPr="00E37226">
              <w:rPr>
                <w:noProof/>
                <w:webHidden/>
                <w:sz w:val="28"/>
                <w:szCs w:val="28"/>
              </w:rPr>
              <w:fldChar w:fldCharType="begin"/>
            </w:r>
            <w:r w:rsidR="00E37226" w:rsidRPr="00E37226">
              <w:rPr>
                <w:noProof/>
                <w:webHidden/>
                <w:sz w:val="28"/>
                <w:szCs w:val="28"/>
              </w:rPr>
              <w:instrText xml:space="preserve"> PAGEREF _Toc234399812 \h </w:instrText>
            </w:r>
            <w:r w:rsidR="00E37226" w:rsidRPr="00E37226">
              <w:rPr>
                <w:noProof/>
                <w:webHidden/>
                <w:sz w:val="28"/>
                <w:szCs w:val="28"/>
              </w:rPr>
            </w:r>
            <w:r w:rsidR="00E37226" w:rsidRPr="00E37226">
              <w:rPr>
                <w:noProof/>
                <w:webHidden/>
                <w:sz w:val="28"/>
                <w:szCs w:val="28"/>
              </w:rPr>
              <w:fldChar w:fldCharType="separate"/>
            </w:r>
            <w:r w:rsidR="00E37226" w:rsidRPr="00E37226">
              <w:rPr>
                <w:noProof/>
                <w:webHidden/>
                <w:sz w:val="28"/>
                <w:szCs w:val="28"/>
              </w:rPr>
              <w:t>27</w:t>
            </w:r>
            <w:r w:rsidR="00E37226" w:rsidRPr="00E37226">
              <w:rPr>
                <w:noProof/>
                <w:webHidden/>
                <w:sz w:val="28"/>
                <w:szCs w:val="28"/>
              </w:rPr>
              <w:fldChar w:fldCharType="end"/>
            </w:r>
          </w:hyperlink>
        </w:p>
        <w:p w14:paraId="09CDB93A" w14:textId="6F754AB1" w:rsidR="00873915" w:rsidRDefault="00873915">
          <w:r w:rsidRPr="00E37226">
            <w:rPr>
              <w:rFonts w:ascii="標楷體" w:hAnsi="標楷體"/>
              <w:b/>
              <w:bCs/>
              <w:lang w:val="zh-TW"/>
            </w:rPr>
            <w:fldChar w:fldCharType="end"/>
          </w:r>
        </w:p>
      </w:sdtContent>
    </w:sdt>
    <w:p w14:paraId="63A0393B" w14:textId="77777777" w:rsidR="00A823A8" w:rsidRPr="00873915" w:rsidRDefault="00A823A8">
      <w:pPr>
        <w:tabs>
          <w:tab w:val="right" w:leader="dot" w:pos="8789"/>
        </w:tabs>
        <w:spacing w:line="440" w:lineRule="exact"/>
        <w:rPr>
          <w:rFonts w:ascii="標楷體"/>
          <w:sz w:val="32"/>
        </w:rPr>
      </w:pPr>
    </w:p>
    <w:p w14:paraId="14C08A77" w14:textId="77777777" w:rsidR="00A823A8" w:rsidRDefault="00A823A8">
      <w:pPr>
        <w:spacing w:line="560" w:lineRule="exact"/>
        <w:jc w:val="center"/>
        <w:rPr>
          <w:sz w:val="36"/>
        </w:rPr>
      </w:pPr>
      <w:r>
        <w:rPr>
          <w:sz w:val="32"/>
        </w:rPr>
        <w:br w:type="page"/>
      </w:r>
      <w:r>
        <w:rPr>
          <w:rFonts w:hint="eastAsia"/>
          <w:sz w:val="36"/>
        </w:rPr>
        <w:lastRenderedPageBreak/>
        <w:t>台灣證券交易所</w:t>
      </w:r>
    </w:p>
    <w:p w14:paraId="398CBEA3" w14:textId="77777777" w:rsidR="00A823A8" w:rsidRPr="00E37226" w:rsidRDefault="00A823A8" w:rsidP="00E37226">
      <w:pPr>
        <w:pStyle w:val="1"/>
        <w:rPr>
          <w:b w:val="0"/>
          <w:bCs/>
          <w:sz w:val="32"/>
          <w:szCs w:val="32"/>
        </w:rPr>
      </w:pPr>
      <w:bookmarkStart w:id="0" w:name="_Toc234399807"/>
      <w:r w:rsidRPr="00E37226">
        <w:rPr>
          <w:rFonts w:hint="eastAsia"/>
          <w:b w:val="0"/>
          <w:bCs/>
          <w:sz w:val="32"/>
          <w:szCs w:val="32"/>
        </w:rPr>
        <w:t>上市證券標購電腦作業手冊發行紀錄</w:t>
      </w:r>
      <w:bookmarkEnd w:id="0"/>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6760"/>
        <w:gridCol w:w="1440"/>
      </w:tblGrid>
      <w:tr w:rsidR="00A823A8" w14:paraId="411A479F" w14:textId="77777777" w:rsidTr="00684FE4">
        <w:trPr>
          <w:trHeight w:val="667"/>
        </w:trPr>
        <w:tc>
          <w:tcPr>
            <w:tcW w:w="1400" w:type="dxa"/>
            <w:vAlign w:val="center"/>
          </w:tcPr>
          <w:p w14:paraId="677A5106" w14:textId="77777777" w:rsidR="00A823A8" w:rsidRDefault="00A823A8">
            <w:pPr>
              <w:jc w:val="both"/>
              <w:rPr>
                <w:rFonts w:hAnsi="標楷體"/>
                <w:sz w:val="28"/>
              </w:rPr>
            </w:pPr>
            <w:r>
              <w:rPr>
                <w:rFonts w:hAnsi="標楷體" w:hint="eastAsia"/>
                <w:sz w:val="28"/>
              </w:rPr>
              <w:t>發行日期</w:t>
            </w:r>
          </w:p>
        </w:tc>
        <w:tc>
          <w:tcPr>
            <w:tcW w:w="6760" w:type="dxa"/>
            <w:vAlign w:val="center"/>
          </w:tcPr>
          <w:p w14:paraId="5A833CE7" w14:textId="77777777" w:rsidR="00A823A8" w:rsidRDefault="00A823A8">
            <w:pPr>
              <w:jc w:val="both"/>
              <w:rPr>
                <w:rFonts w:hAnsi="標楷體"/>
                <w:sz w:val="28"/>
              </w:rPr>
            </w:pPr>
            <w:r>
              <w:rPr>
                <w:rFonts w:hAnsi="標楷體" w:hint="eastAsia"/>
                <w:sz w:val="28"/>
              </w:rPr>
              <w:t>內</w:t>
            </w:r>
            <w:r>
              <w:rPr>
                <w:rFonts w:hAnsi="標楷體" w:hint="eastAsia"/>
                <w:sz w:val="28"/>
              </w:rPr>
              <w:t xml:space="preserve">  </w:t>
            </w:r>
            <w:r>
              <w:rPr>
                <w:rFonts w:hAnsi="標楷體" w:hint="eastAsia"/>
                <w:sz w:val="28"/>
              </w:rPr>
              <w:t>容</w:t>
            </w:r>
            <w:r>
              <w:rPr>
                <w:rFonts w:hAnsi="標楷體" w:hint="eastAsia"/>
                <w:sz w:val="28"/>
              </w:rPr>
              <w:t xml:space="preserve">  </w:t>
            </w:r>
            <w:r>
              <w:rPr>
                <w:rFonts w:hAnsi="標楷體" w:hint="eastAsia"/>
                <w:sz w:val="28"/>
              </w:rPr>
              <w:t>異</w:t>
            </w:r>
            <w:r>
              <w:rPr>
                <w:rFonts w:hAnsi="標楷體" w:hint="eastAsia"/>
                <w:sz w:val="28"/>
              </w:rPr>
              <w:t xml:space="preserve">  </w:t>
            </w:r>
            <w:r>
              <w:rPr>
                <w:rFonts w:hAnsi="標楷體" w:hint="eastAsia"/>
                <w:sz w:val="28"/>
              </w:rPr>
              <w:t>動</w:t>
            </w:r>
            <w:r>
              <w:rPr>
                <w:rFonts w:hAnsi="標楷體" w:hint="eastAsia"/>
                <w:sz w:val="28"/>
              </w:rPr>
              <w:t xml:space="preserve">  </w:t>
            </w:r>
            <w:r>
              <w:rPr>
                <w:rFonts w:hAnsi="標楷體" w:hint="eastAsia"/>
                <w:sz w:val="28"/>
              </w:rPr>
              <w:t>說</w:t>
            </w:r>
            <w:r>
              <w:rPr>
                <w:rFonts w:hAnsi="標楷體" w:hint="eastAsia"/>
                <w:sz w:val="28"/>
              </w:rPr>
              <w:t xml:space="preserve">  </w:t>
            </w:r>
            <w:r>
              <w:rPr>
                <w:rFonts w:hAnsi="標楷體" w:hint="eastAsia"/>
                <w:sz w:val="28"/>
              </w:rPr>
              <w:t>明</w:t>
            </w:r>
          </w:p>
        </w:tc>
        <w:tc>
          <w:tcPr>
            <w:tcW w:w="1440" w:type="dxa"/>
            <w:vAlign w:val="center"/>
          </w:tcPr>
          <w:p w14:paraId="77C44F11" w14:textId="77777777" w:rsidR="00A823A8" w:rsidRDefault="00A823A8">
            <w:pPr>
              <w:jc w:val="both"/>
              <w:rPr>
                <w:rFonts w:hAnsi="標楷體"/>
                <w:sz w:val="28"/>
              </w:rPr>
            </w:pPr>
            <w:r>
              <w:rPr>
                <w:rFonts w:hAnsi="標楷體" w:hint="eastAsia"/>
                <w:sz w:val="28"/>
              </w:rPr>
              <w:t>版本</w:t>
            </w:r>
          </w:p>
        </w:tc>
      </w:tr>
      <w:tr w:rsidR="00A823A8" w14:paraId="674AEEAE" w14:textId="77777777" w:rsidTr="00684FE4">
        <w:trPr>
          <w:trHeight w:val="535"/>
        </w:trPr>
        <w:tc>
          <w:tcPr>
            <w:tcW w:w="1400" w:type="dxa"/>
            <w:vAlign w:val="center"/>
          </w:tcPr>
          <w:p w14:paraId="283A6FC3" w14:textId="77777777" w:rsidR="00A823A8" w:rsidRDefault="00A823A8">
            <w:pPr>
              <w:jc w:val="both"/>
              <w:rPr>
                <w:rFonts w:ascii="標楷體" w:hAnsi="標楷體"/>
                <w:sz w:val="28"/>
              </w:rPr>
            </w:pPr>
            <w:r>
              <w:rPr>
                <w:rFonts w:ascii="標楷體" w:hAnsi="標楷體" w:hint="eastAsia"/>
                <w:sz w:val="28"/>
              </w:rPr>
              <w:t>880917</w:t>
            </w:r>
          </w:p>
        </w:tc>
        <w:tc>
          <w:tcPr>
            <w:tcW w:w="6760" w:type="dxa"/>
            <w:vAlign w:val="center"/>
          </w:tcPr>
          <w:p w14:paraId="64DE4CE0" w14:textId="77777777" w:rsidR="00A823A8" w:rsidRDefault="00A823A8">
            <w:pPr>
              <w:jc w:val="both"/>
              <w:rPr>
                <w:rFonts w:ascii="標楷體" w:hAnsi="標楷體"/>
                <w:sz w:val="28"/>
              </w:rPr>
            </w:pPr>
            <w:r>
              <w:rPr>
                <w:rFonts w:ascii="標楷體" w:hAnsi="標楷體" w:hint="eastAsia"/>
                <w:sz w:val="28"/>
              </w:rPr>
              <w:t>新發行</w:t>
            </w:r>
          </w:p>
        </w:tc>
        <w:tc>
          <w:tcPr>
            <w:tcW w:w="1440" w:type="dxa"/>
            <w:vAlign w:val="center"/>
          </w:tcPr>
          <w:p w14:paraId="3F3820B1" w14:textId="77777777" w:rsidR="00A823A8" w:rsidRDefault="00A823A8">
            <w:pPr>
              <w:jc w:val="both"/>
              <w:rPr>
                <w:rFonts w:ascii="標楷體" w:hAnsi="標楷體"/>
                <w:sz w:val="28"/>
              </w:rPr>
            </w:pPr>
            <w:r>
              <w:rPr>
                <w:rFonts w:ascii="標楷體" w:hAnsi="標楷體"/>
                <w:sz w:val="28"/>
              </w:rPr>
              <w:t>V1.0</w:t>
            </w:r>
          </w:p>
        </w:tc>
      </w:tr>
      <w:tr w:rsidR="00A823A8" w14:paraId="0FB9E31E" w14:textId="77777777" w:rsidTr="00684FE4">
        <w:trPr>
          <w:trHeight w:val="1095"/>
        </w:trPr>
        <w:tc>
          <w:tcPr>
            <w:tcW w:w="1400" w:type="dxa"/>
          </w:tcPr>
          <w:p w14:paraId="40B374E2" w14:textId="77777777" w:rsidR="00A823A8" w:rsidRDefault="00A823A8">
            <w:pPr>
              <w:rPr>
                <w:rFonts w:ascii="標楷體" w:hAnsi="標楷體"/>
                <w:sz w:val="28"/>
              </w:rPr>
            </w:pPr>
            <w:r>
              <w:rPr>
                <w:rFonts w:ascii="標楷體" w:hAnsi="標楷體" w:hint="eastAsia"/>
                <w:sz w:val="28"/>
              </w:rPr>
              <w:t>970</w:t>
            </w:r>
            <w:r>
              <w:rPr>
                <w:rFonts w:ascii="標楷體" w:hAnsi="標楷體"/>
                <w:sz w:val="28"/>
              </w:rPr>
              <w:t>4</w:t>
            </w:r>
            <w:r>
              <w:rPr>
                <w:rFonts w:ascii="標楷體" w:hAnsi="標楷體" w:hint="eastAsia"/>
                <w:sz w:val="28"/>
              </w:rPr>
              <w:t>30</w:t>
            </w:r>
          </w:p>
        </w:tc>
        <w:tc>
          <w:tcPr>
            <w:tcW w:w="6760" w:type="dxa"/>
          </w:tcPr>
          <w:p w14:paraId="3F97DC9E" w14:textId="77777777" w:rsidR="00A823A8" w:rsidRDefault="00A823A8">
            <w:pPr>
              <w:ind w:left="3651" w:hangingChars="1304" w:hanging="3651"/>
              <w:rPr>
                <w:rFonts w:ascii="標楷體" w:hAnsi="標楷體"/>
                <w:sz w:val="28"/>
              </w:rPr>
            </w:pPr>
            <w:r>
              <w:rPr>
                <w:rFonts w:ascii="標楷體" w:hAnsi="標楷體" w:hint="eastAsia"/>
                <w:sz w:val="28"/>
              </w:rPr>
              <w:t>配合民國100年年序轉換，修改E01、E02檔案格式              (實施日期：97/12/01)</w:t>
            </w:r>
          </w:p>
        </w:tc>
        <w:tc>
          <w:tcPr>
            <w:tcW w:w="1440" w:type="dxa"/>
          </w:tcPr>
          <w:p w14:paraId="3FF75D0F" w14:textId="77777777" w:rsidR="00A823A8" w:rsidRDefault="00A823A8">
            <w:pPr>
              <w:rPr>
                <w:rFonts w:ascii="標楷體" w:hAnsi="標楷體"/>
                <w:sz w:val="28"/>
              </w:rPr>
            </w:pPr>
            <w:r>
              <w:rPr>
                <w:rFonts w:ascii="標楷體" w:hAnsi="標楷體"/>
                <w:sz w:val="28"/>
              </w:rPr>
              <w:t>V1.1</w:t>
            </w:r>
          </w:p>
        </w:tc>
      </w:tr>
      <w:tr w:rsidR="00A823A8" w14:paraId="684B143E" w14:textId="77777777" w:rsidTr="00684FE4">
        <w:trPr>
          <w:trHeight w:val="1095"/>
        </w:trPr>
        <w:tc>
          <w:tcPr>
            <w:tcW w:w="1400" w:type="dxa"/>
            <w:vAlign w:val="center"/>
          </w:tcPr>
          <w:p w14:paraId="694AA121" w14:textId="77777777" w:rsidR="00A823A8" w:rsidRDefault="00A823A8">
            <w:pPr>
              <w:rPr>
                <w:rFonts w:ascii="標楷體" w:hAnsi="標楷體"/>
                <w:sz w:val="28"/>
              </w:rPr>
            </w:pPr>
            <w:r>
              <w:rPr>
                <w:rFonts w:ascii="標楷體" w:hAnsi="標楷體" w:hint="eastAsia"/>
                <w:sz w:val="28"/>
              </w:rPr>
              <w:t>971008</w:t>
            </w:r>
          </w:p>
        </w:tc>
        <w:tc>
          <w:tcPr>
            <w:tcW w:w="6760" w:type="dxa"/>
            <w:vAlign w:val="center"/>
          </w:tcPr>
          <w:p w14:paraId="6F1467C5" w14:textId="77777777" w:rsidR="00A823A8" w:rsidRDefault="00A823A8">
            <w:pPr>
              <w:jc w:val="both"/>
              <w:rPr>
                <w:rFonts w:ascii="標楷體" w:hAnsi="標楷體"/>
                <w:sz w:val="28"/>
              </w:rPr>
            </w:pPr>
            <w:r>
              <w:rPr>
                <w:rFonts w:ascii="標楷體" w:hAnsi="標楷體" w:hint="eastAsia"/>
                <w:sz w:val="28"/>
              </w:rPr>
              <w:t xml:space="preserve">配合民國100年年序轉換，修改標購委託回報訊息格式(E020)日期欄位（ORDER-DATE）定義並新增E08（一般標購買賣統計表）、E09 （一般標購合併交割代價表）兩項作業。            </w:t>
            </w:r>
            <w:r>
              <w:rPr>
                <w:rFonts w:ascii="標楷體" w:hAnsi="標楷體"/>
                <w:sz w:val="28"/>
              </w:rPr>
              <w:t>(實施日期：97/12/01)</w:t>
            </w:r>
          </w:p>
        </w:tc>
        <w:tc>
          <w:tcPr>
            <w:tcW w:w="1440" w:type="dxa"/>
            <w:vAlign w:val="center"/>
          </w:tcPr>
          <w:p w14:paraId="7CDDE946" w14:textId="77777777" w:rsidR="00A823A8" w:rsidRDefault="00A823A8">
            <w:pPr>
              <w:pStyle w:val="5"/>
            </w:pPr>
            <w:r>
              <w:rPr>
                <w:rFonts w:hint="eastAsia"/>
              </w:rPr>
              <w:t>V1.2</w:t>
            </w:r>
          </w:p>
        </w:tc>
      </w:tr>
      <w:tr w:rsidR="00A823A8" w:rsidRPr="00862E9C" w14:paraId="0D6961E5" w14:textId="77777777" w:rsidTr="00684FE4">
        <w:trPr>
          <w:trHeight w:val="555"/>
        </w:trPr>
        <w:tc>
          <w:tcPr>
            <w:tcW w:w="1400" w:type="dxa"/>
          </w:tcPr>
          <w:p w14:paraId="23548B6E" w14:textId="77777777" w:rsidR="00A823A8" w:rsidRPr="00862E9C" w:rsidRDefault="00A823A8">
            <w:pPr>
              <w:rPr>
                <w:rFonts w:ascii="標楷體" w:hAnsi="標楷體"/>
                <w:bCs/>
                <w:sz w:val="28"/>
              </w:rPr>
            </w:pPr>
            <w:r w:rsidRPr="00862E9C">
              <w:rPr>
                <w:rFonts w:ascii="標楷體" w:hAnsi="標楷體" w:hint="eastAsia"/>
                <w:bCs/>
                <w:sz w:val="28"/>
              </w:rPr>
              <w:t>980424</w:t>
            </w:r>
          </w:p>
        </w:tc>
        <w:tc>
          <w:tcPr>
            <w:tcW w:w="6760" w:type="dxa"/>
          </w:tcPr>
          <w:p w14:paraId="7D75CCEE" w14:textId="77777777" w:rsidR="00A823A8" w:rsidRPr="00862E9C" w:rsidRDefault="00A823A8">
            <w:pPr>
              <w:rPr>
                <w:rFonts w:ascii="標楷體" w:hAnsi="標楷體"/>
                <w:bCs/>
                <w:sz w:val="28"/>
              </w:rPr>
            </w:pPr>
            <w:r w:rsidRPr="00862E9C">
              <w:rPr>
                <w:rFonts w:ascii="標楷體" w:hAnsi="標楷體" w:hint="eastAsia"/>
                <w:bCs/>
                <w:sz w:val="28"/>
              </w:rPr>
              <w:t>配合「境外ETF交易單位變更案」實施，修改</w:t>
            </w:r>
          </w:p>
          <w:p w14:paraId="2B43BBBA" w14:textId="77777777" w:rsidR="00A823A8" w:rsidRPr="00862E9C" w:rsidRDefault="00A823A8">
            <w:pPr>
              <w:numPr>
                <w:ilvl w:val="0"/>
                <w:numId w:val="39"/>
              </w:numPr>
              <w:rPr>
                <w:rFonts w:ascii="標楷體" w:hAnsi="標楷體"/>
                <w:bCs/>
                <w:sz w:val="28"/>
              </w:rPr>
            </w:pPr>
            <w:r w:rsidRPr="00862E9C">
              <w:rPr>
                <w:rFonts w:ascii="標楷體" w:hAnsi="標楷體" w:hint="eastAsia"/>
                <w:bCs/>
                <w:sz w:val="28"/>
              </w:rPr>
              <w:t>境外指數股票型基金交易單位：得不以1000受益權單位為限。</w:t>
            </w:r>
          </w:p>
          <w:p w14:paraId="60858C62" w14:textId="77777777" w:rsidR="00A823A8" w:rsidRPr="00862E9C" w:rsidRDefault="00A823A8">
            <w:pPr>
              <w:numPr>
                <w:ilvl w:val="0"/>
                <w:numId w:val="39"/>
              </w:numPr>
              <w:rPr>
                <w:rFonts w:ascii="標楷體" w:hAnsi="標楷體"/>
                <w:bCs/>
                <w:sz w:val="28"/>
              </w:rPr>
            </w:pPr>
            <w:r w:rsidRPr="00862E9C">
              <w:rPr>
                <w:rFonts w:ascii="標楷體" w:hAnsi="標楷體" w:hint="eastAsia"/>
                <w:bCs/>
                <w:sz w:val="28"/>
              </w:rPr>
              <w:t>標購委託、成交、買進與賣出數量單位定義</w:t>
            </w:r>
            <w:r w:rsidRPr="00862E9C">
              <w:rPr>
                <w:rFonts w:hint="eastAsia"/>
                <w:bCs/>
                <w:sz w:val="28"/>
              </w:rPr>
              <w:t>由「張」或「仟股」改為「交易單位」，資料格式不變。</w:t>
            </w:r>
          </w:p>
          <w:p w14:paraId="7E67862E" w14:textId="77777777" w:rsidR="00A823A8" w:rsidRPr="00862E9C" w:rsidRDefault="00A823A8">
            <w:pPr>
              <w:ind w:firstLineChars="150" w:firstLine="420"/>
              <w:rPr>
                <w:rFonts w:ascii="標楷體" w:hAnsi="標楷體"/>
                <w:bCs/>
                <w:sz w:val="28"/>
              </w:rPr>
            </w:pPr>
            <w:r w:rsidRPr="00862E9C">
              <w:rPr>
                <w:rFonts w:ascii="標楷體" w:hAnsi="標楷體" w:hint="eastAsia"/>
                <w:bCs/>
                <w:sz w:val="28"/>
              </w:rPr>
              <w:t xml:space="preserve">(實施日期：另行公告) </w:t>
            </w:r>
          </w:p>
        </w:tc>
        <w:tc>
          <w:tcPr>
            <w:tcW w:w="1440" w:type="dxa"/>
          </w:tcPr>
          <w:p w14:paraId="64939935" w14:textId="77777777" w:rsidR="00A823A8" w:rsidRPr="00862E9C" w:rsidRDefault="00A823A8">
            <w:pPr>
              <w:rPr>
                <w:rFonts w:ascii="標楷體" w:hAnsi="標楷體"/>
                <w:sz w:val="28"/>
              </w:rPr>
            </w:pPr>
            <w:r w:rsidRPr="00862E9C">
              <w:rPr>
                <w:rFonts w:ascii="標楷體" w:hAnsi="標楷體" w:hint="eastAsia"/>
                <w:sz w:val="28"/>
              </w:rPr>
              <w:t>V1.3</w:t>
            </w:r>
          </w:p>
        </w:tc>
      </w:tr>
      <w:tr w:rsidR="00862E9C" w14:paraId="5C61D0FA" w14:textId="77777777" w:rsidTr="00684FE4">
        <w:trPr>
          <w:trHeight w:val="555"/>
        </w:trPr>
        <w:tc>
          <w:tcPr>
            <w:tcW w:w="1400" w:type="dxa"/>
          </w:tcPr>
          <w:p w14:paraId="1EDD474A" w14:textId="77777777" w:rsidR="00862E9C" w:rsidRPr="00C5577D" w:rsidRDefault="00862E9C" w:rsidP="000610FD">
            <w:pPr>
              <w:rPr>
                <w:rFonts w:ascii="標楷體" w:hAnsi="標楷體"/>
                <w:bCs/>
                <w:sz w:val="28"/>
              </w:rPr>
            </w:pPr>
            <w:r w:rsidRPr="00C5577D">
              <w:rPr>
                <w:rFonts w:ascii="標楷體" w:hAnsi="標楷體" w:hint="eastAsia"/>
                <w:bCs/>
                <w:sz w:val="28"/>
              </w:rPr>
              <w:t>990503</w:t>
            </w:r>
          </w:p>
        </w:tc>
        <w:tc>
          <w:tcPr>
            <w:tcW w:w="6760" w:type="dxa"/>
          </w:tcPr>
          <w:p w14:paraId="2A04A518" w14:textId="77777777" w:rsidR="00862E9C" w:rsidRPr="00C5577D" w:rsidRDefault="00862E9C" w:rsidP="000610FD">
            <w:pPr>
              <w:rPr>
                <w:rFonts w:ascii="標楷體" w:hAnsi="標楷體"/>
                <w:bCs/>
                <w:sz w:val="28"/>
              </w:rPr>
            </w:pPr>
            <w:r w:rsidRPr="00C5577D">
              <w:rPr>
                <w:rFonts w:ascii="標楷體" w:hAnsi="標楷體" w:hint="eastAsia"/>
                <w:bCs/>
                <w:sz w:val="28"/>
              </w:rPr>
              <w:t>配合「交易系統欄位擴編案」實施：</w:t>
            </w:r>
          </w:p>
          <w:p w14:paraId="0F3E60F0" w14:textId="77777777" w:rsidR="00862E9C" w:rsidRPr="00C5577D" w:rsidRDefault="00862E9C" w:rsidP="002833C0">
            <w:pPr>
              <w:numPr>
                <w:ilvl w:val="0"/>
                <w:numId w:val="40"/>
              </w:numPr>
              <w:snapToGrid w:val="0"/>
              <w:spacing w:line="460" w:lineRule="atLeast"/>
              <w:jc w:val="both"/>
              <w:rPr>
                <w:rFonts w:ascii="標楷體" w:hAnsi="標楷體"/>
                <w:bCs/>
                <w:sz w:val="28"/>
              </w:rPr>
            </w:pPr>
            <w:r w:rsidRPr="00C5577D">
              <w:rPr>
                <w:rFonts w:ascii="標楷體" w:hAnsi="標楷體" w:hint="eastAsia"/>
                <w:bCs/>
                <w:sz w:val="28"/>
              </w:rPr>
              <w:t>修改「標購委託輸入訊息(</w:t>
            </w:r>
            <w:r w:rsidRPr="00C5577D">
              <w:rPr>
                <w:rFonts w:ascii="標楷體" w:hAnsi="標楷體"/>
                <w:bCs/>
                <w:sz w:val="28"/>
              </w:rPr>
              <w:t>E</w:t>
            </w:r>
            <w:r w:rsidRPr="00C5577D">
              <w:rPr>
                <w:rFonts w:ascii="標楷體" w:hAnsi="標楷體" w:hint="eastAsia"/>
                <w:bCs/>
                <w:sz w:val="28"/>
              </w:rPr>
              <w:t>010)」、「標購委託回報訊息格式及代碼(</w:t>
            </w:r>
            <w:r w:rsidRPr="00C5577D">
              <w:rPr>
                <w:rFonts w:ascii="標楷體" w:hAnsi="標楷體"/>
                <w:bCs/>
                <w:sz w:val="28"/>
              </w:rPr>
              <w:t>E</w:t>
            </w:r>
            <w:r w:rsidRPr="00C5577D">
              <w:rPr>
                <w:rFonts w:ascii="標楷體" w:hAnsi="標楷體" w:hint="eastAsia"/>
                <w:bCs/>
                <w:sz w:val="28"/>
              </w:rPr>
              <w:t>020)」格式，委託書編號</w:t>
            </w:r>
            <w:r w:rsidR="009B3B45" w:rsidRPr="00C5577D">
              <w:rPr>
                <w:rFonts w:ascii="標楷體" w:hAnsi="標楷體" w:hint="eastAsia"/>
                <w:bCs/>
                <w:sz w:val="28"/>
              </w:rPr>
              <w:t>可</w:t>
            </w:r>
            <w:r w:rsidRPr="00C5577D">
              <w:rPr>
                <w:rFonts w:ascii="標楷體" w:hAnsi="標楷體" w:hint="eastAsia"/>
                <w:bCs/>
                <w:sz w:val="28"/>
              </w:rPr>
              <w:t xml:space="preserve">為文數字。           </w:t>
            </w:r>
            <w:r w:rsidR="002833C0" w:rsidRPr="00C5577D">
              <w:rPr>
                <w:rFonts w:ascii="標楷體" w:hAnsi="標楷體" w:hint="eastAsia"/>
                <w:bCs/>
                <w:sz w:val="28"/>
              </w:rPr>
              <w:t xml:space="preserve">    </w:t>
            </w:r>
            <w:r w:rsidRPr="00C5577D">
              <w:rPr>
                <w:rFonts w:ascii="標楷體" w:hAnsi="標楷體" w:hint="eastAsia"/>
                <w:bCs/>
                <w:sz w:val="28"/>
              </w:rPr>
              <w:t xml:space="preserve">  </w:t>
            </w:r>
            <w:r w:rsidRPr="00C5577D">
              <w:rPr>
                <w:rFonts w:ascii="標楷體" w:hAnsi="標楷體"/>
                <w:bCs/>
                <w:sz w:val="28"/>
              </w:rPr>
              <w:t>(實施日期：9</w:t>
            </w:r>
            <w:r w:rsidRPr="00C5577D">
              <w:rPr>
                <w:rFonts w:ascii="標楷體" w:hAnsi="標楷體" w:hint="eastAsia"/>
                <w:bCs/>
                <w:sz w:val="28"/>
              </w:rPr>
              <w:t>9</w:t>
            </w:r>
            <w:r w:rsidRPr="00C5577D">
              <w:rPr>
                <w:rFonts w:ascii="標楷體" w:hAnsi="標楷體"/>
                <w:bCs/>
                <w:sz w:val="28"/>
              </w:rPr>
              <w:t>/</w:t>
            </w:r>
            <w:r w:rsidRPr="00C5577D">
              <w:rPr>
                <w:rFonts w:ascii="標楷體" w:hAnsi="標楷體" w:hint="eastAsia"/>
                <w:bCs/>
                <w:sz w:val="28"/>
              </w:rPr>
              <w:t>06</w:t>
            </w:r>
            <w:r w:rsidRPr="00C5577D">
              <w:rPr>
                <w:rFonts w:ascii="標楷體" w:hAnsi="標楷體"/>
                <w:bCs/>
                <w:sz w:val="28"/>
              </w:rPr>
              <w:t>/</w:t>
            </w:r>
            <w:r w:rsidRPr="00C5577D">
              <w:rPr>
                <w:rFonts w:ascii="標楷體" w:hAnsi="標楷體" w:hint="eastAsia"/>
                <w:bCs/>
                <w:sz w:val="28"/>
              </w:rPr>
              <w:t>28</w:t>
            </w:r>
            <w:r w:rsidRPr="00C5577D">
              <w:rPr>
                <w:rFonts w:ascii="標楷體" w:hAnsi="標楷體"/>
                <w:bCs/>
                <w:sz w:val="28"/>
              </w:rPr>
              <w:t>)</w:t>
            </w:r>
          </w:p>
        </w:tc>
        <w:tc>
          <w:tcPr>
            <w:tcW w:w="1440" w:type="dxa"/>
          </w:tcPr>
          <w:p w14:paraId="67199B25" w14:textId="77777777" w:rsidR="00862E9C" w:rsidRPr="00C5577D" w:rsidRDefault="00862E9C" w:rsidP="00862E9C">
            <w:pPr>
              <w:rPr>
                <w:rFonts w:ascii="標楷體" w:hAnsi="標楷體"/>
                <w:bCs/>
                <w:sz w:val="28"/>
              </w:rPr>
            </w:pPr>
            <w:r w:rsidRPr="00C5577D">
              <w:rPr>
                <w:rFonts w:ascii="標楷體" w:hAnsi="標楷體" w:hint="eastAsia"/>
                <w:bCs/>
                <w:sz w:val="28"/>
              </w:rPr>
              <w:t>V1.4</w:t>
            </w:r>
          </w:p>
        </w:tc>
      </w:tr>
      <w:tr w:rsidR="00C5577D" w14:paraId="4622D4D4" w14:textId="77777777" w:rsidTr="00684FE4">
        <w:trPr>
          <w:trHeight w:val="555"/>
        </w:trPr>
        <w:tc>
          <w:tcPr>
            <w:tcW w:w="1400" w:type="dxa"/>
          </w:tcPr>
          <w:p w14:paraId="2F9AEE4C" w14:textId="77777777" w:rsidR="00C5577D" w:rsidRPr="00041907" w:rsidRDefault="00C5577D" w:rsidP="00C5577D">
            <w:pPr>
              <w:rPr>
                <w:rFonts w:ascii="標楷體" w:hAnsi="標楷體"/>
                <w:bCs/>
                <w:sz w:val="28"/>
              </w:rPr>
            </w:pPr>
            <w:r w:rsidRPr="00041907">
              <w:rPr>
                <w:rFonts w:ascii="標楷體" w:hAnsi="標楷體" w:hint="eastAsia"/>
                <w:bCs/>
                <w:sz w:val="28"/>
              </w:rPr>
              <w:t>991119</w:t>
            </w:r>
          </w:p>
        </w:tc>
        <w:tc>
          <w:tcPr>
            <w:tcW w:w="6760" w:type="dxa"/>
          </w:tcPr>
          <w:p w14:paraId="65B4AD87" w14:textId="77777777" w:rsidR="00C5577D" w:rsidRPr="00041907" w:rsidRDefault="00C5577D" w:rsidP="009239BF">
            <w:pPr>
              <w:rPr>
                <w:rFonts w:ascii="標楷體" w:hAnsi="標楷體"/>
                <w:bCs/>
                <w:sz w:val="28"/>
              </w:rPr>
            </w:pPr>
            <w:r w:rsidRPr="00041907">
              <w:rPr>
                <w:rFonts w:ascii="標楷體" w:hAnsi="標楷體" w:hint="eastAsia"/>
                <w:bCs/>
                <w:sz w:val="28"/>
              </w:rPr>
              <w:t>配合「交易系統欄位擴編案」，修改證券商代號可使用文數字：</w:t>
            </w:r>
          </w:p>
          <w:p w14:paraId="5F71FEAA" w14:textId="77777777" w:rsidR="00C5577D" w:rsidRPr="00041907" w:rsidRDefault="00C5577D" w:rsidP="00C5577D">
            <w:pPr>
              <w:ind w:left="280" w:hangingChars="100" w:hanging="280"/>
              <w:rPr>
                <w:rFonts w:ascii="標楷體" w:hAnsi="標楷體"/>
                <w:bCs/>
                <w:sz w:val="28"/>
              </w:rPr>
            </w:pPr>
            <w:r w:rsidRPr="00041907">
              <w:rPr>
                <w:rFonts w:ascii="標楷體" w:hAnsi="標楷體" w:hint="eastAsia"/>
                <w:bCs/>
                <w:sz w:val="28"/>
              </w:rPr>
              <w:t>1.修改「標購委託輸入訊息(E010) 」、「標購委託回報訊息格式及代碼(E020)」格式中BROKER-NO 由資料格式9(03)改為X(03)。</w:t>
            </w:r>
          </w:p>
        </w:tc>
        <w:tc>
          <w:tcPr>
            <w:tcW w:w="1440" w:type="dxa"/>
            <w:vAlign w:val="center"/>
          </w:tcPr>
          <w:p w14:paraId="3343ABCE" w14:textId="77777777" w:rsidR="00C5577D" w:rsidRPr="00041907" w:rsidRDefault="00C5577D" w:rsidP="00C5577D">
            <w:pPr>
              <w:jc w:val="both"/>
              <w:rPr>
                <w:rFonts w:hAnsi="標楷體"/>
                <w:sz w:val="28"/>
              </w:rPr>
            </w:pPr>
            <w:r w:rsidRPr="00041907">
              <w:rPr>
                <w:rFonts w:ascii="標楷體" w:hAnsi="標楷體" w:hint="eastAsia"/>
                <w:bCs/>
                <w:sz w:val="28"/>
              </w:rPr>
              <w:t>V1.5</w:t>
            </w:r>
            <w:r w:rsidRPr="00041907">
              <w:rPr>
                <w:rFonts w:hAnsi="標楷體" w:hint="eastAsia"/>
                <w:sz w:val="28"/>
              </w:rPr>
              <w:t xml:space="preserve"> </w:t>
            </w:r>
          </w:p>
        </w:tc>
      </w:tr>
      <w:tr w:rsidR="00684FE4" w:rsidRPr="00C070AD" w14:paraId="2768BDB9" w14:textId="77777777" w:rsidTr="00A62001">
        <w:trPr>
          <w:trHeight w:val="555"/>
        </w:trPr>
        <w:tc>
          <w:tcPr>
            <w:tcW w:w="1400" w:type="dxa"/>
          </w:tcPr>
          <w:p w14:paraId="414B9E6F" w14:textId="77777777" w:rsidR="00684FE4" w:rsidRPr="00C070AD" w:rsidRDefault="00684FE4" w:rsidP="00A62001">
            <w:pPr>
              <w:rPr>
                <w:sz w:val="28"/>
                <w:szCs w:val="28"/>
              </w:rPr>
            </w:pPr>
            <w:r w:rsidRPr="00C070AD">
              <w:rPr>
                <w:rFonts w:hint="eastAsia"/>
                <w:sz w:val="28"/>
                <w:szCs w:val="28"/>
              </w:rPr>
              <w:t>1000401</w:t>
            </w:r>
          </w:p>
        </w:tc>
        <w:tc>
          <w:tcPr>
            <w:tcW w:w="6760" w:type="dxa"/>
          </w:tcPr>
          <w:p w14:paraId="0D09E4DD" w14:textId="77777777" w:rsidR="00684FE4" w:rsidRPr="00C070AD" w:rsidRDefault="00684FE4" w:rsidP="00A62001">
            <w:pPr>
              <w:jc w:val="both"/>
              <w:rPr>
                <w:rFonts w:hAnsi="標楷體"/>
                <w:bCs/>
                <w:sz w:val="28"/>
                <w:szCs w:val="28"/>
              </w:rPr>
            </w:pPr>
            <w:r w:rsidRPr="00C070AD">
              <w:rPr>
                <w:rFonts w:hint="eastAsia"/>
                <w:bCs/>
                <w:sz w:val="28"/>
                <w:szCs w:val="28"/>
              </w:rPr>
              <w:t>配合</w:t>
            </w:r>
            <w:r w:rsidRPr="00C070AD">
              <w:rPr>
                <w:rFonts w:hAnsi="標楷體" w:hint="eastAsia"/>
                <w:bCs/>
                <w:sz w:val="28"/>
                <w:szCs w:val="28"/>
              </w:rPr>
              <w:t>「盤中暫停交易案」，新增錯誤代碼</w:t>
            </w:r>
            <w:proofErr w:type="gramStart"/>
            <w:r w:rsidRPr="00C070AD">
              <w:rPr>
                <w:rFonts w:hAnsi="標楷體"/>
                <w:bCs/>
                <w:sz w:val="28"/>
                <w:szCs w:val="28"/>
              </w:rPr>
              <w:t>”</w:t>
            </w:r>
            <w:proofErr w:type="gramEnd"/>
            <w:r w:rsidRPr="00C070AD">
              <w:rPr>
                <w:rFonts w:hAnsi="標楷體" w:hint="eastAsia"/>
                <w:bCs/>
                <w:sz w:val="28"/>
                <w:szCs w:val="28"/>
              </w:rPr>
              <w:t>43</w:t>
            </w:r>
            <w:proofErr w:type="gramStart"/>
            <w:r w:rsidRPr="00C070AD">
              <w:rPr>
                <w:rFonts w:hAnsi="標楷體"/>
                <w:bCs/>
                <w:sz w:val="28"/>
                <w:szCs w:val="28"/>
              </w:rPr>
              <w:t>”</w:t>
            </w:r>
            <w:proofErr w:type="gramEnd"/>
            <w:r w:rsidRPr="00C070AD">
              <w:rPr>
                <w:rFonts w:hAnsi="標楷體" w:hint="eastAsia"/>
                <w:bCs/>
                <w:sz w:val="28"/>
                <w:szCs w:val="28"/>
              </w:rPr>
              <w:t>。</w:t>
            </w:r>
          </w:p>
          <w:p w14:paraId="4F9DB246" w14:textId="77777777" w:rsidR="00684FE4" w:rsidRPr="00C070AD" w:rsidRDefault="00684FE4" w:rsidP="00C070AD">
            <w:pPr>
              <w:ind w:firstLineChars="1408" w:firstLine="3942"/>
              <w:jc w:val="both"/>
              <w:rPr>
                <w:bCs/>
                <w:sz w:val="28"/>
                <w:szCs w:val="28"/>
              </w:rPr>
            </w:pPr>
            <w:r w:rsidRPr="00C070AD">
              <w:rPr>
                <w:rFonts w:hAnsi="標楷體"/>
                <w:bCs/>
                <w:sz w:val="28"/>
                <w:szCs w:val="28"/>
              </w:rPr>
              <w:t>(</w:t>
            </w:r>
            <w:r w:rsidRPr="00C070AD">
              <w:rPr>
                <w:rFonts w:hAnsi="標楷體"/>
                <w:bCs/>
                <w:sz w:val="28"/>
                <w:szCs w:val="28"/>
              </w:rPr>
              <w:t>實施日期：</w:t>
            </w:r>
            <w:r w:rsidRPr="00C070AD">
              <w:rPr>
                <w:rFonts w:hAnsi="標楷體" w:hint="eastAsia"/>
                <w:bCs/>
                <w:sz w:val="28"/>
                <w:szCs w:val="28"/>
              </w:rPr>
              <w:t>另行公告</w:t>
            </w:r>
            <w:r w:rsidRPr="00C070AD">
              <w:rPr>
                <w:rFonts w:hAnsi="標楷體"/>
                <w:bCs/>
                <w:sz w:val="28"/>
                <w:szCs w:val="28"/>
              </w:rPr>
              <w:t>)</w:t>
            </w:r>
          </w:p>
        </w:tc>
        <w:tc>
          <w:tcPr>
            <w:tcW w:w="1440" w:type="dxa"/>
          </w:tcPr>
          <w:p w14:paraId="6FCD05E9" w14:textId="77777777" w:rsidR="00684FE4" w:rsidRPr="00C070AD" w:rsidRDefault="00684FE4" w:rsidP="00A62001">
            <w:pPr>
              <w:rPr>
                <w:sz w:val="28"/>
                <w:szCs w:val="28"/>
              </w:rPr>
            </w:pPr>
            <w:r w:rsidRPr="00C070AD">
              <w:rPr>
                <w:rFonts w:hint="eastAsia"/>
                <w:sz w:val="28"/>
                <w:szCs w:val="28"/>
              </w:rPr>
              <w:t>V1.6</w:t>
            </w:r>
          </w:p>
        </w:tc>
      </w:tr>
      <w:tr w:rsidR="00C070AD" w:rsidRPr="005D1BFE" w14:paraId="55C4C1D3" w14:textId="77777777" w:rsidTr="00150A2E">
        <w:trPr>
          <w:trHeight w:val="555"/>
        </w:trPr>
        <w:tc>
          <w:tcPr>
            <w:tcW w:w="1400" w:type="dxa"/>
          </w:tcPr>
          <w:p w14:paraId="78432245" w14:textId="77777777" w:rsidR="00C070AD" w:rsidRPr="005D1BFE" w:rsidRDefault="00C070AD" w:rsidP="00C070AD">
            <w:pPr>
              <w:rPr>
                <w:sz w:val="28"/>
                <w:szCs w:val="28"/>
              </w:rPr>
            </w:pPr>
            <w:r w:rsidRPr="005D1BFE">
              <w:rPr>
                <w:rFonts w:hint="eastAsia"/>
                <w:sz w:val="28"/>
                <w:szCs w:val="28"/>
              </w:rPr>
              <w:t>1000822</w:t>
            </w:r>
          </w:p>
        </w:tc>
        <w:tc>
          <w:tcPr>
            <w:tcW w:w="6760" w:type="dxa"/>
          </w:tcPr>
          <w:p w14:paraId="42869685" w14:textId="77777777" w:rsidR="00C070AD" w:rsidRPr="005D1BFE" w:rsidRDefault="00C070AD" w:rsidP="00553516">
            <w:pPr>
              <w:rPr>
                <w:sz w:val="28"/>
                <w:szCs w:val="28"/>
              </w:rPr>
            </w:pPr>
            <w:r w:rsidRPr="005D1BFE">
              <w:rPr>
                <w:rFonts w:hint="eastAsia"/>
                <w:sz w:val="28"/>
                <w:szCs w:val="28"/>
              </w:rPr>
              <w:t>配合「盤中暫停</w:t>
            </w:r>
            <w:r w:rsidRPr="005D1BFE">
              <w:rPr>
                <w:rFonts w:hint="eastAsia"/>
                <w:sz w:val="28"/>
                <w:szCs w:val="28"/>
              </w:rPr>
              <w:t>/</w:t>
            </w:r>
            <w:r w:rsidRPr="005D1BFE">
              <w:rPr>
                <w:rFonts w:hint="eastAsia"/>
                <w:sz w:val="28"/>
                <w:szCs w:val="28"/>
              </w:rPr>
              <w:t>恢復交易案」，修改錯誤代碼</w:t>
            </w:r>
            <w:proofErr w:type="gramStart"/>
            <w:r w:rsidRPr="005D1BFE">
              <w:rPr>
                <w:rFonts w:hint="eastAsia"/>
                <w:sz w:val="28"/>
                <w:szCs w:val="28"/>
              </w:rPr>
              <w:t>〝</w:t>
            </w:r>
            <w:proofErr w:type="gramEnd"/>
            <w:r w:rsidRPr="005D1BFE">
              <w:rPr>
                <w:rFonts w:hint="eastAsia"/>
                <w:sz w:val="28"/>
                <w:szCs w:val="28"/>
              </w:rPr>
              <w:t>43</w:t>
            </w:r>
            <w:proofErr w:type="gramStart"/>
            <w:r w:rsidRPr="005D1BFE">
              <w:rPr>
                <w:rFonts w:hint="eastAsia"/>
                <w:sz w:val="28"/>
                <w:szCs w:val="28"/>
              </w:rPr>
              <w:t>〞</w:t>
            </w:r>
            <w:proofErr w:type="gramEnd"/>
            <w:r w:rsidRPr="005D1BFE">
              <w:rPr>
                <w:rFonts w:hint="eastAsia"/>
                <w:sz w:val="28"/>
                <w:szCs w:val="28"/>
              </w:rPr>
              <w:t>證券商應處理事項說明，代表該股票已暫停交易，僅允許取消</w:t>
            </w:r>
            <w:r w:rsidRPr="005D1BFE">
              <w:rPr>
                <w:sz w:val="28"/>
                <w:szCs w:val="28"/>
              </w:rPr>
              <w:t>，</w:t>
            </w:r>
            <w:r w:rsidRPr="005D1BFE">
              <w:rPr>
                <w:rFonts w:hint="eastAsia"/>
                <w:sz w:val="28"/>
                <w:szCs w:val="28"/>
              </w:rPr>
              <w:t>改量</w:t>
            </w:r>
            <w:r w:rsidRPr="005D1BFE">
              <w:rPr>
                <w:rFonts w:hint="eastAsia"/>
                <w:sz w:val="28"/>
                <w:szCs w:val="28"/>
              </w:rPr>
              <w:t>(</w:t>
            </w:r>
            <w:r w:rsidRPr="005D1BFE">
              <w:rPr>
                <w:rFonts w:hint="eastAsia"/>
                <w:sz w:val="28"/>
                <w:szCs w:val="28"/>
              </w:rPr>
              <w:t>減量</w:t>
            </w:r>
            <w:r w:rsidRPr="005D1BFE">
              <w:rPr>
                <w:rFonts w:hint="eastAsia"/>
                <w:sz w:val="28"/>
                <w:szCs w:val="28"/>
              </w:rPr>
              <w:t>)</w:t>
            </w:r>
            <w:r w:rsidRPr="005D1BFE">
              <w:rPr>
                <w:rFonts w:hint="eastAsia"/>
                <w:sz w:val="28"/>
                <w:szCs w:val="28"/>
              </w:rPr>
              <w:t>及查詢。</w:t>
            </w:r>
          </w:p>
        </w:tc>
        <w:tc>
          <w:tcPr>
            <w:tcW w:w="1440" w:type="dxa"/>
          </w:tcPr>
          <w:p w14:paraId="4049440F" w14:textId="77777777" w:rsidR="00C070AD" w:rsidRPr="005D1BFE" w:rsidRDefault="00C070AD" w:rsidP="00C070AD">
            <w:pPr>
              <w:rPr>
                <w:sz w:val="28"/>
                <w:szCs w:val="28"/>
              </w:rPr>
            </w:pPr>
            <w:r w:rsidRPr="005D1BFE">
              <w:rPr>
                <w:rFonts w:hint="eastAsia"/>
                <w:sz w:val="28"/>
                <w:szCs w:val="28"/>
              </w:rPr>
              <w:t>V1.7</w:t>
            </w:r>
          </w:p>
        </w:tc>
      </w:tr>
      <w:tr w:rsidR="00684FE4" w:rsidRPr="00A85531" w14:paraId="1CB7F6A8" w14:textId="77777777" w:rsidTr="00684FE4">
        <w:trPr>
          <w:trHeight w:val="555"/>
        </w:trPr>
        <w:tc>
          <w:tcPr>
            <w:tcW w:w="1400" w:type="dxa"/>
            <w:vAlign w:val="center"/>
          </w:tcPr>
          <w:p w14:paraId="784C9557" w14:textId="77777777" w:rsidR="00684FE4" w:rsidRPr="00EE3EC3" w:rsidRDefault="008975E5">
            <w:pPr>
              <w:jc w:val="both"/>
              <w:rPr>
                <w:rFonts w:hAnsi="標楷體"/>
                <w:sz w:val="28"/>
              </w:rPr>
            </w:pPr>
            <w:r w:rsidRPr="00EE3EC3">
              <w:rPr>
                <w:rFonts w:hAnsi="標楷體" w:hint="eastAsia"/>
                <w:sz w:val="28"/>
              </w:rPr>
              <w:t>1040630</w:t>
            </w:r>
          </w:p>
        </w:tc>
        <w:tc>
          <w:tcPr>
            <w:tcW w:w="6760" w:type="dxa"/>
            <w:vAlign w:val="center"/>
          </w:tcPr>
          <w:p w14:paraId="2D0A14B5" w14:textId="77777777" w:rsidR="00684FE4" w:rsidRPr="00EE3EC3" w:rsidRDefault="008B081C" w:rsidP="008B081C">
            <w:pPr>
              <w:jc w:val="both"/>
              <w:rPr>
                <w:rFonts w:hAnsi="標楷體"/>
                <w:sz w:val="28"/>
              </w:rPr>
            </w:pPr>
            <w:r w:rsidRPr="00EE3EC3">
              <w:rPr>
                <w:rFonts w:hAnsi="標楷體" w:hint="eastAsia"/>
                <w:sz w:val="28"/>
              </w:rPr>
              <w:t>配合證券簡稱位元擴充至</w:t>
            </w:r>
            <w:r w:rsidRPr="00EE3EC3">
              <w:rPr>
                <w:rFonts w:hAnsi="標楷體"/>
                <w:sz w:val="28"/>
              </w:rPr>
              <w:t>16</w:t>
            </w:r>
            <w:r w:rsidRPr="00EE3EC3">
              <w:rPr>
                <w:rFonts w:hAnsi="標楷體" w:hint="eastAsia"/>
                <w:sz w:val="28"/>
              </w:rPr>
              <w:t>位元</w:t>
            </w:r>
            <w:r w:rsidR="008975E5" w:rsidRPr="00EE3EC3">
              <w:rPr>
                <w:rFonts w:hAnsi="標楷體" w:hint="eastAsia"/>
                <w:sz w:val="28"/>
              </w:rPr>
              <w:t>，修改</w:t>
            </w:r>
            <w:r w:rsidR="00A85531" w:rsidRPr="00EE3EC3">
              <w:rPr>
                <w:rFonts w:hAnsi="標楷體" w:hint="eastAsia"/>
                <w:sz w:val="28"/>
              </w:rPr>
              <w:t>標購股票名稱</w:t>
            </w:r>
            <w:r w:rsidR="00553516" w:rsidRPr="00EE3EC3">
              <w:rPr>
                <w:rFonts w:hAnsi="標楷體" w:hint="eastAsia"/>
                <w:sz w:val="28"/>
              </w:rPr>
              <w:t>資料格式</w:t>
            </w:r>
            <w:r w:rsidR="00F51BC7" w:rsidRPr="00EE3EC3">
              <w:rPr>
                <w:rFonts w:hAnsi="標楷體" w:hint="eastAsia"/>
                <w:sz w:val="28"/>
              </w:rPr>
              <w:t>由</w:t>
            </w:r>
            <w:r w:rsidR="00315154" w:rsidRPr="00EE3EC3">
              <w:rPr>
                <w:rFonts w:hAnsi="標楷體" w:hint="eastAsia"/>
                <w:sz w:val="28"/>
              </w:rPr>
              <w:t>X</w:t>
            </w:r>
            <w:r w:rsidR="00F51BC7" w:rsidRPr="00EE3EC3">
              <w:rPr>
                <w:rFonts w:hAnsi="標楷體" w:hint="eastAsia"/>
                <w:sz w:val="28"/>
              </w:rPr>
              <w:t>(06)</w:t>
            </w:r>
            <w:r w:rsidR="00F51BC7" w:rsidRPr="00EE3EC3">
              <w:rPr>
                <w:rFonts w:hAnsi="標楷體" w:hint="eastAsia"/>
                <w:sz w:val="28"/>
              </w:rPr>
              <w:t>改為</w:t>
            </w:r>
            <w:r w:rsidR="00315154" w:rsidRPr="00EE3EC3">
              <w:rPr>
                <w:rFonts w:hAnsi="標楷體" w:hint="eastAsia"/>
                <w:sz w:val="28"/>
              </w:rPr>
              <w:t>X</w:t>
            </w:r>
            <w:r w:rsidR="00F51BC7" w:rsidRPr="00EE3EC3">
              <w:rPr>
                <w:rFonts w:hAnsi="標楷體" w:hint="eastAsia"/>
                <w:sz w:val="28"/>
              </w:rPr>
              <w:t>(</w:t>
            </w:r>
            <w:r w:rsidRPr="00EE3EC3">
              <w:rPr>
                <w:rFonts w:hAnsi="標楷體" w:hint="eastAsia"/>
                <w:sz w:val="28"/>
              </w:rPr>
              <w:t>16</w:t>
            </w:r>
            <w:r w:rsidR="00F51BC7" w:rsidRPr="00EE3EC3">
              <w:rPr>
                <w:rFonts w:hAnsi="標楷體" w:hint="eastAsia"/>
                <w:sz w:val="28"/>
              </w:rPr>
              <w:t>)</w:t>
            </w:r>
          </w:p>
        </w:tc>
        <w:tc>
          <w:tcPr>
            <w:tcW w:w="1440" w:type="dxa"/>
            <w:vAlign w:val="center"/>
          </w:tcPr>
          <w:p w14:paraId="76C91F05" w14:textId="77777777" w:rsidR="00684FE4" w:rsidRPr="00EE3EC3" w:rsidRDefault="008975E5">
            <w:pPr>
              <w:jc w:val="both"/>
              <w:rPr>
                <w:rFonts w:hAnsi="標楷體"/>
                <w:sz w:val="28"/>
              </w:rPr>
            </w:pPr>
            <w:r w:rsidRPr="00EE3EC3">
              <w:rPr>
                <w:rFonts w:hAnsi="標楷體" w:hint="eastAsia"/>
                <w:sz w:val="28"/>
              </w:rPr>
              <w:t>V1.8</w:t>
            </w:r>
          </w:p>
        </w:tc>
      </w:tr>
      <w:tr w:rsidR="0011655C" w:rsidRPr="00A85531" w14:paraId="4BAD12D0" w14:textId="77777777" w:rsidTr="00E0299F">
        <w:trPr>
          <w:trHeight w:val="555"/>
        </w:trPr>
        <w:tc>
          <w:tcPr>
            <w:tcW w:w="1400" w:type="dxa"/>
            <w:vAlign w:val="center"/>
          </w:tcPr>
          <w:p w14:paraId="587E5DFA" w14:textId="77777777" w:rsidR="0011655C" w:rsidRPr="00A85531" w:rsidRDefault="0011655C" w:rsidP="0011655C">
            <w:pPr>
              <w:jc w:val="both"/>
              <w:rPr>
                <w:rFonts w:hAnsi="標楷體"/>
                <w:b/>
                <w:color w:val="FF0000"/>
                <w:sz w:val="28"/>
              </w:rPr>
            </w:pPr>
            <w:r>
              <w:rPr>
                <w:rFonts w:hAnsi="標楷體" w:hint="eastAsia"/>
                <w:b/>
                <w:color w:val="FF0000"/>
                <w:sz w:val="28"/>
              </w:rPr>
              <w:lastRenderedPageBreak/>
              <w:t>1080531</w:t>
            </w:r>
          </w:p>
        </w:tc>
        <w:tc>
          <w:tcPr>
            <w:tcW w:w="6760" w:type="dxa"/>
          </w:tcPr>
          <w:p w14:paraId="02E81C96" w14:textId="77777777" w:rsidR="00620A48" w:rsidRDefault="0011655C" w:rsidP="00620A48">
            <w:pPr>
              <w:pStyle w:val="a7"/>
              <w:widowControl/>
              <w:ind w:leftChars="0" w:left="0"/>
              <w:rPr>
                <w:rFonts w:hAnsi="標楷體"/>
                <w:bCs/>
                <w:color w:val="FF0000"/>
              </w:rPr>
            </w:pPr>
            <w:r>
              <w:rPr>
                <w:rFonts w:hAnsi="標楷體" w:hint="eastAsia"/>
                <w:bCs/>
                <w:color w:val="FF0000"/>
              </w:rPr>
              <w:t>配合價格欄位擴充案之實施，</w:t>
            </w:r>
            <w:r w:rsidRPr="005F5B0A">
              <w:rPr>
                <w:rFonts w:hAnsi="標楷體" w:hint="eastAsia"/>
                <w:bCs/>
                <w:color w:val="FF0000"/>
              </w:rPr>
              <w:t>放寬時間、數量及價格欄位長度。</w:t>
            </w:r>
          </w:p>
          <w:p w14:paraId="1D9D5506" w14:textId="77777777" w:rsidR="0011655C" w:rsidRPr="00546B7B" w:rsidRDefault="0011655C" w:rsidP="00620A48">
            <w:pPr>
              <w:pStyle w:val="a7"/>
              <w:widowControl/>
              <w:ind w:leftChars="0" w:left="0"/>
              <w:jc w:val="right"/>
              <w:rPr>
                <w:rFonts w:hAnsi="標楷體"/>
                <w:bCs/>
                <w:color w:val="FF0000"/>
              </w:rPr>
            </w:pPr>
            <w:r>
              <w:rPr>
                <w:rFonts w:hAnsi="標楷體"/>
                <w:bCs/>
                <w:color w:val="FF0000"/>
              </w:rPr>
              <w:t>(</w:t>
            </w:r>
            <w:r w:rsidRPr="00546B7B">
              <w:rPr>
                <w:rFonts w:hAnsi="標楷體" w:hint="eastAsia"/>
                <w:bCs/>
                <w:color w:val="FF0000"/>
              </w:rPr>
              <w:t>實施日期：民國10</w:t>
            </w:r>
            <w:r>
              <w:rPr>
                <w:rFonts w:hAnsi="標楷體"/>
                <w:bCs/>
                <w:color w:val="FF0000"/>
              </w:rPr>
              <w:t>9</w:t>
            </w:r>
            <w:r w:rsidRPr="00546B7B">
              <w:rPr>
                <w:rFonts w:hAnsi="標楷體" w:hint="eastAsia"/>
                <w:bCs/>
                <w:color w:val="FF0000"/>
              </w:rPr>
              <w:t>年</w:t>
            </w:r>
            <w:r>
              <w:rPr>
                <w:rFonts w:hAnsi="標楷體" w:hint="eastAsia"/>
                <w:bCs/>
                <w:color w:val="FF0000"/>
              </w:rPr>
              <w:t>3</w:t>
            </w:r>
            <w:r w:rsidRPr="00546B7B">
              <w:rPr>
                <w:rFonts w:hAnsi="標楷體" w:hint="eastAsia"/>
                <w:bCs/>
                <w:color w:val="FF0000"/>
              </w:rPr>
              <w:t>月</w:t>
            </w:r>
            <w:r>
              <w:rPr>
                <w:rFonts w:hAnsi="標楷體" w:hint="eastAsia"/>
                <w:bCs/>
                <w:color w:val="FF0000"/>
              </w:rPr>
              <w:t>2</w:t>
            </w:r>
            <w:r w:rsidRPr="00546B7B">
              <w:rPr>
                <w:rFonts w:hAnsi="標楷體" w:hint="eastAsia"/>
                <w:bCs/>
                <w:color w:val="FF0000"/>
              </w:rPr>
              <w:t>日)</w:t>
            </w:r>
          </w:p>
        </w:tc>
        <w:tc>
          <w:tcPr>
            <w:tcW w:w="1440" w:type="dxa"/>
            <w:vAlign w:val="center"/>
          </w:tcPr>
          <w:p w14:paraId="37D3994E" w14:textId="77777777" w:rsidR="0011655C" w:rsidRPr="0011655C" w:rsidRDefault="0011655C" w:rsidP="0011655C">
            <w:pPr>
              <w:jc w:val="both"/>
              <w:rPr>
                <w:rFonts w:hAnsi="標楷體"/>
                <w:b/>
                <w:color w:val="FF0000"/>
                <w:sz w:val="28"/>
              </w:rPr>
            </w:pPr>
            <w:r>
              <w:rPr>
                <w:rFonts w:hAnsi="標楷體"/>
                <w:b/>
                <w:color w:val="FF0000"/>
                <w:sz w:val="28"/>
              </w:rPr>
              <w:t>V1.9</w:t>
            </w:r>
          </w:p>
        </w:tc>
      </w:tr>
    </w:tbl>
    <w:p w14:paraId="49B7885C" w14:textId="77777777" w:rsidR="00A823A8" w:rsidRDefault="00A823A8">
      <w:pPr>
        <w:pStyle w:val="2"/>
        <w:tabs>
          <w:tab w:val="right" w:leader="dot" w:pos="8789"/>
        </w:tabs>
        <w:spacing w:line="440" w:lineRule="exact"/>
        <w:rPr>
          <w:sz w:val="32"/>
        </w:rPr>
      </w:pPr>
    </w:p>
    <w:p w14:paraId="20F70040" w14:textId="77777777" w:rsidR="00620A48" w:rsidRDefault="00F31E7E">
      <w:pPr>
        <w:spacing w:line="240" w:lineRule="atLeast"/>
        <w:rPr>
          <w:b/>
          <w:sz w:val="32"/>
        </w:rPr>
      </w:pPr>
      <w:r>
        <w:rPr>
          <w:rFonts w:hint="eastAsia"/>
          <w:b/>
          <w:sz w:val="32"/>
        </w:rPr>
        <w:t xml:space="preserve"> </w:t>
      </w:r>
    </w:p>
    <w:p w14:paraId="3ED14E06" w14:textId="77777777" w:rsidR="00A823A8" w:rsidRDefault="00620A48">
      <w:pPr>
        <w:spacing w:line="240" w:lineRule="atLeast"/>
        <w:rPr>
          <w:b/>
          <w:sz w:val="32"/>
        </w:rPr>
      </w:pPr>
      <w:r>
        <w:rPr>
          <w:b/>
          <w:sz w:val="32"/>
        </w:rPr>
        <w:br w:type="page"/>
      </w:r>
    </w:p>
    <w:p w14:paraId="7EAB0D8C" w14:textId="77777777" w:rsidR="00A823A8" w:rsidRDefault="00A823A8">
      <w:pPr>
        <w:pStyle w:val="2"/>
        <w:spacing w:line="240" w:lineRule="atLeast"/>
      </w:pPr>
      <w:bookmarkStart w:id="1" w:name="_Toc234399808"/>
      <w:r>
        <w:rPr>
          <w:rFonts w:hint="eastAsia"/>
        </w:rPr>
        <w:lastRenderedPageBreak/>
        <w:t>壹</w:t>
      </w:r>
      <w:r>
        <w:t>、</w:t>
      </w:r>
      <w:r>
        <w:rPr>
          <w:rFonts w:hint="eastAsia"/>
        </w:rPr>
        <w:t>系統功能</w:t>
      </w:r>
      <w:bookmarkEnd w:id="1"/>
    </w:p>
    <w:p w14:paraId="0333BE1B" w14:textId="5B1DFA80" w:rsidR="00A823A8" w:rsidRDefault="00262A20" w:rsidP="006A1488">
      <w:pPr>
        <w:pStyle w:val="3"/>
      </w:pPr>
      <w:r>
        <w:rPr>
          <w:noProof/>
        </w:rPr>
        <mc:AlternateContent>
          <mc:Choice Requires="wpg">
            <w:drawing>
              <wp:anchor distT="0" distB="0" distL="114300" distR="114300" simplePos="0" relativeHeight="251661312" behindDoc="0" locked="0" layoutInCell="0" allowOverlap="1" wp14:anchorId="48D8755F" wp14:editId="5EFE415A">
                <wp:simplePos x="0" y="0"/>
                <wp:positionH relativeFrom="column">
                  <wp:posOffset>685800</wp:posOffset>
                </wp:positionH>
                <wp:positionV relativeFrom="paragraph">
                  <wp:posOffset>240030</wp:posOffset>
                </wp:positionV>
                <wp:extent cx="5364480" cy="3213100"/>
                <wp:effectExtent l="0" t="0" r="0" b="0"/>
                <wp:wrapNone/>
                <wp:docPr id="10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4480" cy="3213100"/>
                          <a:chOff x="2214" y="1868"/>
                          <a:chExt cx="8448" cy="5060"/>
                        </a:xfrm>
                      </wpg:grpSpPr>
                      <wps:wsp>
                        <wps:cNvPr id="106" name="Line 93"/>
                        <wps:cNvCnPr>
                          <a:cxnSpLocks noChangeShapeType="1"/>
                        </wps:cNvCnPr>
                        <wps:spPr bwMode="auto">
                          <a:xfrm>
                            <a:off x="2214" y="1868"/>
                            <a:ext cx="0" cy="5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94"/>
                        <wps:cNvCnPr>
                          <a:cxnSpLocks noChangeShapeType="1"/>
                        </wps:cNvCnPr>
                        <wps:spPr bwMode="auto">
                          <a:xfrm>
                            <a:off x="2218" y="691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95"/>
                        <wps:cNvCnPr>
                          <a:cxnSpLocks noChangeShapeType="1"/>
                        </wps:cNvCnPr>
                        <wps:spPr bwMode="auto">
                          <a:xfrm>
                            <a:off x="9350" y="1888"/>
                            <a:ext cx="0" cy="5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96"/>
                        <wps:cNvCnPr>
                          <a:cxnSpLocks noChangeShapeType="1"/>
                        </wps:cNvCnPr>
                        <wps:spPr bwMode="auto">
                          <a:xfrm flipV="1">
                            <a:off x="2218" y="655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97"/>
                        <wps:cNvCnPr>
                          <a:cxnSpLocks noChangeShapeType="1"/>
                        </wps:cNvCnPr>
                        <wps:spPr bwMode="auto">
                          <a:xfrm flipV="1">
                            <a:off x="2218" y="584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Text Box 98"/>
                        <wps:cNvSpPr txBox="1">
                          <a:spLocks noChangeArrowheads="1"/>
                        </wps:cNvSpPr>
                        <wps:spPr bwMode="auto">
                          <a:xfrm>
                            <a:off x="5398" y="5120"/>
                            <a:ext cx="152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56D890" w14:textId="77777777" w:rsidR="00A85531" w:rsidRDefault="00A85531">
                              <w:pPr>
                                <w:jc w:val="center"/>
                              </w:pPr>
                              <w:r>
                                <w:rPr>
                                  <w:rFonts w:hint="eastAsia"/>
                                </w:rPr>
                                <w:t>連線子系統</w:t>
                              </w:r>
                            </w:p>
                          </w:txbxContent>
                        </wps:txbx>
                        <wps:bodyPr rot="0" vert="horz" wrap="square" lIns="91440" tIns="45720" rIns="91440" bIns="45720" anchor="t" anchorCtr="0" upright="1">
                          <a:noAutofit/>
                        </wps:bodyPr>
                      </wps:wsp>
                      <wps:wsp>
                        <wps:cNvPr id="112" name="Line 99"/>
                        <wps:cNvCnPr>
                          <a:cxnSpLocks noChangeShapeType="1"/>
                        </wps:cNvCnPr>
                        <wps:spPr bwMode="auto">
                          <a:xfrm>
                            <a:off x="6166" y="1888"/>
                            <a:ext cx="0" cy="3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Text Box 100"/>
                        <wps:cNvSpPr txBox="1">
                          <a:spLocks noChangeArrowheads="1"/>
                        </wps:cNvSpPr>
                        <wps:spPr bwMode="auto">
                          <a:xfrm>
                            <a:off x="2342" y="475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E50BA" w14:textId="77777777" w:rsidR="00A85531" w:rsidRDefault="00A85531">
                              <w:r>
                                <w:rPr>
                                  <w:rFonts w:hint="eastAsia"/>
                                </w:rPr>
                                <w:t>單筆訊息與檔案</w:t>
                              </w:r>
                            </w:p>
                            <w:p w14:paraId="31DBCC7C" w14:textId="77777777" w:rsidR="00A85531" w:rsidRDefault="00A85531">
                              <w:r>
                                <w:rPr>
                                  <w:rFonts w:hint="eastAsia"/>
                                </w:rPr>
                                <w:t>傳輸子系統</w:t>
                              </w:r>
                            </w:p>
                          </w:txbxContent>
                        </wps:txbx>
                        <wps:bodyPr rot="0" vert="horz" wrap="square" lIns="91440" tIns="45720" rIns="91440" bIns="45720" anchor="t" anchorCtr="0" upright="1">
                          <a:noAutofit/>
                        </wps:bodyPr>
                      </wps:wsp>
                      <wps:wsp>
                        <wps:cNvPr id="114" name="Text Box 101"/>
                        <wps:cNvSpPr txBox="1">
                          <a:spLocks noChangeArrowheads="1"/>
                        </wps:cNvSpPr>
                        <wps:spPr bwMode="auto">
                          <a:xfrm>
                            <a:off x="2410" y="214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62AD5" w14:textId="77777777" w:rsidR="00A85531" w:rsidRDefault="00A85531">
                              <w:r>
                                <w:rPr>
                                  <w:rFonts w:hint="eastAsia"/>
                                </w:rPr>
                                <w:t>補</w:t>
                              </w:r>
                              <w:r>
                                <w:rPr>
                                  <w:rFonts w:hint="eastAsia"/>
                                </w:rPr>
                                <w:t xml:space="preserve"> </w:t>
                              </w:r>
                              <w:r>
                                <w:rPr>
                                  <w:rFonts w:hint="eastAsia"/>
                                </w:rPr>
                                <w:t>成</w:t>
                              </w:r>
                            </w:p>
                            <w:p w14:paraId="79960AF6" w14:textId="77777777" w:rsidR="00A85531" w:rsidRDefault="00A85531">
                              <w:r>
                                <w:rPr>
                                  <w:rFonts w:hint="eastAsia"/>
                                </w:rPr>
                                <w:t>送</w:t>
                              </w:r>
                              <w:r>
                                <w:rPr>
                                  <w:rFonts w:hint="eastAsia"/>
                                </w:rPr>
                                <w:t xml:space="preserve"> </w:t>
                              </w:r>
                              <w:r>
                                <w:rPr>
                                  <w:rFonts w:hint="eastAsia"/>
                                </w:rPr>
                                <w:t>交</w:t>
                              </w:r>
                            </w:p>
                            <w:p w14:paraId="0C2F7A8E" w14:textId="77777777" w:rsidR="00A85531" w:rsidRDefault="00A85531">
                              <w:r>
                                <w:rPr>
                                  <w:rFonts w:hint="eastAsia"/>
                                </w:rPr>
                                <w:t>子</w:t>
                              </w:r>
                              <w:r>
                                <w:rPr>
                                  <w:rFonts w:hint="eastAsia"/>
                                </w:rPr>
                                <w:t xml:space="preserve"> </w:t>
                              </w:r>
                              <w:r>
                                <w:rPr>
                                  <w:rFonts w:hint="eastAsia"/>
                                </w:rPr>
                                <w:t>回</w:t>
                              </w:r>
                            </w:p>
                            <w:p w14:paraId="147D3E61" w14:textId="77777777" w:rsidR="00A85531" w:rsidRDefault="00A85531">
                              <w:r>
                                <w:rPr>
                                  <w:rFonts w:hint="eastAsia"/>
                                </w:rPr>
                                <w:t>系</w:t>
                              </w:r>
                              <w:r>
                                <w:rPr>
                                  <w:rFonts w:hint="eastAsia"/>
                                </w:rPr>
                                <w:t xml:space="preserve"> </w:t>
                              </w:r>
                              <w:r>
                                <w:rPr>
                                  <w:rFonts w:hint="eastAsia"/>
                                </w:rPr>
                                <w:t>報</w:t>
                              </w:r>
                            </w:p>
                            <w:p w14:paraId="23CEC9D6" w14:textId="77777777" w:rsidR="00A85531" w:rsidRDefault="00A85531">
                              <w:r>
                                <w:rPr>
                                  <w:rFonts w:hint="eastAsia"/>
                                </w:rPr>
                                <w:t>統</w:t>
                              </w:r>
                            </w:p>
                          </w:txbxContent>
                        </wps:txbx>
                        <wps:bodyPr rot="0" vert="horz" wrap="square" lIns="91440" tIns="45720" rIns="91440" bIns="45720" anchor="t" anchorCtr="0" upright="1">
                          <a:noAutofit/>
                        </wps:bodyPr>
                      </wps:wsp>
                      <wps:wsp>
                        <wps:cNvPr id="115" name="Text Box 102"/>
                        <wps:cNvSpPr txBox="1">
                          <a:spLocks noChangeArrowheads="1"/>
                        </wps:cNvSpPr>
                        <wps:spPr bwMode="auto">
                          <a:xfrm>
                            <a:off x="7078" y="1872"/>
                            <a:ext cx="656"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6D52B" w14:textId="77777777" w:rsidR="00A85531" w:rsidRDefault="00A85531"/>
                            <w:p w14:paraId="5B7CC470" w14:textId="77777777" w:rsidR="00A85531" w:rsidRDefault="00A85531">
                              <w:r>
                                <w:rPr>
                                  <w:rFonts w:hint="eastAsia"/>
                                </w:rPr>
                                <w:t>成</w:t>
                              </w:r>
                            </w:p>
                            <w:p w14:paraId="5C88D327" w14:textId="77777777" w:rsidR="00A85531" w:rsidRDefault="00A85531">
                              <w:r>
                                <w:rPr>
                                  <w:rFonts w:hint="eastAsia"/>
                                </w:rPr>
                                <w:t>交</w:t>
                              </w:r>
                            </w:p>
                            <w:p w14:paraId="0819708A" w14:textId="77777777" w:rsidR="00A85531" w:rsidRDefault="00A85531">
                              <w:r>
                                <w:rPr>
                                  <w:rFonts w:hint="eastAsia"/>
                                </w:rPr>
                                <w:t>回</w:t>
                              </w:r>
                            </w:p>
                            <w:p w14:paraId="52FF0ACA" w14:textId="77777777" w:rsidR="00A85531" w:rsidRDefault="00A85531">
                              <w:r>
                                <w:rPr>
                                  <w:rFonts w:hint="eastAsia"/>
                                </w:rPr>
                                <w:t>報</w:t>
                              </w:r>
                            </w:p>
                            <w:p w14:paraId="1D4DCB1D" w14:textId="77777777" w:rsidR="00A85531" w:rsidRDefault="00A85531">
                              <w:r>
                                <w:rPr>
                                  <w:rFonts w:hint="eastAsia"/>
                                </w:rPr>
                                <w:t>子</w:t>
                              </w:r>
                            </w:p>
                            <w:p w14:paraId="4C75E84F" w14:textId="77777777" w:rsidR="00A85531" w:rsidRDefault="00A85531">
                              <w:r>
                                <w:rPr>
                                  <w:rFonts w:hint="eastAsia"/>
                                </w:rPr>
                                <w:t>系</w:t>
                              </w:r>
                            </w:p>
                            <w:p w14:paraId="625DF132" w14:textId="77777777" w:rsidR="00A85531" w:rsidRDefault="00A85531">
                              <w:r>
                                <w:rPr>
                                  <w:rFonts w:hint="eastAsia"/>
                                </w:rPr>
                                <w:t>統</w:t>
                              </w:r>
                            </w:p>
                            <w:p w14:paraId="48FAE47A" w14:textId="77777777" w:rsidR="00A85531" w:rsidRDefault="00A85531">
                              <w:r>
                                <w:rPr>
                                  <w:rFonts w:hint="eastAsia"/>
                                </w:rPr>
                                <w:t xml:space="preserve">　</w:t>
                              </w:r>
                            </w:p>
                          </w:txbxContent>
                        </wps:txbx>
                        <wps:bodyPr rot="0" vert="horz" wrap="square" lIns="91440" tIns="45720" rIns="91440" bIns="45720" anchor="t" anchorCtr="0" upright="1">
                          <a:noAutofit/>
                        </wps:bodyPr>
                      </wps:wsp>
                      <wps:wsp>
                        <wps:cNvPr id="116" name="Line 103"/>
                        <wps:cNvCnPr>
                          <a:cxnSpLocks noChangeShapeType="1"/>
                        </wps:cNvCnPr>
                        <wps:spPr bwMode="auto">
                          <a:xfrm>
                            <a:off x="2214" y="4752"/>
                            <a:ext cx="39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04"/>
                        <wps:cNvCnPr>
                          <a:cxnSpLocks noChangeShapeType="1"/>
                        </wps:cNvCnPr>
                        <wps:spPr bwMode="auto">
                          <a:xfrm flipV="1">
                            <a:off x="3598" y="187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Text Box 105"/>
                        <wps:cNvSpPr txBox="1">
                          <a:spLocks noChangeArrowheads="1"/>
                        </wps:cNvSpPr>
                        <wps:spPr bwMode="auto">
                          <a:xfrm>
                            <a:off x="3806" y="216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6326D" w14:textId="77777777" w:rsidR="00A85531" w:rsidRDefault="00A85531">
                              <w:r>
                                <w:rPr>
                                  <w:rFonts w:hint="eastAsia"/>
                                </w:rPr>
                                <w:t>子</w:t>
                              </w:r>
                              <w:r>
                                <w:rPr>
                                  <w:rFonts w:hint="eastAsia"/>
                                </w:rPr>
                                <w:t xml:space="preserve"> </w:t>
                              </w:r>
                              <w:r>
                                <w:rPr>
                                  <w:rFonts w:hint="eastAsia"/>
                                </w:rPr>
                                <w:t>交</w:t>
                              </w:r>
                            </w:p>
                            <w:p w14:paraId="7AB94B32" w14:textId="77777777" w:rsidR="00A85531" w:rsidRDefault="00A85531">
                              <w:r>
                                <w:rPr>
                                  <w:rFonts w:hint="eastAsia"/>
                                </w:rPr>
                                <w:t>系</w:t>
                              </w:r>
                              <w:r>
                                <w:rPr>
                                  <w:rFonts w:hint="eastAsia"/>
                                </w:rPr>
                                <w:t xml:space="preserve"> </w:t>
                              </w:r>
                              <w:r>
                                <w:rPr>
                                  <w:rFonts w:hint="eastAsia"/>
                                </w:rPr>
                                <w:t>易</w:t>
                              </w:r>
                            </w:p>
                            <w:p w14:paraId="3186C7EF" w14:textId="77777777" w:rsidR="00A85531" w:rsidRDefault="00A85531">
                              <w:r>
                                <w:rPr>
                                  <w:rFonts w:hint="eastAsia"/>
                                </w:rPr>
                                <w:t>統</w:t>
                              </w:r>
                              <w:r>
                                <w:rPr>
                                  <w:rFonts w:hint="eastAsia"/>
                                </w:rPr>
                                <w:t xml:space="preserve"> </w:t>
                              </w:r>
                              <w:r>
                                <w:rPr>
                                  <w:rFonts w:hint="eastAsia"/>
                                </w:rPr>
                                <w:t>報</w:t>
                              </w:r>
                            </w:p>
                            <w:p w14:paraId="1AB0DE97" w14:textId="77777777" w:rsidR="00A85531" w:rsidRDefault="00A85531">
                              <w:r>
                                <w:rPr>
                                  <w:rFonts w:hint="eastAsia"/>
                                </w:rPr>
                                <w:t xml:space="preserve">　</w:t>
                              </w:r>
                              <w:r>
                                <w:rPr>
                                  <w:rFonts w:hint="eastAsia"/>
                                </w:rPr>
                                <w:t xml:space="preserve"> </w:t>
                              </w:r>
                              <w:r>
                                <w:rPr>
                                  <w:rFonts w:hint="eastAsia"/>
                                </w:rPr>
                                <w:t>表</w:t>
                              </w:r>
                            </w:p>
                          </w:txbxContent>
                        </wps:txbx>
                        <wps:bodyPr rot="0" vert="horz" wrap="square" lIns="91440" tIns="45720" rIns="91440" bIns="45720" anchor="t" anchorCtr="0" upright="1">
                          <a:noAutofit/>
                        </wps:bodyPr>
                      </wps:wsp>
                      <wps:wsp>
                        <wps:cNvPr id="119" name="Line 108"/>
                        <wps:cNvCnPr>
                          <a:cxnSpLocks noChangeShapeType="1"/>
                        </wps:cNvCnPr>
                        <wps:spPr bwMode="auto">
                          <a:xfrm flipV="1">
                            <a:off x="4982" y="187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Text Box 109"/>
                        <wps:cNvSpPr txBox="1">
                          <a:spLocks noChangeArrowheads="1"/>
                        </wps:cNvSpPr>
                        <wps:spPr bwMode="auto">
                          <a:xfrm>
                            <a:off x="5238" y="2144"/>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28B06" w14:textId="77777777" w:rsidR="00A85531" w:rsidRDefault="00A85531">
                              <w:r>
                                <w:rPr>
                                  <w:rFonts w:hint="eastAsia"/>
                                </w:rPr>
                                <w:t>結</w:t>
                              </w:r>
                            </w:p>
                            <w:p w14:paraId="16DC5979" w14:textId="77777777" w:rsidR="00A85531" w:rsidRDefault="00A85531">
                              <w:r>
                                <w:rPr>
                                  <w:rFonts w:hint="eastAsia"/>
                                </w:rPr>
                                <w:t>算</w:t>
                              </w:r>
                            </w:p>
                            <w:p w14:paraId="1E6126D7" w14:textId="77777777" w:rsidR="00A85531" w:rsidRDefault="00A85531">
                              <w:r>
                                <w:rPr>
                                  <w:rFonts w:hint="eastAsia"/>
                                </w:rPr>
                                <w:t>子</w:t>
                              </w:r>
                            </w:p>
                            <w:p w14:paraId="101BBC35" w14:textId="77777777" w:rsidR="00A85531" w:rsidRDefault="00A85531">
                              <w:r>
                                <w:rPr>
                                  <w:rFonts w:hint="eastAsia"/>
                                </w:rPr>
                                <w:t>系</w:t>
                              </w:r>
                            </w:p>
                            <w:p w14:paraId="130FF647" w14:textId="77777777" w:rsidR="00A85531" w:rsidRDefault="00A85531">
                              <w:r>
                                <w:rPr>
                                  <w:rFonts w:hint="eastAsia"/>
                                </w:rPr>
                                <w:t>統</w:t>
                              </w:r>
                            </w:p>
                          </w:txbxContent>
                        </wps:txbx>
                        <wps:bodyPr rot="0" vert="horz" wrap="square" lIns="91440" tIns="45720" rIns="91440" bIns="45720" anchor="t" anchorCtr="0" upright="1">
                          <a:noAutofit/>
                        </wps:bodyPr>
                      </wps:wsp>
                      <wps:wsp>
                        <wps:cNvPr id="121" name="Line 110"/>
                        <wps:cNvCnPr>
                          <a:cxnSpLocks noChangeShapeType="1"/>
                        </wps:cNvCnPr>
                        <wps:spPr bwMode="auto">
                          <a:xfrm flipV="1">
                            <a:off x="2214" y="618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1"/>
                        <wps:cNvCnPr>
                          <a:cxnSpLocks noChangeShapeType="1"/>
                        </wps:cNvCnPr>
                        <wps:spPr bwMode="auto">
                          <a:xfrm flipV="1">
                            <a:off x="9350" y="644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2"/>
                        <wps:cNvCnPr>
                          <a:cxnSpLocks noChangeShapeType="1"/>
                        </wps:cNvCnPr>
                        <wps:spPr bwMode="auto">
                          <a:xfrm>
                            <a:off x="9350" y="600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113"/>
                        <wps:cNvSpPr txBox="1">
                          <a:spLocks noChangeArrowheads="1"/>
                        </wps:cNvSpPr>
                        <wps:spPr bwMode="auto">
                          <a:xfrm>
                            <a:off x="9862" y="6192"/>
                            <a:ext cx="8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23A9C" w14:textId="77777777" w:rsidR="00A85531" w:rsidRDefault="00620A48">
                              <w:r w:rsidRPr="00620A48">
                                <w:rPr>
                                  <w:sz w:val="16"/>
                                  <w:szCs w:val="16"/>
                                </w:rPr>
                                <w:t>TCP/IP</w:t>
                              </w:r>
                              <w:r w:rsidR="00A85531">
                                <w:t>25</w:t>
                              </w:r>
                            </w:p>
                          </w:txbxContent>
                        </wps:txbx>
                        <wps:bodyPr rot="0" vert="horz" wrap="square" lIns="91440" tIns="45720" rIns="91440" bIns="45720" anchor="t" anchorCtr="0" upright="1">
                          <a:noAutofit/>
                        </wps:bodyPr>
                      </wps:wsp>
                      <wps:wsp>
                        <wps:cNvPr id="125" name="Text Box 132"/>
                        <wps:cNvSpPr txBox="1">
                          <a:spLocks noChangeArrowheads="1"/>
                        </wps:cNvSpPr>
                        <wps:spPr bwMode="auto">
                          <a:xfrm>
                            <a:off x="6374" y="2240"/>
                            <a:ext cx="672" cy="2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155AD" w14:textId="77777777" w:rsidR="00A85531" w:rsidRDefault="00A85531">
                              <w:r>
                                <w:rPr>
                                  <w:rFonts w:hint="eastAsia"/>
                                </w:rPr>
                                <w:t>零</w:t>
                              </w:r>
                            </w:p>
                            <w:p w14:paraId="3F907D34" w14:textId="77777777" w:rsidR="00A85531" w:rsidRDefault="00A85531">
                              <w:r>
                                <w:rPr>
                                  <w:rFonts w:hint="eastAsia"/>
                                </w:rPr>
                                <w:t>股</w:t>
                              </w:r>
                            </w:p>
                            <w:p w14:paraId="252005F1" w14:textId="77777777" w:rsidR="00A85531" w:rsidRDefault="00A85531">
                              <w:r>
                                <w:rPr>
                                  <w:rFonts w:hint="eastAsia"/>
                                </w:rPr>
                                <w:t>交</w:t>
                              </w:r>
                            </w:p>
                            <w:p w14:paraId="5890A985" w14:textId="77777777" w:rsidR="00A85531" w:rsidRDefault="00A85531">
                              <w:r>
                                <w:rPr>
                                  <w:rFonts w:hint="eastAsia"/>
                                </w:rPr>
                                <w:t>易</w:t>
                              </w:r>
                            </w:p>
                            <w:p w14:paraId="40C42B48" w14:textId="77777777" w:rsidR="00A85531" w:rsidRDefault="00A85531">
                              <w:r>
                                <w:rPr>
                                  <w:rFonts w:hint="eastAsia"/>
                                </w:rPr>
                                <w:t>子</w:t>
                              </w:r>
                            </w:p>
                            <w:p w14:paraId="40BD4C70" w14:textId="77777777" w:rsidR="00A85531" w:rsidRDefault="00A85531">
                              <w:r>
                                <w:rPr>
                                  <w:rFonts w:hint="eastAsia"/>
                                </w:rPr>
                                <w:t>系</w:t>
                              </w:r>
                            </w:p>
                            <w:p w14:paraId="392A3204" w14:textId="77777777" w:rsidR="00A85531" w:rsidRDefault="00A85531">
                              <w:r>
                                <w:rPr>
                                  <w:rFonts w:hint="eastAsia"/>
                                </w:rPr>
                                <w:t>統</w:t>
                              </w:r>
                            </w:p>
                          </w:txbxContent>
                        </wps:txbx>
                        <wps:bodyPr rot="0" vert="horz" wrap="square" lIns="91440" tIns="45720" rIns="91440" bIns="45720" anchor="t" anchorCtr="0" upright="1">
                          <a:noAutofit/>
                        </wps:bodyPr>
                      </wps:wsp>
                      <wps:wsp>
                        <wps:cNvPr id="126" name="Text Box 133"/>
                        <wps:cNvSpPr txBox="1">
                          <a:spLocks noChangeArrowheads="1"/>
                        </wps:cNvSpPr>
                        <wps:spPr bwMode="auto">
                          <a:xfrm>
                            <a:off x="8598" y="1872"/>
                            <a:ext cx="784"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33C21" w14:textId="77777777" w:rsidR="00A85531" w:rsidRDefault="00A85531"/>
                            <w:p w14:paraId="2B569A60" w14:textId="77777777" w:rsidR="00A85531" w:rsidRDefault="00A85531">
                              <w:r>
                                <w:rPr>
                                  <w:rFonts w:hint="eastAsia"/>
                                </w:rPr>
                                <w:t>普</w:t>
                              </w:r>
                            </w:p>
                            <w:p w14:paraId="346D2D4B" w14:textId="77777777" w:rsidR="00A85531" w:rsidRDefault="00A85531">
                              <w:r>
                                <w:rPr>
                                  <w:rFonts w:hint="eastAsia"/>
                                </w:rPr>
                                <w:t>通</w:t>
                              </w:r>
                            </w:p>
                            <w:p w14:paraId="5B6F569C" w14:textId="77777777" w:rsidR="00A85531" w:rsidRDefault="00A85531">
                              <w:r>
                                <w:rPr>
                                  <w:rFonts w:hint="eastAsia"/>
                                </w:rPr>
                                <w:t>股</w:t>
                              </w:r>
                            </w:p>
                            <w:p w14:paraId="595A79A2" w14:textId="77777777" w:rsidR="00A85531" w:rsidRDefault="00A85531">
                              <w:r>
                                <w:rPr>
                                  <w:rFonts w:hint="eastAsia"/>
                                </w:rPr>
                                <w:t>交</w:t>
                              </w:r>
                            </w:p>
                            <w:p w14:paraId="7EF92951" w14:textId="77777777" w:rsidR="00A85531" w:rsidRDefault="00A85531">
                              <w:r>
                                <w:rPr>
                                  <w:rFonts w:hint="eastAsia"/>
                                </w:rPr>
                                <w:t>易</w:t>
                              </w:r>
                            </w:p>
                            <w:p w14:paraId="37B31717" w14:textId="77777777" w:rsidR="00A85531" w:rsidRDefault="00A85531">
                              <w:r>
                                <w:rPr>
                                  <w:rFonts w:hint="eastAsia"/>
                                </w:rPr>
                                <w:t>子</w:t>
                              </w:r>
                            </w:p>
                            <w:p w14:paraId="6C89A133" w14:textId="77777777" w:rsidR="00A85531" w:rsidRDefault="00A85531">
                              <w:r>
                                <w:rPr>
                                  <w:rFonts w:hint="eastAsia"/>
                                </w:rPr>
                                <w:t>系</w:t>
                              </w:r>
                            </w:p>
                            <w:p w14:paraId="76FA052E" w14:textId="77777777" w:rsidR="00A85531" w:rsidRDefault="00A85531">
                              <w:r>
                                <w:rPr>
                                  <w:rFonts w:hint="eastAsia"/>
                                </w:rPr>
                                <w:t>統</w:t>
                              </w:r>
                            </w:p>
                          </w:txbxContent>
                        </wps:txbx>
                        <wps:bodyPr rot="0" vert="horz" wrap="square" lIns="91440" tIns="45720" rIns="91440" bIns="45720" anchor="t" anchorCtr="0" upright="1">
                          <a:noAutofit/>
                        </wps:bodyPr>
                      </wps:wsp>
                      <wps:wsp>
                        <wps:cNvPr id="127" name="Text Box 134"/>
                        <wps:cNvSpPr txBox="1">
                          <a:spLocks noChangeArrowheads="1"/>
                        </wps:cNvSpPr>
                        <wps:spPr bwMode="auto">
                          <a:xfrm>
                            <a:off x="7622" y="1872"/>
                            <a:ext cx="1120"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F3F2D" w14:textId="77777777" w:rsidR="00A85531" w:rsidRDefault="00A85531"/>
                            <w:p w14:paraId="188752BA" w14:textId="77777777" w:rsidR="00A85531" w:rsidRDefault="00A85531">
                              <w:r>
                                <w:t>︰</w:t>
                              </w:r>
                              <w:r>
                                <w:rPr>
                                  <w:rFonts w:hint="eastAsia"/>
                                  <w:shd w:val="pct15" w:color="auto" w:fill="FFFFFF"/>
                                </w:rPr>
                                <w:t>標</w:t>
                              </w:r>
                              <w:r>
                                <w:t>︰</w:t>
                              </w:r>
                            </w:p>
                            <w:p w14:paraId="1A7D77F3" w14:textId="77777777" w:rsidR="00A85531" w:rsidRDefault="00A85531">
                              <w:r>
                                <w:t>︰</w:t>
                              </w:r>
                              <w:r>
                                <w:rPr>
                                  <w:rFonts w:hint="eastAsia"/>
                                  <w:shd w:val="pct15" w:color="auto" w:fill="FFFFFF"/>
                                </w:rPr>
                                <w:t>購</w:t>
                              </w:r>
                              <w:r>
                                <w:t>︰</w:t>
                              </w:r>
                            </w:p>
                            <w:p w14:paraId="5A6F589A" w14:textId="77777777" w:rsidR="00A85531" w:rsidRDefault="00A85531">
                              <w:r>
                                <w:t>︰</w:t>
                              </w:r>
                              <w:r>
                                <w:rPr>
                                  <w:rFonts w:hint="eastAsia"/>
                                  <w:shd w:val="pct15" w:color="auto" w:fill="FFFFFF"/>
                                </w:rPr>
                                <w:t>委</w:t>
                              </w:r>
                              <w:r>
                                <w:t>︰</w:t>
                              </w:r>
                            </w:p>
                            <w:p w14:paraId="7CA6F60A" w14:textId="77777777" w:rsidR="00A85531" w:rsidRDefault="00A85531">
                              <w:r>
                                <w:t>︰</w:t>
                              </w:r>
                              <w:r>
                                <w:rPr>
                                  <w:rFonts w:hint="eastAsia"/>
                                  <w:shd w:val="pct15" w:color="auto" w:fill="FFFFFF"/>
                                </w:rPr>
                                <w:t>託</w:t>
                              </w:r>
                              <w:r>
                                <w:t>︰</w:t>
                              </w:r>
                            </w:p>
                            <w:p w14:paraId="2C39E5A1" w14:textId="77777777" w:rsidR="00A85531" w:rsidRDefault="00A85531">
                              <w:r>
                                <w:t>︰</w:t>
                              </w:r>
                              <w:r>
                                <w:rPr>
                                  <w:rFonts w:hint="eastAsia"/>
                                  <w:shd w:val="pct15" w:color="auto" w:fill="FFFFFF"/>
                                </w:rPr>
                                <w:t>子</w:t>
                              </w:r>
                              <w:r>
                                <w:t>︰</w:t>
                              </w:r>
                            </w:p>
                            <w:p w14:paraId="442B1F0A" w14:textId="77777777" w:rsidR="00A85531" w:rsidRDefault="00A85531">
                              <w:r>
                                <w:t>︰</w:t>
                              </w:r>
                              <w:r>
                                <w:rPr>
                                  <w:rFonts w:hint="eastAsia"/>
                                  <w:shd w:val="pct15" w:color="auto" w:fill="FFFFFF"/>
                                </w:rPr>
                                <w:t>系</w:t>
                              </w:r>
                              <w:r>
                                <w:t>︰</w:t>
                              </w:r>
                            </w:p>
                            <w:p w14:paraId="45529C66" w14:textId="77777777" w:rsidR="00A85531" w:rsidRDefault="00A85531">
                              <w:r>
                                <w:t>︰</w:t>
                              </w:r>
                              <w:r>
                                <w:rPr>
                                  <w:rFonts w:hint="eastAsia"/>
                                  <w:shd w:val="pct15" w:color="auto" w:fill="FFFFFF"/>
                                </w:rPr>
                                <w:t>統</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8755F" id="Group 135" o:spid="_x0000_s1026" style="position:absolute;margin-left:54pt;margin-top:18.9pt;width:422.4pt;height:253pt;z-index:251661312" coordorigin="2214,1868" coordsize="8448,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" o:allowincell="f">
                <v:line id="Line 93" o:spid="_x0000_s1027" style="position:absolute;visibility:visible;mso-wrap-style:square" from="2214,1868" to="2214,6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94" o:spid="_x0000_s1028" style="position:absolute;visibility:visible;mso-wrap-style:square" from="2218,6912" to="9354,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95" o:spid="_x0000_s1029" style="position:absolute;visibility:visible;mso-wrap-style:square" from="9350,1888" to="9350,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96" o:spid="_x0000_s1030" style="position:absolute;flip:y;visibility:visible;mso-wrap-style:square" from="2218,6554" to="9356,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line id="Line 97" o:spid="_x0000_s1031" style="position:absolute;flip:y;visibility:visible;mso-wrap-style:square" from="2218,5840" to="9356,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d8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b48oxMoFe/AAAA//8DAFBLAQItABQABgAIAAAAIQDb4fbL7gAAAIUBAAATAAAAAAAA&#10;AAAAAAAAAAAAAABbQ29udGVudF9UeXBlc10ueG1sUEsBAi0AFAAGAAgAAAAhAFr0LFu/AAAAFQEA&#10;AAsAAAAAAAAAAAAAAAAAHwEAAF9yZWxzLy5yZWxzUEsBAi0AFAAGAAgAAAAhAMoEF3zHAAAA3AAA&#10;AA8AAAAAAAAAAAAAAAAABwIAAGRycy9kb3ducmV2LnhtbFBLBQYAAAAAAwADALcAAAD7AgAAAAA=&#10;"/>
                <v:shapetype id="_x0000_t202" coordsize="21600,21600" o:spt="202" path="m,l,21600r21600,l21600,xe">
                  <v:stroke joinstyle="miter"/>
                  <v:path gradientshapeok="t" o:connecttype="rect"/>
                </v:shapetype>
                <v:shape id="Text Box 98" o:spid="_x0000_s1032" type="#_x0000_t202" style="position:absolute;left:5398;top:5120;width:1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" filled="f">
                  <v:textbox>
                    <w:txbxContent>
                      <w:p w14:paraId="3956D890" w14:textId="77777777" w:rsidR="00A85531" w:rsidRDefault="00A85531">
                        <w:pPr>
                          <w:jc w:val="center"/>
                        </w:pPr>
                        <w:r>
                          <w:rPr>
                            <w:rFonts w:hint="eastAsia"/>
                          </w:rPr>
                          <w:t>連線子系統</w:t>
                        </w:r>
                      </w:p>
                    </w:txbxContent>
                  </v:textbox>
                </v:shape>
                <v:line id="Line 99" o:spid="_x0000_s1033" style="position:absolute;visibility:visible;mso-wrap-style:square" from="6166,1888" to="6166,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shape id="Text Box 100" o:spid="_x0000_s1034" type="#_x0000_t202" style="position:absolute;left:2342;top:475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5E2E50BA" w14:textId="77777777" w:rsidR="00A85531" w:rsidRDefault="00A85531">
                        <w:r>
                          <w:rPr>
                            <w:rFonts w:hint="eastAsia"/>
                          </w:rPr>
                          <w:t>單筆訊息與檔案</w:t>
                        </w:r>
                      </w:p>
                      <w:p w14:paraId="31DBCC7C" w14:textId="77777777" w:rsidR="00A85531" w:rsidRDefault="00A85531">
                        <w:r>
                          <w:rPr>
                            <w:rFonts w:hint="eastAsia"/>
                          </w:rPr>
                          <w:t>傳輸子系統</w:t>
                        </w:r>
                      </w:p>
                    </w:txbxContent>
                  </v:textbox>
                </v:shape>
                <v:shape id="Text Box 101" o:spid="_x0000_s1035" type="#_x0000_t202" style="position:absolute;left:2410;top:214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3AB62AD5" w14:textId="77777777" w:rsidR="00A85531" w:rsidRDefault="00A85531">
                        <w:r>
                          <w:rPr>
                            <w:rFonts w:hint="eastAsia"/>
                          </w:rPr>
                          <w:t>補</w:t>
                        </w:r>
                        <w:r>
                          <w:rPr>
                            <w:rFonts w:hint="eastAsia"/>
                          </w:rPr>
                          <w:t xml:space="preserve"> </w:t>
                        </w:r>
                        <w:r>
                          <w:rPr>
                            <w:rFonts w:hint="eastAsia"/>
                          </w:rPr>
                          <w:t>成</w:t>
                        </w:r>
                      </w:p>
                      <w:p w14:paraId="79960AF6" w14:textId="77777777" w:rsidR="00A85531" w:rsidRDefault="00A85531">
                        <w:r>
                          <w:rPr>
                            <w:rFonts w:hint="eastAsia"/>
                          </w:rPr>
                          <w:t>送</w:t>
                        </w:r>
                        <w:r>
                          <w:rPr>
                            <w:rFonts w:hint="eastAsia"/>
                          </w:rPr>
                          <w:t xml:space="preserve"> </w:t>
                        </w:r>
                        <w:r>
                          <w:rPr>
                            <w:rFonts w:hint="eastAsia"/>
                          </w:rPr>
                          <w:t>交</w:t>
                        </w:r>
                      </w:p>
                      <w:p w14:paraId="0C2F7A8E" w14:textId="77777777" w:rsidR="00A85531" w:rsidRDefault="00A85531">
                        <w:r>
                          <w:rPr>
                            <w:rFonts w:hint="eastAsia"/>
                          </w:rPr>
                          <w:t>子</w:t>
                        </w:r>
                        <w:r>
                          <w:rPr>
                            <w:rFonts w:hint="eastAsia"/>
                          </w:rPr>
                          <w:t xml:space="preserve"> </w:t>
                        </w:r>
                        <w:r>
                          <w:rPr>
                            <w:rFonts w:hint="eastAsia"/>
                          </w:rPr>
                          <w:t>回</w:t>
                        </w:r>
                      </w:p>
                      <w:p w14:paraId="147D3E61" w14:textId="77777777" w:rsidR="00A85531" w:rsidRDefault="00A85531">
                        <w:r>
                          <w:rPr>
                            <w:rFonts w:hint="eastAsia"/>
                          </w:rPr>
                          <w:t>系</w:t>
                        </w:r>
                        <w:r>
                          <w:rPr>
                            <w:rFonts w:hint="eastAsia"/>
                          </w:rPr>
                          <w:t xml:space="preserve"> </w:t>
                        </w:r>
                        <w:r>
                          <w:rPr>
                            <w:rFonts w:hint="eastAsia"/>
                          </w:rPr>
                          <w:t>報</w:t>
                        </w:r>
                      </w:p>
                      <w:p w14:paraId="23CEC9D6" w14:textId="77777777" w:rsidR="00A85531" w:rsidRDefault="00A85531">
                        <w:r>
                          <w:rPr>
                            <w:rFonts w:hint="eastAsia"/>
                          </w:rPr>
                          <w:t>統</w:t>
                        </w:r>
                      </w:p>
                    </w:txbxContent>
                  </v:textbox>
                </v:shape>
                <v:shape id="Text Box 102" o:spid="_x0000_s1036" type="#_x0000_t202" style="position:absolute;left:7078;top:1872;width:65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5E96D52B" w14:textId="77777777" w:rsidR="00A85531" w:rsidRDefault="00A85531"/>
                      <w:p w14:paraId="5B7CC470" w14:textId="77777777" w:rsidR="00A85531" w:rsidRDefault="00A85531">
                        <w:r>
                          <w:rPr>
                            <w:rFonts w:hint="eastAsia"/>
                          </w:rPr>
                          <w:t>成</w:t>
                        </w:r>
                      </w:p>
                      <w:p w14:paraId="5C88D327" w14:textId="77777777" w:rsidR="00A85531" w:rsidRDefault="00A85531">
                        <w:r>
                          <w:rPr>
                            <w:rFonts w:hint="eastAsia"/>
                          </w:rPr>
                          <w:t>交</w:t>
                        </w:r>
                      </w:p>
                      <w:p w14:paraId="0819708A" w14:textId="77777777" w:rsidR="00A85531" w:rsidRDefault="00A85531">
                        <w:r>
                          <w:rPr>
                            <w:rFonts w:hint="eastAsia"/>
                          </w:rPr>
                          <w:t>回</w:t>
                        </w:r>
                      </w:p>
                      <w:p w14:paraId="52FF0ACA" w14:textId="77777777" w:rsidR="00A85531" w:rsidRDefault="00A85531">
                        <w:r>
                          <w:rPr>
                            <w:rFonts w:hint="eastAsia"/>
                          </w:rPr>
                          <w:t>報</w:t>
                        </w:r>
                      </w:p>
                      <w:p w14:paraId="1D4DCB1D" w14:textId="77777777" w:rsidR="00A85531" w:rsidRDefault="00A85531">
                        <w:r>
                          <w:rPr>
                            <w:rFonts w:hint="eastAsia"/>
                          </w:rPr>
                          <w:t>子</w:t>
                        </w:r>
                      </w:p>
                      <w:p w14:paraId="4C75E84F" w14:textId="77777777" w:rsidR="00A85531" w:rsidRDefault="00A85531">
                        <w:r>
                          <w:rPr>
                            <w:rFonts w:hint="eastAsia"/>
                          </w:rPr>
                          <w:t>系</w:t>
                        </w:r>
                      </w:p>
                      <w:p w14:paraId="625DF132" w14:textId="77777777" w:rsidR="00A85531" w:rsidRDefault="00A85531">
                        <w:r>
                          <w:rPr>
                            <w:rFonts w:hint="eastAsia"/>
                          </w:rPr>
                          <w:t>統</w:t>
                        </w:r>
                      </w:p>
                      <w:p w14:paraId="48FAE47A" w14:textId="77777777" w:rsidR="00A85531" w:rsidRDefault="00A85531">
                        <w:r>
                          <w:rPr>
                            <w:rFonts w:hint="eastAsia"/>
                          </w:rPr>
                          <w:t xml:space="preserve">　</w:t>
                        </w:r>
                      </w:p>
                    </w:txbxContent>
                  </v:textbox>
                </v:shape>
                <v:line id="Line 103" o:spid="_x0000_s1037" style="position:absolute;visibility:visible;mso-wrap-style:square" from="2214,4752" to="6166,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104" o:spid="_x0000_s1038" style="position:absolute;flip:y;visibility:visible;mso-wrap-style:square" from="3598,1872" to="3598,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"/>
                <v:shape id="Text Box 105" o:spid="_x0000_s1039" type="#_x0000_t202" style="position:absolute;left:3806;top:216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3AB6326D" w14:textId="77777777" w:rsidR="00A85531" w:rsidRDefault="00A85531">
                        <w:r>
                          <w:rPr>
                            <w:rFonts w:hint="eastAsia"/>
                          </w:rPr>
                          <w:t>子</w:t>
                        </w:r>
                        <w:r>
                          <w:rPr>
                            <w:rFonts w:hint="eastAsia"/>
                          </w:rPr>
                          <w:t xml:space="preserve"> </w:t>
                        </w:r>
                        <w:r>
                          <w:rPr>
                            <w:rFonts w:hint="eastAsia"/>
                          </w:rPr>
                          <w:t>交</w:t>
                        </w:r>
                      </w:p>
                      <w:p w14:paraId="7AB94B32" w14:textId="77777777" w:rsidR="00A85531" w:rsidRDefault="00A85531">
                        <w:r>
                          <w:rPr>
                            <w:rFonts w:hint="eastAsia"/>
                          </w:rPr>
                          <w:t>系</w:t>
                        </w:r>
                        <w:r>
                          <w:rPr>
                            <w:rFonts w:hint="eastAsia"/>
                          </w:rPr>
                          <w:t xml:space="preserve"> </w:t>
                        </w:r>
                        <w:r>
                          <w:rPr>
                            <w:rFonts w:hint="eastAsia"/>
                          </w:rPr>
                          <w:t>易</w:t>
                        </w:r>
                      </w:p>
                      <w:p w14:paraId="3186C7EF" w14:textId="77777777" w:rsidR="00A85531" w:rsidRDefault="00A85531">
                        <w:r>
                          <w:rPr>
                            <w:rFonts w:hint="eastAsia"/>
                          </w:rPr>
                          <w:t>統</w:t>
                        </w:r>
                        <w:r>
                          <w:rPr>
                            <w:rFonts w:hint="eastAsia"/>
                          </w:rPr>
                          <w:t xml:space="preserve"> </w:t>
                        </w:r>
                        <w:r>
                          <w:rPr>
                            <w:rFonts w:hint="eastAsia"/>
                          </w:rPr>
                          <w:t>報</w:t>
                        </w:r>
                      </w:p>
                      <w:p w14:paraId="1AB0DE97" w14:textId="77777777" w:rsidR="00A85531" w:rsidRDefault="00A85531">
                        <w:r>
                          <w:rPr>
                            <w:rFonts w:hint="eastAsia"/>
                          </w:rPr>
                          <w:t xml:space="preserve">　</w:t>
                        </w:r>
                        <w:r>
                          <w:rPr>
                            <w:rFonts w:hint="eastAsia"/>
                          </w:rPr>
                          <w:t xml:space="preserve"> </w:t>
                        </w:r>
                        <w:r>
                          <w:rPr>
                            <w:rFonts w:hint="eastAsia"/>
                          </w:rPr>
                          <w:t>表</w:t>
                        </w:r>
                      </w:p>
                    </w:txbxContent>
                  </v:textbox>
                </v:shape>
                <v:line id="Line 108" o:spid="_x0000_s1040" style="position:absolute;flip:y;visibility:visible;mso-wrap-style:square" from="4982,1872" to="498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"/>
                <v:shape id="Text Box 109" o:spid="_x0000_s1041" type="#_x0000_t202" style="position:absolute;left:5238;top:2144;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5F428B06" w14:textId="77777777" w:rsidR="00A85531" w:rsidRDefault="00A85531">
                        <w:r>
                          <w:rPr>
                            <w:rFonts w:hint="eastAsia"/>
                          </w:rPr>
                          <w:t>結</w:t>
                        </w:r>
                      </w:p>
                      <w:p w14:paraId="16DC5979" w14:textId="77777777" w:rsidR="00A85531" w:rsidRDefault="00A85531">
                        <w:r>
                          <w:rPr>
                            <w:rFonts w:hint="eastAsia"/>
                          </w:rPr>
                          <w:t>算</w:t>
                        </w:r>
                      </w:p>
                      <w:p w14:paraId="1E6126D7" w14:textId="77777777" w:rsidR="00A85531" w:rsidRDefault="00A85531">
                        <w:r>
                          <w:rPr>
                            <w:rFonts w:hint="eastAsia"/>
                          </w:rPr>
                          <w:t>子</w:t>
                        </w:r>
                      </w:p>
                      <w:p w14:paraId="101BBC35" w14:textId="77777777" w:rsidR="00A85531" w:rsidRDefault="00A85531">
                        <w:r>
                          <w:rPr>
                            <w:rFonts w:hint="eastAsia"/>
                          </w:rPr>
                          <w:t>系</w:t>
                        </w:r>
                      </w:p>
                      <w:p w14:paraId="130FF647" w14:textId="77777777" w:rsidR="00A85531" w:rsidRDefault="00A85531">
                        <w:r>
                          <w:rPr>
                            <w:rFonts w:hint="eastAsia"/>
                          </w:rPr>
                          <w:t>統</w:t>
                        </w:r>
                      </w:p>
                    </w:txbxContent>
                  </v:textbox>
                </v:shape>
                <v:line id="Line 110" o:spid="_x0000_s1042" style="position:absolute;flip:y;visibility:visible;mso-wrap-style:square" from="2214,6186" to="9352,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"/>
                <v:line id="Line 111" o:spid="_x0000_s1043" style="position:absolute;flip:y;visibility:visible;mso-wrap-style:square" from="9350,6448" to="9830,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112" o:spid="_x0000_s1044" style="position:absolute;visibility:visible;mso-wrap-style:square" from="9350,6000" to="9846,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shape id="Text Box 113" o:spid="_x0000_s1045" type="#_x0000_t202" style="position:absolute;left:9862;top:6192;width:8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4F23A9C" w14:textId="77777777" w:rsidR="00A85531" w:rsidRDefault="00620A48">
                        <w:r w:rsidRPr="00620A48">
                          <w:rPr>
                            <w:sz w:val="16"/>
                            <w:szCs w:val="16"/>
                          </w:rPr>
                          <w:t>TCP/IP</w:t>
                        </w:r>
                        <w:r w:rsidR="00A85531">
                          <w:t>25</w:t>
                        </w:r>
                      </w:p>
                    </w:txbxContent>
                  </v:textbox>
                </v:shape>
                <v:shape id="Text Box 132" o:spid="_x0000_s1046" type="#_x0000_t202" style="position:absolute;left:6374;top:2240;width:672;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019155AD" w14:textId="77777777" w:rsidR="00A85531" w:rsidRDefault="00A85531">
                        <w:r>
                          <w:rPr>
                            <w:rFonts w:hint="eastAsia"/>
                          </w:rPr>
                          <w:t>零</w:t>
                        </w:r>
                      </w:p>
                      <w:p w14:paraId="3F907D34" w14:textId="77777777" w:rsidR="00A85531" w:rsidRDefault="00A85531">
                        <w:r>
                          <w:rPr>
                            <w:rFonts w:hint="eastAsia"/>
                          </w:rPr>
                          <w:t>股</w:t>
                        </w:r>
                      </w:p>
                      <w:p w14:paraId="252005F1" w14:textId="77777777" w:rsidR="00A85531" w:rsidRDefault="00A85531">
                        <w:r>
                          <w:rPr>
                            <w:rFonts w:hint="eastAsia"/>
                          </w:rPr>
                          <w:t>交</w:t>
                        </w:r>
                      </w:p>
                      <w:p w14:paraId="5890A985" w14:textId="77777777" w:rsidR="00A85531" w:rsidRDefault="00A85531">
                        <w:r>
                          <w:rPr>
                            <w:rFonts w:hint="eastAsia"/>
                          </w:rPr>
                          <w:t>易</w:t>
                        </w:r>
                      </w:p>
                      <w:p w14:paraId="40C42B48" w14:textId="77777777" w:rsidR="00A85531" w:rsidRDefault="00A85531">
                        <w:r>
                          <w:rPr>
                            <w:rFonts w:hint="eastAsia"/>
                          </w:rPr>
                          <w:t>子</w:t>
                        </w:r>
                      </w:p>
                      <w:p w14:paraId="40BD4C70" w14:textId="77777777" w:rsidR="00A85531" w:rsidRDefault="00A85531">
                        <w:r>
                          <w:rPr>
                            <w:rFonts w:hint="eastAsia"/>
                          </w:rPr>
                          <w:t>系</w:t>
                        </w:r>
                      </w:p>
                      <w:p w14:paraId="392A3204" w14:textId="77777777" w:rsidR="00A85531" w:rsidRDefault="00A85531">
                        <w:r>
                          <w:rPr>
                            <w:rFonts w:hint="eastAsia"/>
                          </w:rPr>
                          <w:t>統</w:t>
                        </w:r>
                      </w:p>
                    </w:txbxContent>
                  </v:textbox>
                </v:shape>
                <v:shape id="Text Box 133" o:spid="_x0000_s1047" type="#_x0000_t202" style="position:absolute;left:8598;top:1872;width:784;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41F33C21" w14:textId="77777777" w:rsidR="00A85531" w:rsidRDefault="00A85531"/>
                      <w:p w14:paraId="2B569A60" w14:textId="77777777" w:rsidR="00A85531" w:rsidRDefault="00A85531">
                        <w:r>
                          <w:rPr>
                            <w:rFonts w:hint="eastAsia"/>
                          </w:rPr>
                          <w:t>普</w:t>
                        </w:r>
                      </w:p>
                      <w:p w14:paraId="346D2D4B" w14:textId="77777777" w:rsidR="00A85531" w:rsidRDefault="00A85531">
                        <w:r>
                          <w:rPr>
                            <w:rFonts w:hint="eastAsia"/>
                          </w:rPr>
                          <w:t>通</w:t>
                        </w:r>
                      </w:p>
                      <w:p w14:paraId="5B6F569C" w14:textId="77777777" w:rsidR="00A85531" w:rsidRDefault="00A85531">
                        <w:r>
                          <w:rPr>
                            <w:rFonts w:hint="eastAsia"/>
                          </w:rPr>
                          <w:t>股</w:t>
                        </w:r>
                      </w:p>
                      <w:p w14:paraId="595A79A2" w14:textId="77777777" w:rsidR="00A85531" w:rsidRDefault="00A85531">
                        <w:r>
                          <w:rPr>
                            <w:rFonts w:hint="eastAsia"/>
                          </w:rPr>
                          <w:t>交</w:t>
                        </w:r>
                      </w:p>
                      <w:p w14:paraId="7EF92951" w14:textId="77777777" w:rsidR="00A85531" w:rsidRDefault="00A85531">
                        <w:r>
                          <w:rPr>
                            <w:rFonts w:hint="eastAsia"/>
                          </w:rPr>
                          <w:t>易</w:t>
                        </w:r>
                      </w:p>
                      <w:p w14:paraId="37B31717" w14:textId="77777777" w:rsidR="00A85531" w:rsidRDefault="00A85531">
                        <w:r>
                          <w:rPr>
                            <w:rFonts w:hint="eastAsia"/>
                          </w:rPr>
                          <w:t>子</w:t>
                        </w:r>
                      </w:p>
                      <w:p w14:paraId="6C89A133" w14:textId="77777777" w:rsidR="00A85531" w:rsidRDefault="00A85531">
                        <w:r>
                          <w:rPr>
                            <w:rFonts w:hint="eastAsia"/>
                          </w:rPr>
                          <w:t>系</w:t>
                        </w:r>
                      </w:p>
                      <w:p w14:paraId="76FA052E" w14:textId="77777777" w:rsidR="00A85531" w:rsidRDefault="00A85531">
                        <w:r>
                          <w:rPr>
                            <w:rFonts w:hint="eastAsia"/>
                          </w:rPr>
                          <w:t>統</w:t>
                        </w:r>
                      </w:p>
                    </w:txbxContent>
                  </v:textbox>
                </v:shape>
                <v:shape id="Text Box 134" o:spid="_x0000_s1048" type="#_x0000_t202" style="position:absolute;left:7622;top:1872;width:1120;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1DDF3F2D" w14:textId="77777777" w:rsidR="00A85531" w:rsidRDefault="00A85531"/>
                      <w:p w14:paraId="188752BA" w14:textId="77777777" w:rsidR="00A85531" w:rsidRDefault="00A85531">
                        <w:r>
                          <w:t>︰</w:t>
                        </w:r>
                        <w:r>
                          <w:rPr>
                            <w:rFonts w:hint="eastAsia"/>
                            <w:shd w:val="pct15" w:color="auto" w:fill="FFFFFF"/>
                          </w:rPr>
                          <w:t>標</w:t>
                        </w:r>
                        <w:r>
                          <w:t>︰</w:t>
                        </w:r>
                      </w:p>
                      <w:p w14:paraId="1A7D77F3" w14:textId="77777777" w:rsidR="00A85531" w:rsidRDefault="00A85531">
                        <w:r>
                          <w:t>︰</w:t>
                        </w:r>
                        <w:r>
                          <w:rPr>
                            <w:rFonts w:hint="eastAsia"/>
                            <w:shd w:val="pct15" w:color="auto" w:fill="FFFFFF"/>
                          </w:rPr>
                          <w:t>購</w:t>
                        </w:r>
                        <w:r>
                          <w:t>︰</w:t>
                        </w:r>
                      </w:p>
                      <w:p w14:paraId="5A6F589A" w14:textId="77777777" w:rsidR="00A85531" w:rsidRDefault="00A85531">
                        <w:r>
                          <w:t>︰</w:t>
                        </w:r>
                        <w:r>
                          <w:rPr>
                            <w:rFonts w:hint="eastAsia"/>
                            <w:shd w:val="pct15" w:color="auto" w:fill="FFFFFF"/>
                          </w:rPr>
                          <w:t>委</w:t>
                        </w:r>
                        <w:r>
                          <w:t>︰</w:t>
                        </w:r>
                      </w:p>
                      <w:p w14:paraId="7CA6F60A" w14:textId="77777777" w:rsidR="00A85531" w:rsidRDefault="00A85531">
                        <w:r>
                          <w:t>︰</w:t>
                        </w:r>
                        <w:r>
                          <w:rPr>
                            <w:rFonts w:hint="eastAsia"/>
                            <w:shd w:val="pct15" w:color="auto" w:fill="FFFFFF"/>
                          </w:rPr>
                          <w:t>託</w:t>
                        </w:r>
                        <w:r>
                          <w:t>︰</w:t>
                        </w:r>
                      </w:p>
                      <w:p w14:paraId="2C39E5A1" w14:textId="77777777" w:rsidR="00A85531" w:rsidRDefault="00A85531">
                        <w:r>
                          <w:t>︰</w:t>
                        </w:r>
                        <w:r>
                          <w:rPr>
                            <w:rFonts w:hint="eastAsia"/>
                            <w:shd w:val="pct15" w:color="auto" w:fill="FFFFFF"/>
                          </w:rPr>
                          <w:t>子</w:t>
                        </w:r>
                        <w:r>
                          <w:t>︰</w:t>
                        </w:r>
                      </w:p>
                      <w:p w14:paraId="442B1F0A" w14:textId="77777777" w:rsidR="00A85531" w:rsidRDefault="00A85531">
                        <w:r>
                          <w:t>︰</w:t>
                        </w:r>
                        <w:r>
                          <w:rPr>
                            <w:rFonts w:hint="eastAsia"/>
                            <w:shd w:val="pct15" w:color="auto" w:fill="FFFFFF"/>
                          </w:rPr>
                          <w:t>系</w:t>
                        </w:r>
                        <w:r>
                          <w:t>︰</w:t>
                        </w:r>
                      </w:p>
                      <w:p w14:paraId="45529C66" w14:textId="77777777" w:rsidR="00A85531" w:rsidRDefault="00A85531">
                        <w:r>
                          <w:t>︰</w:t>
                        </w:r>
                        <w:r>
                          <w:rPr>
                            <w:rFonts w:hint="eastAsia"/>
                            <w:shd w:val="pct15" w:color="auto" w:fill="FFFFFF"/>
                          </w:rPr>
                          <w:t>統</w:t>
                        </w:r>
                        <w:r>
                          <w:t>︰</w:t>
                        </w:r>
                      </w:p>
                    </w:txbxContent>
                  </v:textbox>
                </v:shape>
              </v:group>
            </w:pict>
          </mc:Fallback>
        </mc:AlternateContent>
      </w:r>
      <w:r w:rsidR="00A823A8">
        <w:rPr>
          <w:rFonts w:hint="eastAsia"/>
        </w:rPr>
        <w:t>一</w:t>
      </w:r>
      <w:r w:rsidR="00A823A8">
        <w:t>、</w:t>
      </w:r>
      <w:r w:rsidR="00A823A8">
        <w:rPr>
          <w:rFonts w:hint="eastAsia"/>
        </w:rPr>
        <w:t>架構說明</w:t>
      </w:r>
      <w:proofErr w:type="gramStart"/>
      <w:r w:rsidR="00A823A8">
        <w:t>︰</w:t>
      </w:r>
      <w:proofErr w:type="gramEnd"/>
    </w:p>
    <w:p w14:paraId="7310CA3A" w14:textId="77777777" w:rsidR="00A823A8" w:rsidRDefault="00A823A8" w:rsidP="006A1488">
      <w:pPr>
        <w:pStyle w:val="3"/>
      </w:pPr>
    </w:p>
    <w:p w14:paraId="662B0AA8" w14:textId="77777777" w:rsidR="00A823A8" w:rsidRDefault="00A823A8" w:rsidP="006A1488">
      <w:pPr>
        <w:pStyle w:val="3"/>
      </w:pPr>
    </w:p>
    <w:p w14:paraId="1C44BC0E" w14:textId="77777777" w:rsidR="00A823A8" w:rsidRDefault="00A823A8" w:rsidP="006A1488">
      <w:pPr>
        <w:pStyle w:val="3"/>
      </w:pPr>
    </w:p>
    <w:p w14:paraId="13EF2394" w14:textId="77777777" w:rsidR="00A823A8" w:rsidRDefault="00A823A8" w:rsidP="006A1488">
      <w:pPr>
        <w:pStyle w:val="3"/>
      </w:pPr>
    </w:p>
    <w:p w14:paraId="5834AAF9" w14:textId="77777777" w:rsidR="00A823A8" w:rsidRDefault="00A823A8" w:rsidP="006A1488">
      <w:pPr>
        <w:pStyle w:val="3"/>
      </w:pPr>
    </w:p>
    <w:p w14:paraId="778FF3DC" w14:textId="77777777" w:rsidR="00A823A8" w:rsidRDefault="00A823A8" w:rsidP="006A1488">
      <w:pPr>
        <w:pStyle w:val="3"/>
      </w:pPr>
    </w:p>
    <w:p w14:paraId="688B4438" w14:textId="77777777" w:rsidR="00A823A8" w:rsidRDefault="00A823A8" w:rsidP="006A1488">
      <w:pPr>
        <w:pStyle w:val="3"/>
      </w:pPr>
    </w:p>
    <w:p w14:paraId="41C4F794" w14:textId="77777777" w:rsidR="00A823A8" w:rsidRDefault="00A823A8" w:rsidP="006A1488">
      <w:pPr>
        <w:pStyle w:val="3"/>
      </w:pPr>
    </w:p>
    <w:p w14:paraId="3C5ABD6F" w14:textId="77777777" w:rsidR="00A823A8" w:rsidRDefault="00A823A8" w:rsidP="006A1488">
      <w:pPr>
        <w:pStyle w:val="3"/>
      </w:pPr>
    </w:p>
    <w:p w14:paraId="00222EE8" w14:textId="77777777" w:rsidR="00A823A8" w:rsidRDefault="00A823A8" w:rsidP="006A1488">
      <w:pPr>
        <w:pStyle w:val="3"/>
      </w:pPr>
    </w:p>
    <w:p w14:paraId="3A6E3D1E" w14:textId="77777777" w:rsidR="00A823A8" w:rsidRDefault="00A823A8" w:rsidP="006A1488">
      <w:pPr>
        <w:pStyle w:val="3"/>
      </w:pPr>
    </w:p>
    <w:p w14:paraId="033DD121" w14:textId="77777777" w:rsidR="00A823A8" w:rsidRDefault="00A823A8" w:rsidP="006A1488">
      <w:pPr>
        <w:pStyle w:val="3"/>
      </w:pPr>
    </w:p>
    <w:p w14:paraId="758C99BB" w14:textId="77777777" w:rsidR="00A823A8" w:rsidRDefault="00A823A8">
      <w:pPr>
        <w:pStyle w:val="4"/>
        <w:ind w:left="1219" w:firstLine="0"/>
        <w:rPr>
          <w:rFonts w:hAnsi="Arial"/>
        </w:rPr>
      </w:pPr>
      <w:r>
        <w:rPr>
          <w:rFonts w:hAnsi="Arial" w:hint="eastAsia"/>
        </w:rPr>
        <w:t>證券商的標購委託子系統，透過連線子系統之功能，與證交所的標購委託子系統建立連線後，進行標購之委託。委託時間結束後，也必須透過連線子系統達到離線的狀態。交易報表子系統則利用單筆訊息與檔案傳輸子系統，和證交所進行報表資料的接收作業。</w:t>
      </w:r>
    </w:p>
    <w:p w14:paraId="2DF2845D" w14:textId="77777777" w:rsidR="00A823A8" w:rsidRDefault="00A823A8">
      <w:pPr>
        <w:pStyle w:val="4"/>
      </w:pPr>
      <w:r>
        <w:t>(</w:t>
      </w:r>
      <w:proofErr w:type="gramStart"/>
      <w:r>
        <w:rPr>
          <w:rFonts w:hint="eastAsia"/>
        </w:rPr>
        <w:t>一</w:t>
      </w:r>
      <w:proofErr w:type="gramEnd"/>
      <w:r>
        <w:t>)</w:t>
      </w:r>
      <w:r>
        <w:rPr>
          <w:rFonts w:hint="eastAsia"/>
        </w:rPr>
        <w:t>開機通知作業：</w:t>
      </w:r>
    </w:p>
    <w:p w14:paraId="4BCC9DB4" w14:textId="77777777" w:rsidR="00A823A8" w:rsidRDefault="00A823A8">
      <w:pPr>
        <w:pStyle w:val="50"/>
      </w:pPr>
      <w:r>
        <w:rPr>
          <w:rFonts w:hint="eastAsia"/>
        </w:rPr>
        <w:t xml:space="preserve"> 1.證券商完成開機後，即等候來自證交所的開機通知訊息。</w:t>
      </w:r>
    </w:p>
    <w:p w14:paraId="03CAEBE5" w14:textId="77777777" w:rsidR="00A823A8" w:rsidRDefault="00A823A8">
      <w:pPr>
        <w:pStyle w:val="50"/>
      </w:pPr>
      <w:r>
        <w:rPr>
          <w:rFonts w:hint="eastAsia"/>
        </w:rPr>
        <w:t xml:space="preserve"> 2.若收到來自證交所的開機通知訊息，即送確認開機通知訊息通知證交交所，完成開機通知作業。</w:t>
      </w:r>
    </w:p>
    <w:p w14:paraId="1AC85A14" w14:textId="77777777" w:rsidR="00A823A8" w:rsidRDefault="00A823A8">
      <w:pPr>
        <w:pStyle w:val="50"/>
        <w:ind w:left="1701" w:hanging="454"/>
      </w:pPr>
      <w:r>
        <w:rPr>
          <w:rFonts w:hint="eastAsia"/>
        </w:rPr>
        <w:t xml:space="preserve"> 3.若經一段時間接收</w:t>
      </w:r>
      <w:r>
        <w:t>(</w:t>
      </w:r>
      <w:r>
        <w:rPr>
          <w:rFonts w:hint="eastAsia"/>
        </w:rPr>
        <w:t>長短由證商自訂</w:t>
      </w:r>
      <w:r>
        <w:t>)</w:t>
      </w:r>
      <w:r>
        <w:rPr>
          <w:rFonts w:hint="eastAsia"/>
        </w:rPr>
        <w:t>後，並未收到來自證交所的開機通知訊息，則主動送出開機通知訊息，即由證券商啟動開機通知作業。</w:t>
      </w:r>
    </w:p>
    <w:p w14:paraId="1334795A" w14:textId="77777777" w:rsidR="00A823A8" w:rsidRDefault="00A823A8">
      <w:pPr>
        <w:pStyle w:val="50"/>
        <w:ind w:left="1701" w:hanging="454"/>
      </w:pPr>
      <w:r>
        <w:rPr>
          <w:rFonts w:hint="eastAsia"/>
        </w:rPr>
        <w:t xml:space="preserve"> 4.在開機通知作業階段只要有一方送出開機通知訊息並收到對方之確認送出開機通知訊息，通知開機作業便算完成。</w:t>
      </w:r>
    </w:p>
    <w:p w14:paraId="5F201B21" w14:textId="77777777" w:rsidR="00A823A8" w:rsidRDefault="00A823A8">
      <w:pPr>
        <w:pStyle w:val="50"/>
        <w:ind w:left="1701" w:hanging="454"/>
      </w:pPr>
      <w:r>
        <w:rPr>
          <w:rFonts w:hint="eastAsia"/>
        </w:rPr>
        <w:t xml:space="preserve"> 5.在完成通知開機作業後，雙方進入登錄作業。</w:t>
      </w:r>
    </w:p>
    <w:p w14:paraId="6DBDABFC" w14:textId="77777777" w:rsidR="00A823A8" w:rsidRDefault="00A823A8">
      <w:pPr>
        <w:pStyle w:val="4"/>
      </w:pPr>
      <w:r>
        <w:t>(</w:t>
      </w:r>
      <w:r>
        <w:rPr>
          <w:rFonts w:hint="eastAsia"/>
        </w:rPr>
        <w:t>二</w:t>
      </w:r>
      <w:r>
        <w:t>)</w:t>
      </w:r>
      <w:r>
        <w:rPr>
          <w:rFonts w:hint="eastAsia"/>
        </w:rPr>
        <w:t>登錄作業</w:t>
      </w:r>
    </w:p>
    <w:p w14:paraId="207BCB13" w14:textId="77777777" w:rsidR="00A823A8" w:rsidRDefault="00A823A8">
      <w:pPr>
        <w:pStyle w:val="50"/>
      </w:pPr>
      <w:r>
        <w:t>1.</w:t>
      </w:r>
      <w:r>
        <w:rPr>
          <w:rFonts w:hint="eastAsia"/>
        </w:rPr>
        <w:t>目的在於確認證券商之身份並完成連線作業。</w:t>
      </w:r>
      <w:r>
        <w:br/>
      </w:r>
      <w:r>
        <w:rPr>
          <w:rFonts w:hint="eastAsia"/>
        </w:rPr>
        <w:t>在完成開機通知作業後</w:t>
      </w:r>
      <w:r>
        <w:t>,</w:t>
      </w:r>
      <w:r>
        <w:rPr>
          <w:rFonts w:hint="eastAsia"/>
        </w:rPr>
        <w:t>由證交所發動此作業。</w:t>
      </w:r>
    </w:p>
    <w:p w14:paraId="482A5A5D" w14:textId="77777777" w:rsidR="00A823A8" w:rsidRDefault="00A823A8">
      <w:pPr>
        <w:pStyle w:val="50"/>
      </w:pPr>
      <w:r>
        <w:t>2.</w:t>
      </w:r>
      <w:r>
        <w:rPr>
          <w:rFonts w:hint="eastAsia"/>
        </w:rPr>
        <w:t>完成登錄作業後，便可進入標購子系統，進行各項標購作業。</w:t>
      </w:r>
    </w:p>
    <w:p w14:paraId="1BD9800C" w14:textId="77777777" w:rsidR="00A823A8" w:rsidRDefault="00A823A8">
      <w:pPr>
        <w:pStyle w:val="4"/>
      </w:pPr>
      <w:r>
        <w:t>(</w:t>
      </w:r>
      <w:r>
        <w:rPr>
          <w:rFonts w:hint="eastAsia"/>
        </w:rPr>
        <w:t>三</w:t>
      </w:r>
      <w:r>
        <w:t>)</w:t>
      </w:r>
      <w:r>
        <w:rPr>
          <w:rFonts w:hint="eastAsia"/>
        </w:rPr>
        <w:t>進入標購子系統</w:t>
      </w:r>
      <w:r>
        <w:br/>
      </w:r>
      <w:r>
        <w:rPr>
          <w:rFonts w:hint="eastAsia"/>
        </w:rPr>
        <w:t>進入此系統後便可開始各項標購作業。</w:t>
      </w:r>
    </w:p>
    <w:p w14:paraId="0212132C" w14:textId="77777777" w:rsidR="00A823A8" w:rsidRDefault="00A823A8"/>
    <w:p w14:paraId="0A76250D" w14:textId="77777777" w:rsidR="00A823A8" w:rsidRDefault="00A823A8" w:rsidP="006A1488">
      <w:pPr>
        <w:pStyle w:val="3"/>
      </w:pPr>
      <w:r>
        <w:rPr>
          <w:rFonts w:hint="eastAsia"/>
        </w:rPr>
        <w:lastRenderedPageBreak/>
        <w:t>二</w:t>
      </w:r>
      <w:r>
        <w:t>、</w:t>
      </w:r>
      <w:r>
        <w:rPr>
          <w:rFonts w:hint="eastAsia"/>
        </w:rPr>
        <w:t>業務範圍</w:t>
      </w:r>
      <w:r>
        <w:br/>
      </w:r>
      <w:r>
        <w:rPr>
          <w:rFonts w:hint="eastAsia"/>
        </w:rPr>
        <w:t>標購主機連線之業務共有以下幾項</w:t>
      </w:r>
      <w:proofErr w:type="gramStart"/>
      <w:r>
        <w:t>︰</w:t>
      </w:r>
      <w:proofErr w:type="gramEnd"/>
    </w:p>
    <w:p w14:paraId="717821B0" w14:textId="77777777" w:rsidR="00A823A8" w:rsidRDefault="00A823A8">
      <w:pPr>
        <w:pStyle w:val="4"/>
      </w:pPr>
      <w:r>
        <w:rPr>
          <w:rFonts w:hint="eastAsia"/>
        </w:rPr>
        <w:t>(</w:t>
      </w:r>
      <w:proofErr w:type="gramStart"/>
      <w:r>
        <w:rPr>
          <w:rFonts w:hint="eastAsia"/>
        </w:rPr>
        <w:t>一</w:t>
      </w:r>
      <w:proofErr w:type="gramEnd"/>
      <w:r>
        <w:rPr>
          <w:rFonts w:hint="eastAsia"/>
        </w:rPr>
        <w:t>)標購委託輸入及回報作業`</w:t>
      </w:r>
    </w:p>
    <w:p w14:paraId="28B15617" w14:textId="77777777" w:rsidR="00A823A8" w:rsidRDefault="00A823A8">
      <w:pPr>
        <w:pStyle w:val="50"/>
        <w:numPr>
          <w:ilvl w:val="0"/>
          <w:numId w:val="16"/>
        </w:numPr>
      </w:pPr>
      <w:r>
        <w:rPr>
          <w:rFonts w:hint="eastAsia"/>
        </w:rPr>
        <w:t>標購委託賣出申報</w:t>
      </w:r>
      <w:r>
        <w:t>。</w:t>
      </w:r>
    </w:p>
    <w:p w14:paraId="36406FF8" w14:textId="77777777" w:rsidR="00A823A8" w:rsidRDefault="00A823A8">
      <w:pPr>
        <w:pStyle w:val="50"/>
        <w:numPr>
          <w:ilvl w:val="0"/>
          <w:numId w:val="16"/>
        </w:numPr>
      </w:pPr>
      <w:r>
        <w:rPr>
          <w:rFonts w:hint="eastAsia"/>
        </w:rPr>
        <w:t>標購委託更改申報</w:t>
      </w:r>
      <w:r>
        <w:t>。</w:t>
      </w:r>
    </w:p>
    <w:p w14:paraId="61145F19" w14:textId="77777777" w:rsidR="00A823A8" w:rsidRDefault="00A823A8">
      <w:pPr>
        <w:pStyle w:val="50"/>
      </w:pPr>
      <w:r>
        <w:rPr>
          <w:rFonts w:hint="eastAsia"/>
        </w:rPr>
        <w:t xml:space="preserve"> </w:t>
      </w:r>
      <w:r>
        <w:t>3.</w:t>
      </w:r>
      <w:r>
        <w:rPr>
          <w:rFonts w:hint="eastAsia"/>
        </w:rPr>
        <w:t>標購委託取消申報</w:t>
      </w:r>
      <w:r>
        <w:t>。</w:t>
      </w:r>
    </w:p>
    <w:p w14:paraId="65913266" w14:textId="77777777" w:rsidR="00A823A8" w:rsidRDefault="00A823A8">
      <w:pPr>
        <w:pStyle w:val="50"/>
      </w:pPr>
      <w:r>
        <w:rPr>
          <w:rFonts w:hint="eastAsia"/>
        </w:rPr>
        <w:t xml:space="preserve"> </w:t>
      </w:r>
      <w:r>
        <w:t>4.</w:t>
      </w:r>
      <w:r>
        <w:rPr>
          <w:rFonts w:hint="eastAsia"/>
        </w:rPr>
        <w:t>標購委託查詢申報</w:t>
      </w:r>
      <w:r>
        <w:t>。</w:t>
      </w:r>
    </w:p>
    <w:p w14:paraId="0E47579D" w14:textId="77777777" w:rsidR="00A823A8" w:rsidRDefault="00A823A8">
      <w:pPr>
        <w:pStyle w:val="50"/>
      </w:pPr>
      <w:r>
        <w:rPr>
          <w:rFonts w:hint="eastAsia"/>
        </w:rPr>
        <w:t xml:space="preserve"> </w:t>
      </w:r>
      <w:r>
        <w:t>5.</w:t>
      </w:r>
      <w:r>
        <w:rPr>
          <w:rFonts w:hint="eastAsia"/>
        </w:rPr>
        <w:t>標購委託回報</w:t>
      </w:r>
      <w:r>
        <w:t>。</w:t>
      </w:r>
    </w:p>
    <w:p w14:paraId="61F8CC5E" w14:textId="77777777" w:rsidR="00A823A8" w:rsidRDefault="00A823A8">
      <w:pPr>
        <w:pStyle w:val="4"/>
      </w:pPr>
      <w:r>
        <w:rPr>
          <w:rFonts w:hint="eastAsia"/>
        </w:rPr>
        <w:t>(二)確定連線作業</w:t>
      </w:r>
      <w:r>
        <w:t>。</w:t>
      </w:r>
    </w:p>
    <w:p w14:paraId="20C5240B" w14:textId="77777777" w:rsidR="00A823A8" w:rsidRDefault="00A823A8">
      <w:pPr>
        <w:pStyle w:val="4"/>
      </w:pPr>
      <w:r>
        <w:rPr>
          <w:rFonts w:hint="eastAsia"/>
        </w:rPr>
        <w:t>(三)重新連線後查詢作業</w:t>
      </w:r>
      <w:r>
        <w:t>。</w:t>
      </w:r>
    </w:p>
    <w:p w14:paraId="46047111" w14:textId="77777777" w:rsidR="00A823A8" w:rsidRDefault="00A823A8">
      <w:pPr>
        <w:pStyle w:val="4"/>
      </w:pPr>
      <w:r>
        <w:rPr>
          <w:rFonts w:hint="eastAsia"/>
        </w:rPr>
        <w:t>(四)標購成交回報接收作業</w:t>
      </w:r>
      <w:r>
        <w:t>。</w:t>
      </w:r>
    </w:p>
    <w:p w14:paraId="3372866C" w14:textId="77777777" w:rsidR="00A823A8" w:rsidRDefault="00A823A8">
      <w:pPr>
        <w:pStyle w:val="4"/>
      </w:pPr>
      <w:r>
        <w:rPr>
          <w:rFonts w:hint="eastAsia"/>
        </w:rPr>
        <w:t>(五)標購股票基本資料接收作業</w:t>
      </w:r>
      <w:r>
        <w:t>。</w:t>
      </w:r>
    </w:p>
    <w:p w14:paraId="4B9BB0A1" w14:textId="77777777" w:rsidR="00A823A8" w:rsidRDefault="00A823A8">
      <w:pPr>
        <w:pStyle w:val="4"/>
      </w:pPr>
    </w:p>
    <w:p w14:paraId="2ED3F0B3" w14:textId="77777777" w:rsidR="00A823A8" w:rsidRDefault="00A823A8">
      <w:pPr>
        <w:ind w:left="812" w:hanging="61"/>
      </w:pPr>
      <w:r>
        <w:rPr>
          <w:rFonts w:hint="eastAsia"/>
        </w:rPr>
        <w:t>標購委託子系統作業關連圖如下</w:t>
      </w:r>
      <w:proofErr w:type="gramStart"/>
      <w:r>
        <w:t>︰</w:t>
      </w:r>
      <w:proofErr w:type="gramEnd"/>
    </w:p>
    <w:p w14:paraId="13C5BF33" w14:textId="73A6251D" w:rsidR="00A823A8" w:rsidRDefault="00262A20">
      <w:pPr>
        <w:ind w:left="812" w:hanging="61"/>
      </w:pPr>
      <w:r>
        <w:rPr>
          <w:noProof/>
        </w:rPr>
        <mc:AlternateContent>
          <mc:Choice Requires="wpg">
            <w:drawing>
              <wp:anchor distT="0" distB="0" distL="114300" distR="114300" simplePos="0" relativeHeight="251660288" behindDoc="0" locked="0" layoutInCell="0" allowOverlap="1" wp14:anchorId="331B8BAA" wp14:editId="6FA3A2B6">
                <wp:simplePos x="0" y="0"/>
                <wp:positionH relativeFrom="column">
                  <wp:posOffset>1250950</wp:posOffset>
                </wp:positionH>
                <wp:positionV relativeFrom="paragraph">
                  <wp:posOffset>144145</wp:posOffset>
                </wp:positionV>
                <wp:extent cx="5039360" cy="2343150"/>
                <wp:effectExtent l="0" t="0" r="0" b="0"/>
                <wp:wrapNone/>
                <wp:docPr id="9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360" cy="2343150"/>
                          <a:chOff x="3104" y="7793"/>
                          <a:chExt cx="7936" cy="3658"/>
                        </a:xfrm>
                      </wpg:grpSpPr>
                      <wps:wsp>
                        <wps:cNvPr id="92" name="Text Box 115"/>
                        <wps:cNvSpPr txBox="1">
                          <a:spLocks noChangeArrowheads="1"/>
                        </wps:cNvSpPr>
                        <wps:spPr bwMode="auto">
                          <a:xfrm>
                            <a:off x="3104" y="10355"/>
                            <a:ext cx="1871"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3752FC" w14:textId="77777777" w:rsidR="00A85531" w:rsidRDefault="00A85531">
                              <w:pPr>
                                <w:jc w:val="center"/>
                              </w:pPr>
                              <w:r>
                                <w:rPr>
                                  <w:rFonts w:hint="eastAsia"/>
                                </w:rPr>
                                <w:t>標購委託輸入</w:t>
                              </w:r>
                            </w:p>
                            <w:p w14:paraId="5B7781C2" w14:textId="77777777" w:rsidR="00A85531" w:rsidRDefault="00A85531">
                              <w:pPr>
                                <w:jc w:val="center"/>
                              </w:pPr>
                              <w:r>
                                <w:rPr>
                                  <w:rFonts w:hint="eastAsia"/>
                                </w:rPr>
                                <w:t>及回報作業</w:t>
                              </w:r>
                            </w:p>
                          </w:txbxContent>
                        </wps:txbx>
                        <wps:bodyPr rot="0" vert="horz" wrap="square" lIns="91440" tIns="45720" rIns="91440" bIns="45720" anchor="t" anchorCtr="0" upright="1">
                          <a:noAutofit/>
                        </wps:bodyPr>
                      </wps:wsp>
                      <wps:wsp>
                        <wps:cNvPr id="93" name="Text Box 116"/>
                        <wps:cNvSpPr txBox="1">
                          <a:spLocks noChangeArrowheads="1"/>
                        </wps:cNvSpPr>
                        <wps:spPr bwMode="auto">
                          <a:xfrm>
                            <a:off x="9056" y="7795"/>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9A49FE" w14:textId="77777777" w:rsidR="00A85531" w:rsidRDefault="00A85531">
                              <w:pPr>
                                <w:spacing w:line="280" w:lineRule="exact"/>
                              </w:pPr>
                              <w:r>
                                <w:rPr>
                                  <w:rFonts w:hint="eastAsia"/>
                                </w:rPr>
                                <w:t>標購成交回報、標購股票基本資料接收作業</w:t>
                              </w:r>
                            </w:p>
                          </w:txbxContent>
                        </wps:txbx>
                        <wps:bodyPr rot="0" vert="horz" wrap="square" lIns="91440" tIns="45720" rIns="91440" bIns="45720" anchor="t" anchorCtr="0" upright="1">
                          <a:noAutofit/>
                        </wps:bodyPr>
                      </wps:wsp>
                      <wps:wsp>
                        <wps:cNvPr id="94" name="Text Box 117"/>
                        <wps:cNvSpPr txBox="1">
                          <a:spLocks noChangeArrowheads="1"/>
                        </wps:cNvSpPr>
                        <wps:spPr bwMode="auto">
                          <a:xfrm>
                            <a:off x="6640" y="7797"/>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BCFD9C" w14:textId="77777777" w:rsidR="00A85531" w:rsidRDefault="00A85531">
                              <w:pPr>
                                <w:jc w:val="center"/>
                              </w:pPr>
                              <w:r>
                                <w:rPr>
                                  <w:rFonts w:hint="eastAsia"/>
                                </w:rPr>
                                <w:t>單筆訊息與檔案</w:t>
                              </w:r>
                            </w:p>
                            <w:p w14:paraId="365A418F" w14:textId="77777777" w:rsidR="00A85531" w:rsidRDefault="00A85531">
                              <w:pPr>
                                <w:jc w:val="center"/>
                              </w:pPr>
                              <w:r>
                                <w:rPr>
                                  <w:rFonts w:hint="eastAsia"/>
                                </w:rPr>
                                <w:t>傳輸子系統</w:t>
                              </w:r>
                            </w:p>
                          </w:txbxContent>
                        </wps:txbx>
                        <wps:bodyPr rot="0" vert="horz" wrap="square" lIns="91440" tIns="45720" rIns="91440" bIns="45720" anchor="t" anchorCtr="0" upright="1">
                          <a:noAutofit/>
                        </wps:bodyPr>
                      </wps:wsp>
                      <wps:wsp>
                        <wps:cNvPr id="95" name="Text Box 118"/>
                        <wps:cNvSpPr txBox="1">
                          <a:spLocks noChangeArrowheads="1"/>
                        </wps:cNvSpPr>
                        <wps:spPr bwMode="auto">
                          <a:xfrm>
                            <a:off x="4240" y="7793"/>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DB03E2" w14:textId="77777777" w:rsidR="00A85531" w:rsidRDefault="00A85531">
                              <w:pPr>
                                <w:spacing w:before="180"/>
                                <w:jc w:val="center"/>
                              </w:pPr>
                              <w:r>
                                <w:rPr>
                                  <w:rFonts w:hint="eastAsia"/>
                                </w:rPr>
                                <w:t>連線子系統</w:t>
                              </w:r>
                            </w:p>
                          </w:txbxContent>
                        </wps:txbx>
                        <wps:bodyPr rot="0" vert="horz" wrap="square" lIns="91440" tIns="45720" rIns="91440" bIns="45720" anchor="t" anchorCtr="0" upright="1">
                          <a:noAutofit/>
                        </wps:bodyPr>
                      </wps:wsp>
                      <wps:wsp>
                        <wps:cNvPr id="96" name="Text Box 120"/>
                        <wps:cNvSpPr txBox="1">
                          <a:spLocks noChangeArrowheads="1"/>
                        </wps:cNvSpPr>
                        <wps:spPr bwMode="auto">
                          <a:xfrm>
                            <a:off x="5280" y="10355"/>
                            <a:ext cx="1871" cy="10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065C9E" w14:textId="77777777" w:rsidR="00A85531" w:rsidRDefault="00A85531">
                              <w:pPr>
                                <w:spacing w:before="180"/>
                                <w:jc w:val="center"/>
                              </w:pPr>
                              <w:r>
                                <w:rPr>
                                  <w:rFonts w:hint="eastAsia"/>
                                </w:rPr>
                                <w:t>確定連線作業</w:t>
                              </w:r>
                            </w:p>
                          </w:txbxContent>
                        </wps:txbx>
                        <wps:bodyPr rot="0" vert="horz" wrap="square" lIns="91440" tIns="45720" rIns="91440" bIns="45720" anchor="t" anchorCtr="0" upright="1">
                          <a:noAutofit/>
                        </wps:bodyPr>
                      </wps:wsp>
                      <wps:wsp>
                        <wps:cNvPr id="97" name="Text Box 121"/>
                        <wps:cNvSpPr txBox="1">
                          <a:spLocks noChangeArrowheads="1"/>
                        </wps:cNvSpPr>
                        <wps:spPr bwMode="auto">
                          <a:xfrm>
                            <a:off x="7344" y="10355"/>
                            <a:ext cx="1871" cy="10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0AEDF9" w14:textId="77777777" w:rsidR="00A85531" w:rsidRDefault="00A85531">
                              <w:pPr>
                                <w:jc w:val="center"/>
                              </w:pPr>
                              <w:r>
                                <w:rPr>
                                  <w:rFonts w:hint="eastAsia"/>
                                </w:rPr>
                                <w:t>重新連線後</w:t>
                              </w:r>
                            </w:p>
                            <w:p w14:paraId="70586250" w14:textId="77777777" w:rsidR="00A85531" w:rsidRDefault="00A85531">
                              <w:pPr>
                                <w:jc w:val="center"/>
                              </w:pPr>
                              <w:r>
                                <w:rPr>
                                  <w:rFonts w:hint="eastAsia"/>
                                </w:rPr>
                                <w:t>查詢作業</w:t>
                              </w:r>
                            </w:p>
                          </w:txbxContent>
                        </wps:txbx>
                        <wps:bodyPr rot="0" vert="horz" wrap="square" lIns="91440" tIns="45720" rIns="91440" bIns="45720" anchor="t" anchorCtr="0" upright="1">
                          <a:noAutofit/>
                        </wps:bodyPr>
                      </wps:wsp>
                      <wps:wsp>
                        <wps:cNvPr id="98" name="Line 122"/>
                        <wps:cNvCnPr>
                          <a:cxnSpLocks noChangeShapeType="1"/>
                        </wps:cNvCnPr>
                        <wps:spPr bwMode="auto">
                          <a:xfrm>
                            <a:off x="6224" y="833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23"/>
                        <wps:cNvCnPr>
                          <a:cxnSpLocks noChangeShapeType="1"/>
                        </wps:cNvCnPr>
                        <wps:spPr bwMode="auto">
                          <a:xfrm>
                            <a:off x="8640" y="833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24"/>
                        <wps:cNvCnPr>
                          <a:cxnSpLocks noChangeShapeType="1"/>
                        </wps:cNvCnPr>
                        <wps:spPr bwMode="auto">
                          <a:xfrm>
                            <a:off x="5232" y="8884"/>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25"/>
                        <wps:cNvCnPr>
                          <a:cxnSpLocks noChangeShapeType="1"/>
                        </wps:cNvCnPr>
                        <wps:spPr bwMode="auto">
                          <a:xfrm>
                            <a:off x="4016" y="9616"/>
                            <a:ext cx="42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26"/>
                        <wps:cNvCnPr>
                          <a:cxnSpLocks noChangeShapeType="1"/>
                        </wps:cNvCnPr>
                        <wps:spPr bwMode="auto">
                          <a:xfrm>
                            <a:off x="4016"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28"/>
                        <wps:cNvCnPr>
                          <a:cxnSpLocks noChangeShapeType="1"/>
                        </wps:cNvCnPr>
                        <wps:spPr bwMode="auto">
                          <a:xfrm>
                            <a:off x="6192"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29"/>
                        <wps:cNvCnPr>
                          <a:cxnSpLocks noChangeShapeType="1"/>
                        </wps:cNvCnPr>
                        <wps:spPr bwMode="auto">
                          <a:xfrm>
                            <a:off x="8256"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1B8BAA" id="Group 131" o:spid="_x0000_s1049" style="position:absolute;left:0;text-align:left;margin-left:98.5pt;margin-top:11.35pt;width:396.8pt;height:184.5pt;z-index:251660288" coordorigin="3104,7793" coordsize="7936,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" o:allowincell="f">
                <v:shape id="Text Box 115" o:spid="_x0000_s1050" type="#_x0000_t202" style="position:absolute;left:3104;top:10355;width:1871;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" filled="f">
                  <v:textbox>
                    <w:txbxContent>
                      <w:p w14:paraId="6E3752FC" w14:textId="77777777" w:rsidR="00A85531" w:rsidRDefault="00A85531">
                        <w:pPr>
                          <w:jc w:val="center"/>
                        </w:pPr>
                        <w:r>
                          <w:rPr>
                            <w:rFonts w:hint="eastAsia"/>
                          </w:rPr>
                          <w:t>標購委託輸入</w:t>
                        </w:r>
                      </w:p>
                      <w:p w14:paraId="5B7781C2" w14:textId="77777777" w:rsidR="00A85531" w:rsidRDefault="00A85531">
                        <w:pPr>
                          <w:jc w:val="center"/>
                        </w:pPr>
                        <w:r>
                          <w:rPr>
                            <w:rFonts w:hint="eastAsia"/>
                          </w:rPr>
                          <w:t>及回報作業</w:t>
                        </w:r>
                      </w:p>
                    </w:txbxContent>
                  </v:textbox>
                </v:shape>
                <v:shape id="Text Box 116" o:spid="_x0000_s1051" type="#_x0000_t202" style="position:absolute;left:9056;top:7795;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" filled="f">
                  <v:textbox>
                    <w:txbxContent>
                      <w:p w14:paraId="009A49FE" w14:textId="77777777" w:rsidR="00A85531" w:rsidRDefault="00A85531">
                        <w:pPr>
                          <w:spacing w:line="280" w:lineRule="exact"/>
                        </w:pPr>
                        <w:r>
                          <w:rPr>
                            <w:rFonts w:hint="eastAsia"/>
                          </w:rPr>
                          <w:t>標購成交回報、標購股票基本資料接收作業</w:t>
                        </w:r>
                      </w:p>
                    </w:txbxContent>
                  </v:textbox>
                </v:shape>
                <v:shape id="Text Box 117" o:spid="_x0000_s1052" type="#_x0000_t202" style="position:absolute;left:6640;top:7797;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" filled="f">
                  <v:textbox>
                    <w:txbxContent>
                      <w:p w14:paraId="5DBCFD9C" w14:textId="77777777" w:rsidR="00A85531" w:rsidRDefault="00A85531">
                        <w:pPr>
                          <w:jc w:val="center"/>
                        </w:pPr>
                        <w:r>
                          <w:rPr>
                            <w:rFonts w:hint="eastAsia"/>
                          </w:rPr>
                          <w:t>單筆訊息與檔案</w:t>
                        </w:r>
                      </w:p>
                      <w:p w14:paraId="365A418F" w14:textId="77777777" w:rsidR="00A85531" w:rsidRDefault="00A85531">
                        <w:pPr>
                          <w:jc w:val="center"/>
                        </w:pPr>
                        <w:r>
                          <w:rPr>
                            <w:rFonts w:hint="eastAsia"/>
                          </w:rPr>
                          <w:t>傳輸子系統</w:t>
                        </w:r>
                      </w:p>
                    </w:txbxContent>
                  </v:textbox>
                </v:shape>
                <v:shape id="Text Box 118" o:spid="_x0000_s1053" type="#_x0000_t202" style="position:absolute;left:4240;top:7793;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" filled="f">
                  <v:textbox>
                    <w:txbxContent>
                      <w:p w14:paraId="58DB03E2" w14:textId="77777777" w:rsidR="00A85531" w:rsidRDefault="00A85531">
                        <w:pPr>
                          <w:spacing w:before="180"/>
                          <w:jc w:val="center"/>
                        </w:pPr>
                        <w:r>
                          <w:rPr>
                            <w:rFonts w:hint="eastAsia"/>
                          </w:rPr>
                          <w:t>連線子系統</w:t>
                        </w:r>
                      </w:p>
                    </w:txbxContent>
                  </v:textbox>
                </v:shape>
                <v:shape id="Text Box 120" o:spid="_x0000_s1054" type="#_x0000_t202" style="position:absolute;left:5280;top:10355;width:187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" filled="f">
                  <v:textbox>
                    <w:txbxContent>
                      <w:p w14:paraId="20065C9E" w14:textId="77777777" w:rsidR="00A85531" w:rsidRDefault="00A85531">
                        <w:pPr>
                          <w:spacing w:before="180"/>
                          <w:jc w:val="center"/>
                        </w:pPr>
                        <w:r>
                          <w:rPr>
                            <w:rFonts w:hint="eastAsia"/>
                          </w:rPr>
                          <w:t>確定連線作業</w:t>
                        </w:r>
                      </w:p>
                    </w:txbxContent>
                  </v:textbox>
                </v:shape>
                <v:shape id="Text Box 121" o:spid="_x0000_s1055" type="#_x0000_t202" style="position:absolute;left:7344;top:10355;width:187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" filled="f">
                  <v:textbox>
                    <w:txbxContent>
                      <w:p w14:paraId="5A0AEDF9" w14:textId="77777777" w:rsidR="00A85531" w:rsidRDefault="00A85531">
                        <w:pPr>
                          <w:jc w:val="center"/>
                        </w:pPr>
                        <w:r>
                          <w:rPr>
                            <w:rFonts w:hint="eastAsia"/>
                          </w:rPr>
                          <w:t>重新連線後</w:t>
                        </w:r>
                      </w:p>
                      <w:p w14:paraId="70586250" w14:textId="77777777" w:rsidR="00A85531" w:rsidRDefault="00A85531">
                        <w:pPr>
                          <w:jc w:val="center"/>
                        </w:pPr>
                        <w:r>
                          <w:rPr>
                            <w:rFonts w:hint="eastAsia"/>
                          </w:rPr>
                          <w:t>查詢作業</w:t>
                        </w:r>
                      </w:p>
                    </w:txbxContent>
                  </v:textbox>
                </v:shape>
                <v:line id="Line 122" o:spid="_x0000_s1056" style="position:absolute;visibility:visible;mso-wrap-style:square" from="6224,8330" to="6640,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23" o:spid="_x0000_s1057" style="position:absolute;visibility:visible;mso-wrap-style:square" from="8640,8330" to="9056,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24" o:spid="_x0000_s1058" style="position:absolute;visibility:visible;mso-wrap-style:square" from="5232,8884" to="5232,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125" o:spid="_x0000_s1059" style="position:absolute;visibility:visible;mso-wrap-style:square" from="4016,9616" to="8272,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126" o:spid="_x0000_s1060" style="position:absolute;visibility:visible;mso-wrap-style:square" from="4016,9633" to="4016,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128" o:spid="_x0000_s1061" style="position:absolute;visibility:visible;mso-wrap-style:square" from="6192,9633" to="6192,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129" o:spid="_x0000_s1062" style="position:absolute;visibility:visible;mso-wrap-style:square" from="8256,9633" to="8256,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group>
            </w:pict>
          </mc:Fallback>
        </mc:AlternateContent>
      </w:r>
    </w:p>
    <w:p w14:paraId="2444B589" w14:textId="77777777" w:rsidR="00A823A8" w:rsidRDefault="00A823A8">
      <w:pPr>
        <w:ind w:left="812" w:hanging="61"/>
      </w:pPr>
    </w:p>
    <w:p w14:paraId="7AF51079" w14:textId="77777777" w:rsidR="00A823A8" w:rsidRDefault="00A823A8"/>
    <w:p w14:paraId="2685EBA4" w14:textId="77777777" w:rsidR="00A823A8" w:rsidRDefault="00A823A8"/>
    <w:p w14:paraId="7AADCBD1" w14:textId="77777777" w:rsidR="00A823A8" w:rsidRDefault="00A823A8"/>
    <w:p w14:paraId="7870F793" w14:textId="77777777" w:rsidR="00A823A8" w:rsidRDefault="00A823A8"/>
    <w:p w14:paraId="20D6BCEA" w14:textId="77777777" w:rsidR="00A823A8" w:rsidRDefault="00A823A8"/>
    <w:p w14:paraId="691A0FE2" w14:textId="77777777" w:rsidR="00A823A8" w:rsidRDefault="00A823A8"/>
    <w:p w14:paraId="27E037C1" w14:textId="77777777" w:rsidR="00A823A8" w:rsidRDefault="00A823A8"/>
    <w:p w14:paraId="5FC7BB1B" w14:textId="77777777" w:rsidR="00A823A8" w:rsidRDefault="00A823A8"/>
    <w:p w14:paraId="0C61EC67" w14:textId="77777777" w:rsidR="00A823A8" w:rsidRDefault="00A823A8"/>
    <w:p w14:paraId="23B6ECFB" w14:textId="77777777" w:rsidR="00A823A8" w:rsidRDefault="00A823A8"/>
    <w:p w14:paraId="3BAE308D" w14:textId="77777777" w:rsidR="00A823A8" w:rsidRDefault="00A823A8" w:rsidP="006A1488">
      <w:pPr>
        <w:pStyle w:val="3"/>
      </w:pPr>
      <w:r>
        <w:rPr>
          <w:rFonts w:hint="eastAsia"/>
        </w:rPr>
        <w:t>三</w:t>
      </w:r>
      <w:r>
        <w:t>、</w:t>
      </w:r>
      <w:r>
        <w:rPr>
          <w:rFonts w:hint="eastAsia"/>
        </w:rPr>
        <w:t>系統作業時機</w:t>
      </w:r>
      <w:r>
        <w:br/>
      </w:r>
      <w:r w:rsidRPr="00873915">
        <w:rPr>
          <w:rFonts w:hint="eastAsia"/>
        </w:rPr>
        <w:t>標購交易子系統作業時間表</w:t>
      </w:r>
    </w:p>
    <w:p w14:paraId="2489631F" w14:textId="77777777" w:rsidR="00A823A8" w:rsidRDefault="00A823A8"/>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3685"/>
      </w:tblGrid>
      <w:tr w:rsidR="00A823A8" w14:paraId="09179D6C" w14:textId="77777777">
        <w:tc>
          <w:tcPr>
            <w:tcW w:w="1134" w:type="dxa"/>
          </w:tcPr>
          <w:p w14:paraId="45AC6431" w14:textId="77777777" w:rsidR="00A823A8" w:rsidRDefault="00A823A8">
            <w:pPr>
              <w:jc w:val="center"/>
            </w:pPr>
            <w:r>
              <w:rPr>
                <w:rFonts w:hint="eastAsia"/>
              </w:rPr>
              <w:t>時　機</w:t>
            </w:r>
          </w:p>
        </w:tc>
        <w:tc>
          <w:tcPr>
            <w:tcW w:w="3685" w:type="dxa"/>
          </w:tcPr>
          <w:p w14:paraId="018C9408" w14:textId="77777777" w:rsidR="00A823A8" w:rsidRDefault="00A823A8">
            <w:pPr>
              <w:jc w:val="center"/>
            </w:pPr>
            <w:r>
              <w:rPr>
                <w:rFonts w:hint="eastAsia"/>
              </w:rPr>
              <w:t>作　　業　　項　　　目</w:t>
            </w:r>
          </w:p>
        </w:tc>
      </w:tr>
      <w:tr w:rsidR="00A823A8" w14:paraId="7C76DCAE" w14:textId="77777777">
        <w:tc>
          <w:tcPr>
            <w:tcW w:w="1134" w:type="dxa"/>
            <w:vAlign w:val="center"/>
          </w:tcPr>
          <w:p w14:paraId="69FEF9A5" w14:textId="77777777" w:rsidR="00A823A8" w:rsidRDefault="00A823A8">
            <w:pPr>
              <w:jc w:val="center"/>
            </w:pPr>
            <w:r>
              <w:rPr>
                <w:rFonts w:hint="eastAsia"/>
              </w:rPr>
              <w:t>15:00</w:t>
            </w:r>
          </w:p>
          <w:p w14:paraId="75BC2A3C" w14:textId="77777777" w:rsidR="00A823A8" w:rsidRDefault="00A823A8">
            <w:pPr>
              <w:jc w:val="center"/>
            </w:pPr>
            <w:proofErr w:type="gramStart"/>
            <w:r>
              <w:rPr>
                <w:rFonts w:hint="eastAsia"/>
              </w:rPr>
              <w:t>｜</w:t>
            </w:r>
            <w:proofErr w:type="gramEnd"/>
          </w:p>
          <w:p w14:paraId="4EAD288C" w14:textId="77777777" w:rsidR="00A823A8" w:rsidRDefault="00A823A8">
            <w:pPr>
              <w:jc w:val="center"/>
            </w:pPr>
            <w:r>
              <w:rPr>
                <w:rFonts w:hint="eastAsia"/>
              </w:rPr>
              <w:t>16:00</w:t>
            </w:r>
          </w:p>
        </w:tc>
        <w:tc>
          <w:tcPr>
            <w:tcW w:w="3685" w:type="dxa"/>
          </w:tcPr>
          <w:p w14:paraId="63F95A4C" w14:textId="77777777" w:rsidR="00A823A8" w:rsidRDefault="00A823A8">
            <w:r>
              <w:rPr>
                <w:rFonts w:hint="eastAsia"/>
              </w:rPr>
              <w:t xml:space="preserve"> 1.</w:t>
            </w:r>
            <w:r>
              <w:rPr>
                <w:rFonts w:hint="eastAsia"/>
              </w:rPr>
              <w:t>確定連線作業</w:t>
            </w:r>
          </w:p>
          <w:p w14:paraId="700A14D6" w14:textId="77777777" w:rsidR="00A823A8" w:rsidRDefault="00A823A8">
            <w:r>
              <w:rPr>
                <w:rFonts w:hint="eastAsia"/>
              </w:rPr>
              <w:t xml:space="preserve"> 2.</w:t>
            </w:r>
            <w:r>
              <w:rPr>
                <w:rFonts w:hint="eastAsia"/>
              </w:rPr>
              <w:t>標購委託輸入及回報作業</w:t>
            </w:r>
          </w:p>
          <w:p w14:paraId="4DCE3FEA" w14:textId="77777777" w:rsidR="00A823A8" w:rsidRDefault="00A823A8">
            <w:r>
              <w:rPr>
                <w:rFonts w:hint="eastAsia"/>
              </w:rPr>
              <w:t xml:space="preserve"> </w:t>
            </w:r>
            <w:r>
              <w:t>3</w:t>
            </w:r>
            <w:r>
              <w:rPr>
                <w:rFonts w:hint="eastAsia"/>
              </w:rPr>
              <w:t>.</w:t>
            </w:r>
            <w:r>
              <w:rPr>
                <w:rFonts w:hint="eastAsia"/>
              </w:rPr>
              <w:t>重新連線後查詢作業</w:t>
            </w:r>
          </w:p>
        </w:tc>
      </w:tr>
      <w:tr w:rsidR="00A823A8" w14:paraId="6DC920F6" w14:textId="77777777">
        <w:tc>
          <w:tcPr>
            <w:tcW w:w="1134" w:type="dxa"/>
            <w:vAlign w:val="center"/>
          </w:tcPr>
          <w:p w14:paraId="76FCF5E5" w14:textId="77777777" w:rsidR="00A823A8" w:rsidRDefault="00A823A8">
            <w:pPr>
              <w:jc w:val="center"/>
            </w:pPr>
            <w:r>
              <w:rPr>
                <w:rFonts w:hint="eastAsia"/>
              </w:rPr>
              <w:t>1</w:t>
            </w:r>
            <w:r>
              <w:t>6</w:t>
            </w:r>
            <w:r>
              <w:rPr>
                <w:rFonts w:hint="eastAsia"/>
              </w:rPr>
              <w:t>:</w:t>
            </w:r>
            <w:r>
              <w:t>0</w:t>
            </w:r>
            <w:r>
              <w:rPr>
                <w:rFonts w:hint="eastAsia"/>
              </w:rPr>
              <w:t>0</w:t>
            </w:r>
          </w:p>
          <w:p w14:paraId="6172479A" w14:textId="77777777" w:rsidR="00A823A8" w:rsidRDefault="00A823A8">
            <w:pPr>
              <w:jc w:val="center"/>
            </w:pPr>
            <w:proofErr w:type="gramStart"/>
            <w:r>
              <w:rPr>
                <w:rFonts w:hint="eastAsia"/>
              </w:rPr>
              <w:t>｜</w:t>
            </w:r>
            <w:proofErr w:type="gramEnd"/>
          </w:p>
          <w:p w14:paraId="7831D10F" w14:textId="77777777" w:rsidR="00A823A8" w:rsidRDefault="00A823A8">
            <w:pPr>
              <w:jc w:val="center"/>
            </w:pPr>
            <w:r>
              <w:rPr>
                <w:rFonts w:hint="eastAsia"/>
              </w:rPr>
              <w:t>END</w:t>
            </w:r>
          </w:p>
        </w:tc>
        <w:tc>
          <w:tcPr>
            <w:tcW w:w="3685" w:type="dxa"/>
          </w:tcPr>
          <w:p w14:paraId="2A2E1ECB" w14:textId="77777777" w:rsidR="00A823A8" w:rsidRDefault="00A823A8">
            <w:r>
              <w:rPr>
                <w:rFonts w:hint="eastAsia"/>
              </w:rPr>
              <w:t xml:space="preserve"> 1.</w:t>
            </w:r>
            <w:r>
              <w:rPr>
                <w:rFonts w:hint="eastAsia"/>
              </w:rPr>
              <w:t>離線作業</w:t>
            </w:r>
          </w:p>
          <w:p w14:paraId="46600C6A" w14:textId="77777777" w:rsidR="00A823A8" w:rsidRDefault="00A823A8">
            <w:r>
              <w:rPr>
                <w:rFonts w:hint="eastAsia"/>
              </w:rPr>
              <w:t xml:space="preserve"> 2.</w:t>
            </w:r>
            <w:r>
              <w:rPr>
                <w:rFonts w:hint="eastAsia"/>
              </w:rPr>
              <w:t>標購成交回報接收作業</w:t>
            </w:r>
          </w:p>
        </w:tc>
      </w:tr>
    </w:tbl>
    <w:p w14:paraId="58027121" w14:textId="77777777" w:rsidR="00A823A8" w:rsidRDefault="00A823A8">
      <w:pPr>
        <w:pStyle w:val="2"/>
      </w:pPr>
      <w:r>
        <w:br w:type="page"/>
      </w:r>
      <w:bookmarkStart w:id="2" w:name="_Toc234399809"/>
      <w:r>
        <w:rPr>
          <w:rFonts w:hint="eastAsia"/>
        </w:rPr>
        <w:lastRenderedPageBreak/>
        <w:t>貳</w:t>
      </w:r>
      <w:r>
        <w:t>、</w:t>
      </w:r>
      <w:r>
        <w:rPr>
          <w:rFonts w:hint="eastAsia"/>
        </w:rPr>
        <w:t>訊息流程說明</w:t>
      </w:r>
      <w:bookmarkEnd w:id="2"/>
    </w:p>
    <w:p w14:paraId="70BAF140" w14:textId="77777777" w:rsidR="00A823A8" w:rsidRDefault="00A823A8"/>
    <w:p w14:paraId="4EC62487" w14:textId="77777777" w:rsidR="00A823A8" w:rsidRDefault="00A823A8">
      <w:r>
        <w:rPr>
          <w:rFonts w:hint="eastAsia"/>
        </w:rPr>
        <w:t>標購委託子系統功能</w:t>
      </w:r>
    </w:p>
    <w:p w14:paraId="227427AF" w14:textId="77777777" w:rsidR="00A823A8" w:rsidRDefault="00A823A8" w:rsidP="006A1488">
      <w:pPr>
        <w:pStyle w:val="3"/>
      </w:pPr>
      <w:r>
        <w:rPr>
          <w:rFonts w:hint="eastAsia"/>
        </w:rPr>
        <w:t>一</w:t>
      </w:r>
      <w:r>
        <w:t>、</w:t>
      </w:r>
      <w:proofErr w:type="gramStart"/>
      <w:r>
        <w:rPr>
          <w:rFonts w:hint="eastAsia"/>
        </w:rPr>
        <w:t>除標購</w:t>
      </w:r>
      <w:proofErr w:type="gramEnd"/>
      <w:r>
        <w:rPr>
          <w:rFonts w:hint="eastAsia"/>
        </w:rPr>
        <w:t>股票基本資料接收作業外，其他作業都由證券商主動，證交所為被動。</w:t>
      </w:r>
    </w:p>
    <w:p w14:paraId="5D2339D7" w14:textId="77777777" w:rsidR="00A823A8" w:rsidRDefault="00A823A8" w:rsidP="006A1488">
      <w:pPr>
        <w:pStyle w:val="3"/>
      </w:pPr>
      <w:r>
        <w:rPr>
          <w:rFonts w:hint="eastAsia"/>
        </w:rPr>
        <w:t>二</w:t>
      </w:r>
      <w:r>
        <w:t>、</w:t>
      </w:r>
      <w:r>
        <w:rPr>
          <w:rFonts w:hint="eastAsia"/>
        </w:rPr>
        <w:t>所有作業互相獨立，沒有先後的關係。</w:t>
      </w:r>
    </w:p>
    <w:p w14:paraId="2B6EE212" w14:textId="77777777" w:rsidR="00A823A8" w:rsidRDefault="00A823A8" w:rsidP="006A1488">
      <w:pPr>
        <w:pStyle w:val="3"/>
      </w:pPr>
      <w:r>
        <w:rPr>
          <w:rFonts w:hint="eastAsia"/>
        </w:rPr>
        <w:t>三</w:t>
      </w:r>
      <w:r>
        <w:t>、</w:t>
      </w:r>
      <w:r>
        <w:rPr>
          <w:rFonts w:hint="eastAsia"/>
        </w:rPr>
        <w:t>標購委託輸入及回報作業，確定連線作業及重新連線後查詢作業等三項作業走的是同一條PVC.證券商在連線後或收到上一筆作業的回覆訊息後的一分鐘內，必須發動上述三項作業中的任何一項，否則證交所將視雙方</w:t>
      </w:r>
      <w:proofErr w:type="gramStart"/>
      <w:r>
        <w:rPr>
          <w:rFonts w:hint="eastAsia"/>
        </w:rPr>
        <w:t>主機為離線</w:t>
      </w:r>
      <w:proofErr w:type="gramEnd"/>
      <w:r>
        <w:rPr>
          <w:rFonts w:hint="eastAsia"/>
        </w:rPr>
        <w:t>狀態，會回到連線子系統，重新連線。</w:t>
      </w:r>
    </w:p>
    <w:p w14:paraId="57E394C5" w14:textId="77777777" w:rsidR="00A823A8" w:rsidRDefault="00A823A8" w:rsidP="006A1488">
      <w:pPr>
        <w:pStyle w:val="3"/>
      </w:pPr>
      <w:r>
        <w:rPr>
          <w:rFonts w:hint="eastAsia"/>
        </w:rPr>
        <w:t>四</w:t>
      </w:r>
      <w:r>
        <w:t>、</w:t>
      </w:r>
      <w:r>
        <w:rPr>
          <w:rFonts w:hint="eastAsia"/>
        </w:rPr>
        <w:t>標購成交回報接收作業是利用單筆訊息與檔案傳輸子系統來進行。</w:t>
      </w:r>
    </w:p>
    <w:p w14:paraId="50CF274D" w14:textId="77777777" w:rsidR="00A823A8" w:rsidRDefault="00A823A8" w:rsidP="00241A22">
      <w:pPr>
        <w:pStyle w:val="4"/>
        <w:ind w:left="0" w:firstLine="280"/>
      </w:pPr>
      <w:r>
        <w:rPr>
          <w:rFonts w:hint="eastAsia"/>
        </w:rPr>
        <w:t>五</w:t>
      </w:r>
      <w:r>
        <w:t>、</w:t>
      </w:r>
      <w:r>
        <w:rPr>
          <w:rFonts w:hint="eastAsia"/>
        </w:rPr>
        <w:t>標購股票基本資料接收作業是利用單筆訊息與檔案傳輸子系統，由證交所主動傳送。</w:t>
      </w:r>
    </w:p>
    <w:p w14:paraId="362397BB" w14:textId="77777777" w:rsidR="00A823A8" w:rsidRDefault="00A823A8">
      <w:pPr>
        <w:pStyle w:val="4"/>
      </w:pPr>
      <w:r>
        <w:rPr>
          <w:rFonts w:hint="eastAsia"/>
        </w:rPr>
        <w:t>(</w:t>
      </w:r>
      <w:proofErr w:type="gramStart"/>
      <w:r>
        <w:rPr>
          <w:rFonts w:hint="eastAsia"/>
        </w:rPr>
        <w:t>一</w:t>
      </w:r>
      <w:proofErr w:type="gramEnd"/>
      <w:r>
        <w:rPr>
          <w:rFonts w:hint="eastAsia"/>
        </w:rPr>
        <w:t>)標購委託輸入及回報作業</w:t>
      </w:r>
    </w:p>
    <w:p w14:paraId="0E80A3D9" w14:textId="77777777" w:rsidR="00A823A8" w:rsidRDefault="00A823A8">
      <w:pPr>
        <w:pStyle w:val="50"/>
      </w:pPr>
      <w:r>
        <w:rPr>
          <w:rFonts w:hint="eastAsia"/>
        </w:rPr>
        <w:t xml:space="preserve"> 1.一般流程及說明</w:t>
      </w:r>
    </w:p>
    <w:p w14:paraId="781A772C" w14:textId="644DF417" w:rsidR="00A823A8" w:rsidRDefault="00262A20">
      <w:r>
        <w:rPr>
          <w:noProof/>
        </w:rPr>
        <mc:AlternateContent>
          <mc:Choice Requires="wpg">
            <w:drawing>
              <wp:anchor distT="0" distB="0" distL="114300" distR="114300" simplePos="0" relativeHeight="251652096" behindDoc="0" locked="0" layoutInCell="0" allowOverlap="1" wp14:anchorId="42C9BD8B" wp14:editId="46D13E40">
                <wp:simplePos x="0" y="0"/>
                <wp:positionH relativeFrom="column">
                  <wp:posOffset>1249045</wp:posOffset>
                </wp:positionH>
                <wp:positionV relativeFrom="paragraph">
                  <wp:posOffset>173990</wp:posOffset>
                </wp:positionV>
                <wp:extent cx="4145280" cy="1818640"/>
                <wp:effectExtent l="0" t="0" r="0" b="0"/>
                <wp:wrapNone/>
                <wp:docPr id="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1818640"/>
                          <a:chOff x="3104" y="6528"/>
                          <a:chExt cx="6528" cy="3232"/>
                        </a:xfrm>
                      </wpg:grpSpPr>
                      <wps:wsp>
                        <wps:cNvPr id="85" name="Text Box 3"/>
                        <wps:cNvSpPr txBox="1">
                          <a:spLocks noChangeArrowheads="1"/>
                        </wps:cNvSpPr>
                        <wps:spPr bwMode="auto">
                          <a:xfrm>
                            <a:off x="3104" y="6528"/>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63BE48" w14:textId="77777777" w:rsidR="00A85531" w:rsidRDefault="00A85531">
                              <w:pPr>
                                <w:jc w:val="center"/>
                              </w:pPr>
                              <w:r>
                                <w:rPr>
                                  <w:rFonts w:hint="eastAsia"/>
                                </w:rPr>
                                <w:t>證券商</w:t>
                              </w:r>
                            </w:p>
                          </w:txbxContent>
                        </wps:txbx>
                        <wps:bodyPr rot="0" vert="horz" wrap="square" lIns="91440" tIns="45720" rIns="91440" bIns="45720" anchor="t" anchorCtr="0" upright="1">
                          <a:noAutofit/>
                        </wps:bodyPr>
                      </wps:wsp>
                      <wps:wsp>
                        <wps:cNvPr id="86" name="Text Box 4"/>
                        <wps:cNvSpPr txBox="1">
                          <a:spLocks noChangeArrowheads="1"/>
                        </wps:cNvSpPr>
                        <wps:spPr bwMode="auto">
                          <a:xfrm>
                            <a:off x="8496" y="6528"/>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31E82" w14:textId="77777777" w:rsidR="00A85531" w:rsidRDefault="00A85531">
                              <w:pPr>
                                <w:jc w:val="center"/>
                              </w:pPr>
                              <w:r>
                                <w:rPr>
                                  <w:rFonts w:hint="eastAsia"/>
                                </w:rPr>
                                <w:t>證交所</w:t>
                              </w:r>
                            </w:p>
                          </w:txbxContent>
                        </wps:txbx>
                        <wps:bodyPr rot="0" vert="horz" wrap="square" lIns="91440" tIns="45720" rIns="91440" bIns="45720" anchor="t" anchorCtr="0" upright="1">
                          <a:noAutofit/>
                        </wps:bodyPr>
                      </wps:wsp>
                      <wps:wsp>
                        <wps:cNvPr id="87" name="Line 5"/>
                        <wps:cNvCnPr>
                          <a:cxnSpLocks noChangeShapeType="1"/>
                        </wps:cNvCnPr>
                        <wps:spPr bwMode="auto">
                          <a:xfrm>
                            <a:off x="4240" y="7952"/>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6"/>
                        <wps:cNvCnPr>
                          <a:cxnSpLocks noChangeShapeType="1"/>
                        </wps:cNvCnPr>
                        <wps:spPr bwMode="auto">
                          <a:xfrm flipH="1">
                            <a:off x="4256" y="905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7"/>
                        <wps:cNvSpPr txBox="1">
                          <a:spLocks noChangeArrowheads="1"/>
                        </wps:cNvSpPr>
                        <wps:spPr bwMode="auto">
                          <a:xfrm>
                            <a:off x="5328" y="7504"/>
                            <a:ext cx="180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A1A9C" w14:textId="77777777" w:rsidR="00A85531" w:rsidRDefault="00A85531">
                              <w:pPr>
                                <w:spacing w:line="240" w:lineRule="exact"/>
                              </w:pPr>
                              <w:r>
                                <w:rPr>
                                  <w:rFonts w:hint="eastAsia"/>
                                </w:rPr>
                                <w:t>委託輸入訊息</w:t>
                              </w:r>
                            </w:p>
                          </w:txbxContent>
                        </wps:txbx>
                        <wps:bodyPr rot="0" vert="horz" wrap="square" lIns="91440" tIns="45720" rIns="91440" bIns="45720" anchor="t" anchorCtr="0" upright="1">
                          <a:noAutofit/>
                        </wps:bodyPr>
                      </wps:wsp>
                      <wps:wsp>
                        <wps:cNvPr id="90" name="Text Box 8"/>
                        <wps:cNvSpPr txBox="1">
                          <a:spLocks noChangeArrowheads="1"/>
                        </wps:cNvSpPr>
                        <wps:spPr bwMode="auto">
                          <a:xfrm>
                            <a:off x="5328" y="8592"/>
                            <a:ext cx="180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CD7AD" w14:textId="77777777" w:rsidR="00A85531" w:rsidRDefault="00A85531">
                              <w:pPr>
                                <w:spacing w:line="240" w:lineRule="exact"/>
                              </w:pPr>
                              <w:r>
                                <w:rPr>
                                  <w:rFonts w:hint="eastAsia"/>
                                </w:rPr>
                                <w:t>回</w:t>
                              </w:r>
                              <w:r>
                                <w:rPr>
                                  <w:rFonts w:hint="eastAsia"/>
                                </w:rPr>
                                <w:t xml:space="preserve"> </w:t>
                              </w:r>
                              <w:r>
                                <w:rPr>
                                  <w:rFonts w:hint="eastAsia"/>
                                </w:rPr>
                                <w:t>覆</w:t>
                              </w:r>
                              <w:r>
                                <w:rPr>
                                  <w:rFonts w:hint="eastAsia"/>
                                </w:rPr>
                                <w:t xml:space="preserve"> </w:t>
                              </w:r>
                              <w:r>
                                <w:rPr>
                                  <w:rFonts w:hint="eastAsia"/>
                                </w:rPr>
                                <w:t>訊</w:t>
                              </w:r>
                              <w:r>
                                <w:rPr>
                                  <w:rFonts w:hint="eastAsia"/>
                                </w:rPr>
                                <w:t xml:space="preserve"> </w:t>
                              </w:r>
                              <w:r>
                                <w:rPr>
                                  <w:rFonts w:hint="eastAsia"/>
                                </w:rPr>
                                <w:t>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9BD8B" id="Group 2" o:spid="_x0000_s1063" style="position:absolute;margin-left:98.35pt;margin-top:13.7pt;width:326.4pt;height:143.2pt;z-index:251652096" coordorigin="3104,6528"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" o:allowincell="f">
                <v:shape id="Text Box 3" o:spid="_x0000_s1064" type="#_x0000_t202" style="position:absolute;left:3104;top:6528;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" filled="f">
                  <v:textbox>
                    <w:txbxContent>
                      <w:p w14:paraId="3C63BE48" w14:textId="77777777" w:rsidR="00A85531" w:rsidRDefault="00A85531">
                        <w:pPr>
                          <w:jc w:val="center"/>
                        </w:pPr>
                        <w:r>
                          <w:rPr>
                            <w:rFonts w:hint="eastAsia"/>
                          </w:rPr>
                          <w:t>證券商</w:t>
                        </w:r>
                      </w:p>
                    </w:txbxContent>
                  </v:textbox>
                </v:shape>
                <v:shape id="Text Box 4" o:spid="_x0000_s1065" type="#_x0000_t202" style="position:absolute;left:8496;top:6528;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" filled="f">
                  <v:textbox>
                    <w:txbxContent>
                      <w:p w14:paraId="43131E82" w14:textId="77777777" w:rsidR="00A85531" w:rsidRDefault="00A85531">
                        <w:pPr>
                          <w:jc w:val="center"/>
                        </w:pPr>
                        <w:r>
                          <w:rPr>
                            <w:rFonts w:hint="eastAsia"/>
                          </w:rPr>
                          <w:t>證交所</w:t>
                        </w:r>
                      </w:p>
                    </w:txbxContent>
                  </v:textbox>
                </v:shape>
                <v:line id="Line 5" o:spid="_x0000_s1066" style="position:absolute;visibility:visible;mso-wrap-style:square" from="4240,7952" to="8496,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6" o:spid="_x0000_s1067" style="position:absolute;flip:x;visibility:visible;mso-wrap-style:square" from="4256,9056" to="8496,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">
                  <v:stroke endarrow="block"/>
                </v:line>
                <v:shape id="Text Box 7" o:spid="_x0000_s1068" type="#_x0000_t202" style="position:absolute;left:5328;top:7504;width:180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6D2A1A9C" w14:textId="77777777" w:rsidR="00A85531" w:rsidRDefault="00A85531">
                        <w:pPr>
                          <w:spacing w:line="240" w:lineRule="exact"/>
                        </w:pPr>
                        <w:r>
                          <w:rPr>
                            <w:rFonts w:hint="eastAsia"/>
                          </w:rPr>
                          <w:t>委託輸入訊息</w:t>
                        </w:r>
                      </w:p>
                    </w:txbxContent>
                  </v:textbox>
                </v:shape>
                <v:shape id="Text Box 8" o:spid="_x0000_s1069" type="#_x0000_t202" style="position:absolute;left:5328;top:8592;width:180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DFCD7AD" w14:textId="77777777" w:rsidR="00A85531" w:rsidRDefault="00A85531">
                        <w:pPr>
                          <w:spacing w:line="240" w:lineRule="exact"/>
                        </w:pPr>
                        <w:r>
                          <w:rPr>
                            <w:rFonts w:hint="eastAsia"/>
                          </w:rPr>
                          <w:t>回</w:t>
                        </w:r>
                        <w:r>
                          <w:rPr>
                            <w:rFonts w:hint="eastAsia"/>
                          </w:rPr>
                          <w:t xml:space="preserve"> </w:t>
                        </w:r>
                        <w:r>
                          <w:rPr>
                            <w:rFonts w:hint="eastAsia"/>
                          </w:rPr>
                          <w:t>覆</w:t>
                        </w:r>
                        <w:r>
                          <w:rPr>
                            <w:rFonts w:hint="eastAsia"/>
                          </w:rPr>
                          <w:t xml:space="preserve"> </w:t>
                        </w:r>
                        <w:r>
                          <w:rPr>
                            <w:rFonts w:hint="eastAsia"/>
                          </w:rPr>
                          <w:t>訊</w:t>
                        </w:r>
                        <w:r>
                          <w:rPr>
                            <w:rFonts w:hint="eastAsia"/>
                          </w:rPr>
                          <w:t xml:space="preserve"> </w:t>
                        </w:r>
                        <w:r>
                          <w:rPr>
                            <w:rFonts w:hint="eastAsia"/>
                          </w:rPr>
                          <w:t>息</w:t>
                        </w:r>
                      </w:p>
                    </w:txbxContent>
                  </v:textbox>
                </v:shape>
              </v:group>
            </w:pict>
          </mc:Fallback>
        </mc:AlternateContent>
      </w:r>
    </w:p>
    <w:p w14:paraId="2A5ACDCB" w14:textId="77777777" w:rsidR="00A823A8" w:rsidRDefault="00A823A8"/>
    <w:p w14:paraId="7895B37E" w14:textId="77777777" w:rsidR="00A823A8" w:rsidRDefault="00A823A8"/>
    <w:p w14:paraId="2213E54E" w14:textId="77777777" w:rsidR="00A823A8" w:rsidRDefault="00A823A8"/>
    <w:p w14:paraId="7050B6FA" w14:textId="77777777" w:rsidR="00A823A8" w:rsidRDefault="00A823A8"/>
    <w:p w14:paraId="63888643" w14:textId="77777777" w:rsidR="00A823A8" w:rsidRDefault="00A823A8"/>
    <w:p w14:paraId="0793927B" w14:textId="77777777" w:rsidR="00A823A8" w:rsidRDefault="00A823A8"/>
    <w:p w14:paraId="43673FDE" w14:textId="77777777" w:rsidR="00A823A8" w:rsidRDefault="00A823A8"/>
    <w:p w14:paraId="6B09F08D" w14:textId="77777777" w:rsidR="00A823A8" w:rsidRDefault="00A823A8"/>
    <w:p w14:paraId="775E474E" w14:textId="77777777" w:rsidR="00A823A8" w:rsidRDefault="00A823A8">
      <w:pPr>
        <w:pStyle w:val="6"/>
      </w:pPr>
      <w:r>
        <w:rPr>
          <w:rFonts w:hint="eastAsia"/>
        </w:rPr>
        <w:t>(1)說明</w:t>
      </w:r>
      <w:r>
        <w:br/>
      </w:r>
      <w:r>
        <w:rPr>
          <w:rFonts w:hint="eastAsia"/>
        </w:rPr>
        <w:t>2-way的訊息交換</w:t>
      </w:r>
      <w:r>
        <w:t>。</w:t>
      </w:r>
    </w:p>
    <w:p w14:paraId="76E285BA" w14:textId="77777777" w:rsidR="00A823A8" w:rsidRDefault="00A823A8">
      <w:pPr>
        <w:pStyle w:val="6"/>
      </w:pPr>
      <w:r>
        <w:rPr>
          <w:rFonts w:hint="eastAsia"/>
        </w:rPr>
        <w:t>(2)目的</w:t>
      </w:r>
      <w:r>
        <w:br/>
      </w:r>
      <w:r>
        <w:rPr>
          <w:rFonts w:hint="eastAsia"/>
        </w:rPr>
        <w:t>輸入委託</w:t>
      </w:r>
      <w:r>
        <w:t>。</w:t>
      </w:r>
    </w:p>
    <w:p w14:paraId="6B311D4A" w14:textId="77777777" w:rsidR="00A823A8" w:rsidRDefault="00A823A8">
      <w:pPr>
        <w:pStyle w:val="6"/>
      </w:pPr>
      <w:r>
        <w:rPr>
          <w:rFonts w:hint="eastAsia"/>
        </w:rPr>
        <w:t>(3)發生條件</w:t>
      </w:r>
      <w:r>
        <w:br/>
      </w:r>
      <w:r>
        <w:rPr>
          <w:rFonts w:hint="eastAsia"/>
        </w:rPr>
        <w:t>證券商</w:t>
      </w:r>
      <w:proofErr w:type="gramStart"/>
      <w:r>
        <w:rPr>
          <w:rFonts w:hint="eastAsia"/>
        </w:rPr>
        <w:t>欲做標購</w:t>
      </w:r>
      <w:proofErr w:type="gramEnd"/>
      <w:r>
        <w:rPr>
          <w:rFonts w:hint="eastAsia"/>
        </w:rPr>
        <w:t>委託輸入時</w:t>
      </w:r>
      <w:r>
        <w:t>，</w:t>
      </w:r>
      <w:r>
        <w:rPr>
          <w:rFonts w:hint="eastAsia"/>
        </w:rPr>
        <w:t>便發動此作業</w:t>
      </w:r>
      <w:r>
        <w:t>。</w:t>
      </w:r>
    </w:p>
    <w:p w14:paraId="563D8F4D" w14:textId="77777777" w:rsidR="00A823A8" w:rsidRDefault="00A823A8">
      <w:pPr>
        <w:pStyle w:val="50"/>
      </w:pPr>
      <w:r>
        <w:rPr>
          <w:rFonts w:hint="eastAsia"/>
        </w:rPr>
        <w:t xml:space="preserve"> 2.訊息流程及訊息格式</w:t>
      </w:r>
    </w:p>
    <w:p w14:paraId="12AF5AB6" w14:textId="77777777" w:rsidR="00A823A8" w:rsidRDefault="00A823A8">
      <w:pPr>
        <w:pStyle w:val="6"/>
      </w:pPr>
      <w:r>
        <w:rPr>
          <w:rFonts w:hint="eastAsia"/>
        </w:rPr>
        <w:t>(1)證券商傳給證交所一筆委託輸入訊息表示發動此作業。而證交所可能回覆的訊息則有委託回報訊息，錯誤發生回覆訊息等二種。</w:t>
      </w:r>
    </w:p>
    <w:p w14:paraId="6C37B482" w14:textId="77777777" w:rsidR="00A823A8" w:rsidRDefault="00A823A8">
      <w:pPr>
        <w:pStyle w:val="6"/>
      </w:pPr>
      <w:r>
        <w:rPr>
          <w:rFonts w:hint="eastAsia"/>
        </w:rPr>
        <w:t>(2)證券商若收到連線系統訊息或其它不明訊息時，都必須結束本作業，並將正在處理的此筆作業資料保留，然後重新進行連線作業。待連線建立後，請先以所保留的資料查詢該筆委託是否已輸入，再進行下一筆作業。</w:t>
      </w:r>
    </w:p>
    <w:p w14:paraId="3014C881" w14:textId="77777777" w:rsidR="00A823A8" w:rsidRDefault="00A823A8">
      <w:r>
        <w:br w:type="page"/>
      </w:r>
    </w:p>
    <w:p w14:paraId="285CB848" w14:textId="5D24E42A" w:rsidR="00A823A8" w:rsidRDefault="00262A20">
      <w:r>
        <w:rPr>
          <w:noProof/>
        </w:rPr>
        <w:lastRenderedPageBreak/>
        <mc:AlternateContent>
          <mc:Choice Requires="wpg">
            <w:drawing>
              <wp:anchor distT="0" distB="0" distL="114300" distR="114300" simplePos="0" relativeHeight="251653120" behindDoc="0" locked="0" layoutInCell="0" allowOverlap="1" wp14:anchorId="50794D98" wp14:editId="0A6EF11F">
                <wp:simplePos x="0" y="0"/>
                <wp:positionH relativeFrom="column">
                  <wp:posOffset>1401445</wp:posOffset>
                </wp:positionH>
                <wp:positionV relativeFrom="paragraph">
                  <wp:posOffset>-41910</wp:posOffset>
                </wp:positionV>
                <wp:extent cx="4145280" cy="3667760"/>
                <wp:effectExtent l="0" t="0" r="0" b="0"/>
                <wp:wrapNone/>
                <wp:docPr id="7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3667760"/>
                          <a:chOff x="3341" y="1488"/>
                          <a:chExt cx="6528" cy="5776"/>
                        </a:xfrm>
                      </wpg:grpSpPr>
                      <wps:wsp>
                        <wps:cNvPr id="74" name="Text Box 10"/>
                        <wps:cNvSpPr txBox="1">
                          <a:spLocks noChangeArrowheads="1"/>
                        </wps:cNvSpPr>
                        <wps:spPr bwMode="auto">
                          <a:xfrm>
                            <a:off x="3341" y="1488"/>
                            <a:ext cx="1136" cy="57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EE456" w14:textId="77777777" w:rsidR="00A85531" w:rsidRDefault="00A85531">
                              <w:pPr>
                                <w:jc w:val="center"/>
                              </w:pPr>
                              <w:r>
                                <w:rPr>
                                  <w:rFonts w:hint="eastAsia"/>
                                </w:rPr>
                                <w:t>證券商</w:t>
                              </w:r>
                            </w:p>
                            <w:p w14:paraId="103A8B64" w14:textId="77777777" w:rsidR="00A85531" w:rsidRDefault="00A85531">
                              <w:pPr>
                                <w:jc w:val="center"/>
                              </w:pPr>
                            </w:p>
                            <w:p w14:paraId="31022E21" w14:textId="77777777" w:rsidR="00A85531" w:rsidRDefault="00A85531">
                              <w:pPr>
                                <w:jc w:val="center"/>
                              </w:pPr>
                            </w:p>
                            <w:p w14:paraId="3BB087AC" w14:textId="77777777" w:rsidR="00A85531" w:rsidRDefault="00A85531">
                              <w:pPr>
                                <w:jc w:val="center"/>
                              </w:pPr>
                              <w:r>
                                <w:rPr>
                                  <w:rFonts w:hint="eastAsia"/>
                                </w:rPr>
                                <w:t>(A)</w:t>
                              </w:r>
                            </w:p>
                            <w:p w14:paraId="7E51A999" w14:textId="77777777" w:rsidR="00A85531" w:rsidRDefault="00A85531">
                              <w:pPr>
                                <w:jc w:val="center"/>
                              </w:pPr>
                            </w:p>
                            <w:p w14:paraId="1DE443CD" w14:textId="77777777" w:rsidR="00A85531" w:rsidRDefault="00A85531">
                              <w:pPr>
                                <w:jc w:val="center"/>
                              </w:pPr>
                            </w:p>
                            <w:p w14:paraId="5909D4A1" w14:textId="77777777" w:rsidR="00A85531" w:rsidRDefault="00A85531">
                              <w:pPr>
                                <w:jc w:val="center"/>
                              </w:pPr>
                              <w:r>
                                <w:rPr>
                                  <w:rFonts w:hint="eastAsia"/>
                                </w:rPr>
                                <w:t>(B)</w:t>
                              </w:r>
                            </w:p>
                            <w:p w14:paraId="692F176D" w14:textId="77777777" w:rsidR="00A85531" w:rsidRDefault="00A85531">
                              <w:pPr>
                                <w:jc w:val="center"/>
                              </w:pPr>
                            </w:p>
                            <w:p w14:paraId="4EA2A2DD" w14:textId="77777777" w:rsidR="00A85531" w:rsidRDefault="00A85531">
                              <w:pPr>
                                <w:jc w:val="center"/>
                              </w:pPr>
                            </w:p>
                            <w:p w14:paraId="504ED233" w14:textId="77777777" w:rsidR="00A85531" w:rsidRDefault="00A85531">
                              <w:pPr>
                                <w:jc w:val="center"/>
                              </w:pPr>
                              <w:r>
                                <w:rPr>
                                  <w:rFonts w:hint="eastAsia"/>
                                </w:rPr>
                                <w:t>(C)</w:t>
                              </w:r>
                            </w:p>
                            <w:p w14:paraId="7AE2C72A" w14:textId="77777777" w:rsidR="00A85531" w:rsidRDefault="00A85531">
                              <w:pPr>
                                <w:jc w:val="center"/>
                              </w:pPr>
                            </w:p>
                            <w:p w14:paraId="68FF91E3" w14:textId="77777777" w:rsidR="00A85531" w:rsidRDefault="00A85531">
                              <w:pPr>
                                <w:jc w:val="center"/>
                              </w:pPr>
                            </w:p>
                            <w:p w14:paraId="2F8CA694" w14:textId="77777777" w:rsidR="00A85531" w:rsidRDefault="00A85531">
                              <w:pPr>
                                <w:jc w:val="center"/>
                              </w:pPr>
                              <w:r>
                                <w:rPr>
                                  <w:rFonts w:hint="eastAsia"/>
                                </w:rPr>
                                <w:t>(D)</w:t>
                              </w:r>
                            </w:p>
                          </w:txbxContent>
                        </wps:txbx>
                        <wps:bodyPr rot="0" vert="horz" wrap="square" lIns="91440" tIns="45720" rIns="91440" bIns="45720" anchor="t" anchorCtr="0" upright="1">
                          <a:noAutofit/>
                        </wps:bodyPr>
                      </wps:wsp>
                      <wps:wsp>
                        <wps:cNvPr id="75" name="Text Box 11"/>
                        <wps:cNvSpPr txBox="1">
                          <a:spLocks noChangeArrowheads="1"/>
                        </wps:cNvSpPr>
                        <wps:spPr bwMode="auto">
                          <a:xfrm>
                            <a:off x="8733" y="1488"/>
                            <a:ext cx="1136" cy="57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71352" w14:textId="77777777" w:rsidR="00A85531" w:rsidRDefault="00A85531">
                              <w:pPr>
                                <w:jc w:val="center"/>
                              </w:pPr>
                              <w:r>
                                <w:rPr>
                                  <w:rFonts w:hint="eastAsia"/>
                                </w:rPr>
                                <w:t>證交所</w:t>
                              </w:r>
                            </w:p>
                          </w:txbxContent>
                        </wps:txbx>
                        <wps:bodyPr rot="0" vert="horz" wrap="square" lIns="91440" tIns="45720" rIns="91440" bIns="45720" anchor="t" anchorCtr="0" upright="1">
                          <a:noAutofit/>
                        </wps:bodyPr>
                      </wps:wsp>
                      <wps:wsp>
                        <wps:cNvPr id="76" name="Line 12"/>
                        <wps:cNvCnPr>
                          <a:cxnSpLocks noChangeShapeType="1"/>
                        </wps:cNvCnPr>
                        <wps:spPr bwMode="auto">
                          <a:xfrm>
                            <a:off x="4477" y="3105"/>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13"/>
                        <wps:cNvCnPr>
                          <a:cxnSpLocks noChangeShapeType="1"/>
                        </wps:cNvCnPr>
                        <wps:spPr bwMode="auto">
                          <a:xfrm flipH="1">
                            <a:off x="4493" y="437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Text Box 14"/>
                        <wps:cNvSpPr txBox="1">
                          <a:spLocks noChangeArrowheads="1"/>
                        </wps:cNvSpPr>
                        <wps:spPr bwMode="auto">
                          <a:xfrm>
                            <a:off x="5565" y="2496"/>
                            <a:ext cx="180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0A5B1" w14:textId="77777777" w:rsidR="00A85531" w:rsidRDefault="00A85531">
                              <w:pPr>
                                <w:spacing w:line="360" w:lineRule="atLeast"/>
                              </w:pPr>
                              <w:r>
                                <w:rPr>
                                  <w:rFonts w:hint="eastAsia"/>
                                </w:rPr>
                                <w:t>委託輸入訊息</w:t>
                              </w:r>
                            </w:p>
                          </w:txbxContent>
                        </wps:txbx>
                        <wps:bodyPr rot="0" vert="horz" wrap="square" lIns="91440" tIns="45720" rIns="91440" bIns="45720" anchor="t" anchorCtr="0" upright="1">
                          <a:noAutofit/>
                        </wps:bodyPr>
                      </wps:wsp>
                      <wps:wsp>
                        <wps:cNvPr id="79" name="Text Box 15"/>
                        <wps:cNvSpPr txBox="1">
                          <a:spLocks noChangeArrowheads="1"/>
                        </wps:cNvSpPr>
                        <wps:spPr bwMode="auto">
                          <a:xfrm>
                            <a:off x="5565" y="3721"/>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33B17" w14:textId="77777777" w:rsidR="00A85531" w:rsidRDefault="00A85531">
                              <w:pPr>
                                <w:spacing w:line="360" w:lineRule="atLeast"/>
                              </w:pPr>
                              <w:r>
                                <w:rPr>
                                  <w:rFonts w:hint="eastAsia"/>
                                </w:rPr>
                                <w:t xml:space="preserve">委託回報訊　　　</w:t>
                              </w:r>
                              <w:r>
                                <w:rPr>
                                  <w:rFonts w:hint="eastAsia"/>
                                </w:rPr>
                                <w:t>(+)</w:t>
                              </w:r>
                            </w:p>
                          </w:txbxContent>
                        </wps:txbx>
                        <wps:bodyPr rot="0" vert="horz" wrap="square" lIns="91440" tIns="45720" rIns="91440" bIns="45720" anchor="t" anchorCtr="0" upright="1">
                          <a:noAutofit/>
                        </wps:bodyPr>
                      </wps:wsp>
                      <wps:wsp>
                        <wps:cNvPr id="80" name="Line 16"/>
                        <wps:cNvCnPr>
                          <a:cxnSpLocks noChangeShapeType="1"/>
                        </wps:cNvCnPr>
                        <wps:spPr bwMode="auto">
                          <a:xfrm flipH="1">
                            <a:off x="4477" y="5590"/>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7"/>
                        <wps:cNvSpPr txBox="1">
                          <a:spLocks noChangeArrowheads="1"/>
                        </wps:cNvSpPr>
                        <wps:spPr bwMode="auto">
                          <a:xfrm>
                            <a:off x="5549" y="4937"/>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CEEE3" w14:textId="77777777" w:rsidR="00A85531" w:rsidRDefault="00A85531">
                              <w:pPr>
                                <w:spacing w:line="360" w:lineRule="atLeast"/>
                              </w:pPr>
                              <w:r>
                                <w:rPr>
                                  <w:rFonts w:hint="eastAsia"/>
                                </w:rPr>
                                <w:t>錯誤發生回覆訊息</w:t>
                              </w:r>
                              <w:r>
                                <w:rPr>
                                  <w:rFonts w:hint="eastAsia"/>
                                </w:rPr>
                                <w:t>(-)</w:t>
                              </w:r>
                            </w:p>
                          </w:txbxContent>
                        </wps:txbx>
                        <wps:bodyPr rot="0" vert="horz" wrap="square" lIns="91440" tIns="45720" rIns="91440" bIns="45720" anchor="t" anchorCtr="0" upright="1">
                          <a:noAutofit/>
                        </wps:bodyPr>
                      </wps:wsp>
                      <wps:wsp>
                        <wps:cNvPr id="82" name="Line 18"/>
                        <wps:cNvCnPr>
                          <a:cxnSpLocks noChangeShapeType="1"/>
                        </wps:cNvCnPr>
                        <wps:spPr bwMode="auto">
                          <a:xfrm flipH="1">
                            <a:off x="4477" y="69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83" name="Text Box 19"/>
                        <wps:cNvSpPr txBox="1">
                          <a:spLocks noChangeArrowheads="1"/>
                        </wps:cNvSpPr>
                        <wps:spPr bwMode="auto">
                          <a:xfrm>
                            <a:off x="5549" y="62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8E602" w14:textId="77777777" w:rsidR="00A85531" w:rsidRDefault="00A85531">
                              <w:pPr>
                                <w:spacing w:line="360" w:lineRule="atLeast"/>
                              </w:pPr>
                              <w:r>
                                <w:rPr>
                                  <w:rFonts w:hint="eastAsia"/>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94D98" id="Group 9" o:spid="_x0000_s1070" style="position:absolute;margin-left:110.35pt;margin-top:-3.3pt;width:326.4pt;height:288.8pt;z-index:251653120" coordorigin="3341,1488" coordsize="6528,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" o:allowincell="f">
                <v:shape id="Text Box 10" o:spid="_x0000_s1071" type="#_x0000_t202" style="position:absolute;left:3341;top:1488;width:1136;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" filled="f">
                  <v:textbox>
                    <w:txbxContent>
                      <w:p w14:paraId="436EE456" w14:textId="77777777" w:rsidR="00A85531" w:rsidRDefault="00A85531">
                        <w:pPr>
                          <w:jc w:val="center"/>
                        </w:pPr>
                        <w:r>
                          <w:rPr>
                            <w:rFonts w:hint="eastAsia"/>
                          </w:rPr>
                          <w:t>證券商</w:t>
                        </w:r>
                      </w:p>
                      <w:p w14:paraId="103A8B64" w14:textId="77777777" w:rsidR="00A85531" w:rsidRDefault="00A85531">
                        <w:pPr>
                          <w:jc w:val="center"/>
                        </w:pPr>
                      </w:p>
                      <w:p w14:paraId="31022E21" w14:textId="77777777" w:rsidR="00A85531" w:rsidRDefault="00A85531">
                        <w:pPr>
                          <w:jc w:val="center"/>
                        </w:pPr>
                      </w:p>
                      <w:p w14:paraId="3BB087AC" w14:textId="77777777" w:rsidR="00A85531" w:rsidRDefault="00A85531">
                        <w:pPr>
                          <w:jc w:val="center"/>
                        </w:pPr>
                        <w:r>
                          <w:rPr>
                            <w:rFonts w:hint="eastAsia"/>
                          </w:rPr>
                          <w:t>(A)</w:t>
                        </w:r>
                      </w:p>
                      <w:p w14:paraId="7E51A999" w14:textId="77777777" w:rsidR="00A85531" w:rsidRDefault="00A85531">
                        <w:pPr>
                          <w:jc w:val="center"/>
                        </w:pPr>
                      </w:p>
                      <w:p w14:paraId="1DE443CD" w14:textId="77777777" w:rsidR="00A85531" w:rsidRDefault="00A85531">
                        <w:pPr>
                          <w:jc w:val="center"/>
                        </w:pPr>
                      </w:p>
                      <w:p w14:paraId="5909D4A1" w14:textId="77777777" w:rsidR="00A85531" w:rsidRDefault="00A85531">
                        <w:pPr>
                          <w:jc w:val="center"/>
                        </w:pPr>
                        <w:r>
                          <w:rPr>
                            <w:rFonts w:hint="eastAsia"/>
                          </w:rPr>
                          <w:t>(B)</w:t>
                        </w:r>
                      </w:p>
                      <w:p w14:paraId="692F176D" w14:textId="77777777" w:rsidR="00A85531" w:rsidRDefault="00A85531">
                        <w:pPr>
                          <w:jc w:val="center"/>
                        </w:pPr>
                      </w:p>
                      <w:p w14:paraId="4EA2A2DD" w14:textId="77777777" w:rsidR="00A85531" w:rsidRDefault="00A85531">
                        <w:pPr>
                          <w:jc w:val="center"/>
                        </w:pPr>
                      </w:p>
                      <w:p w14:paraId="504ED233" w14:textId="77777777" w:rsidR="00A85531" w:rsidRDefault="00A85531">
                        <w:pPr>
                          <w:jc w:val="center"/>
                        </w:pPr>
                        <w:r>
                          <w:rPr>
                            <w:rFonts w:hint="eastAsia"/>
                          </w:rPr>
                          <w:t>(C)</w:t>
                        </w:r>
                      </w:p>
                      <w:p w14:paraId="7AE2C72A" w14:textId="77777777" w:rsidR="00A85531" w:rsidRDefault="00A85531">
                        <w:pPr>
                          <w:jc w:val="center"/>
                        </w:pPr>
                      </w:p>
                      <w:p w14:paraId="68FF91E3" w14:textId="77777777" w:rsidR="00A85531" w:rsidRDefault="00A85531">
                        <w:pPr>
                          <w:jc w:val="center"/>
                        </w:pPr>
                      </w:p>
                      <w:p w14:paraId="2F8CA694" w14:textId="77777777" w:rsidR="00A85531" w:rsidRDefault="00A85531">
                        <w:pPr>
                          <w:jc w:val="center"/>
                        </w:pPr>
                        <w:r>
                          <w:rPr>
                            <w:rFonts w:hint="eastAsia"/>
                          </w:rPr>
                          <w:t>(D)</w:t>
                        </w:r>
                      </w:p>
                    </w:txbxContent>
                  </v:textbox>
                </v:shape>
                <v:shape id="Text Box 11" o:spid="_x0000_s1072" type="#_x0000_t202" style="position:absolute;left:8733;top:1488;width:1136;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" filled="f">
                  <v:textbox>
                    <w:txbxContent>
                      <w:p w14:paraId="2F571352" w14:textId="77777777" w:rsidR="00A85531" w:rsidRDefault="00A85531">
                        <w:pPr>
                          <w:jc w:val="center"/>
                        </w:pPr>
                        <w:r>
                          <w:rPr>
                            <w:rFonts w:hint="eastAsia"/>
                          </w:rPr>
                          <w:t>證交所</w:t>
                        </w:r>
                      </w:p>
                    </w:txbxContent>
                  </v:textbox>
                </v:shape>
                <v:line id="Line 12" o:spid="_x0000_s1073" style="position:absolute;visibility:visible;mso-wrap-style:square" from="4477,3105" to="8733,3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line id="Line 13" o:spid="_x0000_s1074" style="position:absolute;flip:x;visibility:visible;mso-wrap-style:square" from="4493,4374" to="8733,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">
                  <v:stroke endarrow="block"/>
                </v:line>
                <v:shape id="Text Box 14" o:spid="_x0000_s1075" type="#_x0000_t202" style="position:absolute;left:5565;top:2496;width:180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B90A5B1" w14:textId="77777777" w:rsidR="00A85531" w:rsidRDefault="00A85531">
                        <w:pPr>
                          <w:spacing w:line="360" w:lineRule="atLeast"/>
                        </w:pPr>
                        <w:r>
                          <w:rPr>
                            <w:rFonts w:hint="eastAsia"/>
                          </w:rPr>
                          <w:t>委託輸入訊息</w:t>
                        </w:r>
                      </w:p>
                    </w:txbxContent>
                  </v:textbox>
                </v:shape>
                <v:shape id="Text Box 15" o:spid="_x0000_s1076" type="#_x0000_t202" style="position:absolute;left:5565;top:3721;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0AC33B17" w14:textId="77777777" w:rsidR="00A85531" w:rsidRDefault="00A85531">
                        <w:pPr>
                          <w:spacing w:line="360" w:lineRule="atLeast"/>
                        </w:pPr>
                        <w:r>
                          <w:rPr>
                            <w:rFonts w:hint="eastAsia"/>
                          </w:rPr>
                          <w:t xml:space="preserve">委託回報訊　　　</w:t>
                        </w:r>
                        <w:r>
                          <w:rPr>
                            <w:rFonts w:hint="eastAsia"/>
                          </w:rPr>
                          <w:t>(+)</w:t>
                        </w:r>
                      </w:p>
                    </w:txbxContent>
                  </v:textbox>
                </v:shape>
                <v:line id="Line 16" o:spid="_x0000_s1077" style="position:absolute;flip:x;visibility:visible;mso-wrap-style:square" from="4477,5590" to="8717,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">
                  <v:stroke endarrow="block"/>
                </v:line>
                <v:shape id="Text Box 17" o:spid="_x0000_s1078" type="#_x0000_t202" style="position:absolute;left:5549;top:4937;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6F2CEEE3" w14:textId="77777777" w:rsidR="00A85531" w:rsidRDefault="00A85531">
                        <w:pPr>
                          <w:spacing w:line="360" w:lineRule="atLeast"/>
                        </w:pPr>
                        <w:r>
                          <w:rPr>
                            <w:rFonts w:hint="eastAsia"/>
                          </w:rPr>
                          <w:t>錯誤發生回覆訊息</w:t>
                        </w:r>
                        <w:r>
                          <w:rPr>
                            <w:rFonts w:hint="eastAsia"/>
                          </w:rPr>
                          <w:t>(-)</w:t>
                        </w:r>
                      </w:p>
                    </w:txbxContent>
                  </v:textbox>
                </v:shape>
                <v:line id="Line 18" o:spid="_x0000_s1079" style="position:absolute;flip:x;visibility:visible;mso-wrap-style:square" from="4477,6902" to="8717,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">
                  <v:stroke dashstyle="1 1" endarrow="block"/>
                </v:line>
                <v:shape id="Text Box 19" o:spid="_x0000_s1080" type="#_x0000_t202" style="position:absolute;left:5549;top:62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7AD8E602" w14:textId="77777777" w:rsidR="00A85531" w:rsidRDefault="00A85531">
                        <w:pPr>
                          <w:spacing w:line="360" w:lineRule="atLeast"/>
                        </w:pPr>
                        <w:r>
                          <w:rPr>
                            <w:rFonts w:hint="eastAsia"/>
                          </w:rPr>
                          <w:t>無任何訊息</w:t>
                        </w:r>
                      </w:p>
                    </w:txbxContent>
                  </v:textbox>
                </v:shape>
              </v:group>
            </w:pict>
          </mc:Fallback>
        </mc:AlternateContent>
      </w:r>
    </w:p>
    <w:p w14:paraId="08167D93" w14:textId="77777777" w:rsidR="00A823A8" w:rsidRDefault="00A823A8"/>
    <w:p w14:paraId="61DC1497" w14:textId="77777777" w:rsidR="00A823A8" w:rsidRDefault="00A823A8"/>
    <w:p w14:paraId="530EDACB" w14:textId="77777777" w:rsidR="00A823A8" w:rsidRDefault="00A823A8"/>
    <w:p w14:paraId="7BEC73D6" w14:textId="77777777" w:rsidR="00A823A8" w:rsidRDefault="00A823A8"/>
    <w:p w14:paraId="3924CDA2" w14:textId="77777777" w:rsidR="00A823A8" w:rsidRDefault="00A823A8"/>
    <w:p w14:paraId="53F1811D" w14:textId="77777777" w:rsidR="00A823A8" w:rsidRDefault="00A823A8"/>
    <w:p w14:paraId="72F31764" w14:textId="77777777" w:rsidR="00A823A8" w:rsidRDefault="00A823A8"/>
    <w:p w14:paraId="72D539B5" w14:textId="77777777" w:rsidR="00A823A8" w:rsidRDefault="00A823A8"/>
    <w:p w14:paraId="7913C19F" w14:textId="77777777" w:rsidR="00A823A8" w:rsidRDefault="00A823A8"/>
    <w:p w14:paraId="05F7EE1F" w14:textId="77777777" w:rsidR="00A823A8" w:rsidRDefault="00A823A8"/>
    <w:p w14:paraId="1376CA65" w14:textId="77777777" w:rsidR="00A823A8" w:rsidRDefault="00A823A8"/>
    <w:p w14:paraId="4F3F41D5" w14:textId="77777777" w:rsidR="00A823A8" w:rsidRDefault="00A823A8"/>
    <w:p w14:paraId="48CD6A9C" w14:textId="77777777" w:rsidR="00A823A8" w:rsidRDefault="00A823A8"/>
    <w:p w14:paraId="0B7FC189" w14:textId="77777777" w:rsidR="00A823A8" w:rsidRDefault="00A823A8"/>
    <w:p w14:paraId="3F305699" w14:textId="77777777" w:rsidR="00A823A8" w:rsidRDefault="00A823A8"/>
    <w:p w14:paraId="3C76FD67" w14:textId="77777777" w:rsidR="00A823A8" w:rsidRDefault="00A823A8"/>
    <w:p w14:paraId="3BE43FBF" w14:textId="77777777" w:rsidR="00A823A8" w:rsidRDefault="00A823A8">
      <w:pPr>
        <w:pStyle w:val="7"/>
      </w:pPr>
      <w:r>
        <w:rPr>
          <w:rFonts w:hint="eastAsia"/>
        </w:rPr>
        <w:t>A.委託輸入訊息</w:t>
      </w:r>
    </w:p>
    <w:p w14:paraId="3E6E485F" w14:textId="77777777" w:rsidR="00A823A8" w:rsidRDefault="00A823A8">
      <w:pPr>
        <w:pStyle w:val="8"/>
      </w:pPr>
      <w:r>
        <w:rPr>
          <w:rFonts w:hint="eastAsia"/>
        </w:rPr>
        <w:t>a.訊息發生情況</w:t>
      </w:r>
    </w:p>
    <w:p w14:paraId="27DB3104" w14:textId="77777777" w:rsidR="00A823A8" w:rsidRDefault="00A823A8">
      <w:pPr>
        <w:pStyle w:val="10"/>
      </w:pPr>
      <w:r>
        <w:rPr>
          <w:rFonts w:hint="eastAsia"/>
        </w:rPr>
        <w:t>證券商欲輸入標購委託做賣出，取消，更改，查詢時。</w:t>
      </w:r>
    </w:p>
    <w:p w14:paraId="1EF42B64" w14:textId="77777777" w:rsidR="00A823A8" w:rsidRDefault="00A823A8">
      <w:pPr>
        <w:pStyle w:val="8"/>
      </w:pPr>
      <w:r>
        <w:rPr>
          <w:rFonts w:hint="eastAsia"/>
        </w:rPr>
        <w:t>b.訊息格式與內容</w:t>
      </w:r>
      <w:r>
        <w:br/>
      </w:r>
      <w:r>
        <w:rPr>
          <w:rFonts w:hint="eastAsia"/>
        </w:rPr>
        <w:t>訊息代號</w:t>
      </w:r>
      <w:proofErr w:type="gramStart"/>
      <w:r>
        <w:t>︰</w:t>
      </w:r>
      <w:proofErr w:type="gramEnd"/>
      <w:r>
        <w:rPr>
          <w:rFonts w:hint="eastAsia"/>
        </w:rPr>
        <w:t>E010</w:t>
      </w:r>
    </w:p>
    <w:p w14:paraId="18315301" w14:textId="77777777" w:rsidR="00A823A8" w:rsidRDefault="00A823A8">
      <w:pPr>
        <w:pStyle w:val="8"/>
      </w:pPr>
      <w:r>
        <w:rPr>
          <w:rFonts w:hint="eastAsia"/>
        </w:rPr>
        <w:t>c.證券商應處理事項</w:t>
      </w:r>
    </w:p>
    <w:p w14:paraId="3749FF44" w14:textId="77777777" w:rsidR="00A823A8" w:rsidRDefault="00A823A8">
      <w:pPr>
        <w:pStyle w:val="9"/>
      </w:pPr>
      <w:r>
        <w:rPr>
          <w:rFonts w:hint="eastAsia"/>
        </w:rPr>
        <w:sym w:font="Wingdings" w:char="F081"/>
      </w:r>
      <w:r>
        <w:rPr>
          <w:rFonts w:hint="eastAsia"/>
        </w:rPr>
        <w:t>檢查各個欄位的資料是否正確有效檢查項目請參考8.6訊息格式與欄位說明</w:t>
      </w:r>
      <w:r>
        <w:t>。</w:t>
      </w:r>
    </w:p>
    <w:p w14:paraId="2CD2AC7F" w14:textId="77777777" w:rsidR="00A823A8" w:rsidRDefault="00A823A8">
      <w:pPr>
        <w:pStyle w:val="9"/>
      </w:pPr>
      <w:r>
        <w:rPr>
          <w:rFonts w:hint="eastAsia"/>
        </w:rPr>
        <w:sym w:font="Wingdings" w:char="F082"/>
      </w:r>
      <w:r>
        <w:rPr>
          <w:rFonts w:hint="eastAsia"/>
        </w:rPr>
        <w:t>送出此訊息</w:t>
      </w:r>
      <w:r>
        <w:t>。</w:t>
      </w:r>
    </w:p>
    <w:p w14:paraId="293040FB" w14:textId="77777777" w:rsidR="00A823A8" w:rsidRDefault="00A823A8">
      <w:pPr>
        <w:pStyle w:val="9"/>
      </w:pPr>
      <w:r>
        <w:rPr>
          <w:rFonts w:hint="eastAsia"/>
        </w:rPr>
        <w:sym w:font="Wingdings" w:char="F083"/>
      </w:r>
      <w:r>
        <w:rPr>
          <w:rFonts w:hint="eastAsia"/>
        </w:rPr>
        <w:t>依CONTROL HEADER中的MESSAGE-TIME為基準，設定接收回覆訊息的時限為90秒。</w:t>
      </w:r>
    </w:p>
    <w:p w14:paraId="3B39A38B" w14:textId="77777777" w:rsidR="00A823A8" w:rsidRDefault="00A823A8">
      <w:pPr>
        <w:pStyle w:val="9"/>
      </w:pPr>
      <w:r>
        <w:rPr>
          <w:rFonts w:hint="eastAsia"/>
        </w:rPr>
        <w:sym w:font="Wingdings" w:char="F084"/>
      </w:r>
      <w:r>
        <w:rPr>
          <w:rFonts w:hint="eastAsia"/>
        </w:rPr>
        <w:t>等待接收證交所的回覆訊息</w:t>
      </w:r>
    </w:p>
    <w:p w14:paraId="2D43D47A" w14:textId="77777777" w:rsidR="00A823A8" w:rsidRDefault="00A823A8">
      <w:pPr>
        <w:pStyle w:val="7"/>
      </w:pPr>
      <w:r>
        <w:rPr>
          <w:rFonts w:hint="eastAsia"/>
        </w:rPr>
        <w:t>B.委託回報訊息</w:t>
      </w:r>
    </w:p>
    <w:p w14:paraId="1E3B2304" w14:textId="77777777" w:rsidR="00A823A8" w:rsidRDefault="00A823A8">
      <w:pPr>
        <w:pStyle w:val="8"/>
      </w:pPr>
      <w:r>
        <w:rPr>
          <w:rFonts w:hint="eastAsia"/>
        </w:rPr>
        <w:t>a.訊息發生情況</w:t>
      </w:r>
      <w:r>
        <w:br/>
      </w:r>
      <w:r>
        <w:rPr>
          <w:rFonts w:hint="eastAsia"/>
        </w:rPr>
        <w:t>證交所處理完委託輸入成功後，欲通知證券商確認時</w:t>
      </w:r>
      <w:r>
        <w:t>。</w:t>
      </w:r>
    </w:p>
    <w:p w14:paraId="5DBB09FF" w14:textId="77777777" w:rsidR="00A823A8" w:rsidRDefault="00A823A8">
      <w:pPr>
        <w:pStyle w:val="8"/>
      </w:pPr>
      <w:r>
        <w:rPr>
          <w:rFonts w:hint="eastAsia"/>
        </w:rPr>
        <w:t>b.訊息格式與內容</w:t>
      </w:r>
      <w:r>
        <w:br/>
      </w:r>
      <w:r>
        <w:rPr>
          <w:rFonts w:hint="eastAsia"/>
        </w:rPr>
        <w:t>訊息代號</w:t>
      </w:r>
      <w:proofErr w:type="gramStart"/>
      <w:r>
        <w:t>︰</w:t>
      </w:r>
      <w:proofErr w:type="gramEnd"/>
      <w:r>
        <w:rPr>
          <w:rFonts w:hint="eastAsia"/>
        </w:rPr>
        <w:t>E020</w:t>
      </w:r>
    </w:p>
    <w:p w14:paraId="6B7B68A8" w14:textId="77777777" w:rsidR="00A823A8" w:rsidRDefault="00A823A8">
      <w:pPr>
        <w:pStyle w:val="8"/>
      </w:pPr>
      <w:r>
        <w:rPr>
          <w:rFonts w:hint="eastAsia"/>
        </w:rPr>
        <w:t>c.證券商應處理事項</w:t>
      </w:r>
    </w:p>
    <w:p w14:paraId="786AD9E2" w14:textId="77777777" w:rsidR="00A823A8" w:rsidRDefault="00A823A8">
      <w:pPr>
        <w:pStyle w:val="9"/>
      </w:pPr>
      <w:r>
        <w:rPr>
          <w:rFonts w:hint="eastAsia"/>
        </w:rPr>
        <w:sym w:font="Wingdings" w:char="F081"/>
      </w:r>
      <w:r>
        <w:rPr>
          <w:rFonts w:hint="eastAsia"/>
        </w:rPr>
        <w:t>請檢查證交所傳來的委託回報資料是否正確</w:t>
      </w:r>
      <w:r>
        <w:t>。</w:t>
      </w:r>
    </w:p>
    <w:p w14:paraId="36359FD3" w14:textId="77777777" w:rsidR="00A823A8" w:rsidRDefault="00A823A8">
      <w:pPr>
        <w:pStyle w:val="9"/>
      </w:pPr>
      <w:r>
        <w:rPr>
          <w:rFonts w:hint="eastAsia"/>
        </w:rPr>
        <w:lastRenderedPageBreak/>
        <w:sym w:font="Wingdings" w:char="F082"/>
      </w:r>
      <w:r>
        <w:rPr>
          <w:rFonts w:hint="eastAsia"/>
        </w:rPr>
        <w:t>若正確，結束該筆作業；</w:t>
      </w:r>
      <w:r>
        <w:br/>
      </w:r>
      <w:r>
        <w:rPr>
          <w:rFonts w:hint="eastAsia"/>
        </w:rPr>
        <w:t>若有誤，請通知操作人員立即與證交所連絡</w:t>
      </w:r>
    </w:p>
    <w:p w14:paraId="42412AB5" w14:textId="77777777" w:rsidR="00A823A8" w:rsidRDefault="00A823A8">
      <w:pPr>
        <w:pStyle w:val="7"/>
      </w:pPr>
      <w:r>
        <w:rPr>
          <w:rFonts w:hint="eastAsia"/>
        </w:rPr>
        <w:t>C.錯誤發生回覆訊息</w:t>
      </w:r>
    </w:p>
    <w:p w14:paraId="59103F6A" w14:textId="77777777" w:rsidR="00A823A8" w:rsidRDefault="00A823A8">
      <w:pPr>
        <w:pStyle w:val="8"/>
      </w:pPr>
      <w:r>
        <w:rPr>
          <w:rFonts w:hint="eastAsia"/>
        </w:rPr>
        <w:t>a.訊息發生情況</w:t>
      </w:r>
      <w:r>
        <w:br/>
      </w:r>
      <w:r>
        <w:rPr>
          <w:rFonts w:hint="eastAsia"/>
        </w:rPr>
        <w:t>證交所接到證券商傳來之委託輸入訊息，經檢查各個欄位及處理後，發現有錯誤發生，欲通知證券商時。</w:t>
      </w:r>
    </w:p>
    <w:p w14:paraId="5F5DA14B" w14:textId="77777777" w:rsidR="00A823A8" w:rsidRDefault="00A823A8">
      <w:pPr>
        <w:pStyle w:val="8"/>
      </w:pPr>
      <w:r>
        <w:rPr>
          <w:rFonts w:hint="eastAsia"/>
        </w:rPr>
        <w:t>b.訊息格式與內容</w:t>
      </w:r>
      <w:r>
        <w:br/>
      </w:r>
      <w:r>
        <w:rPr>
          <w:rFonts w:hint="eastAsia"/>
        </w:rPr>
        <w:t>訊息代號</w:t>
      </w:r>
      <w:proofErr w:type="gramStart"/>
      <w:r>
        <w:t>︰</w:t>
      </w:r>
      <w:proofErr w:type="gramEnd"/>
      <w:r>
        <w:rPr>
          <w:rFonts w:hint="eastAsia"/>
        </w:rPr>
        <w:t>E030</w:t>
      </w:r>
      <w:r>
        <w:t>。</w:t>
      </w:r>
    </w:p>
    <w:p w14:paraId="2601A7A5" w14:textId="77777777" w:rsidR="00A823A8" w:rsidRDefault="00A823A8">
      <w:pPr>
        <w:pStyle w:val="8"/>
      </w:pPr>
      <w:r>
        <w:rPr>
          <w:rFonts w:hint="eastAsia"/>
        </w:rPr>
        <w:t>c.證券商應處理事項</w:t>
      </w:r>
    </w:p>
    <w:p w14:paraId="28891FE9" w14:textId="77777777" w:rsidR="00A823A8" w:rsidRDefault="00A823A8">
      <w:pPr>
        <w:pStyle w:val="9"/>
      </w:pPr>
      <w:r>
        <w:rPr>
          <w:rFonts w:hint="eastAsia"/>
        </w:rPr>
        <w:sym w:font="Wingdings" w:char="F081"/>
      </w:r>
      <w:r>
        <w:rPr>
          <w:rFonts w:hint="eastAsia"/>
        </w:rPr>
        <w:t>依STATUS-CODE判斷發生了何種錯誤，錯誤訊息請參考20頁之錯誤訊息一覽表</w:t>
      </w:r>
      <w:r>
        <w:t>。</w:t>
      </w:r>
    </w:p>
    <w:p w14:paraId="2F9A059D" w14:textId="77777777" w:rsidR="00A823A8" w:rsidRDefault="00A823A8">
      <w:pPr>
        <w:pStyle w:val="9"/>
      </w:pPr>
      <w:r>
        <w:rPr>
          <w:rFonts w:hint="eastAsia"/>
        </w:rPr>
        <w:sym w:font="Wingdings" w:char="F082"/>
      </w:r>
      <w:r>
        <w:rPr>
          <w:rFonts w:hint="eastAsia"/>
        </w:rPr>
        <w:t>錯誤更正後，重新啟動該筆作業</w:t>
      </w:r>
      <w:r>
        <w:t>。</w:t>
      </w:r>
    </w:p>
    <w:p w14:paraId="42D614F4" w14:textId="77777777" w:rsidR="00A823A8" w:rsidRDefault="00A823A8">
      <w:pPr>
        <w:pStyle w:val="9"/>
      </w:pPr>
      <w:r>
        <w:rPr>
          <w:rFonts w:hint="eastAsia"/>
        </w:rPr>
        <w:sym w:font="Wingdings" w:char="F083"/>
      </w:r>
      <w:r>
        <w:rPr>
          <w:rFonts w:hint="eastAsia"/>
        </w:rPr>
        <w:t>若STATUS-CODE為01，表示交易時間已過，請停止標購子系統，進行離線作業。</w:t>
      </w:r>
    </w:p>
    <w:p w14:paraId="29EEA1F8" w14:textId="77777777" w:rsidR="00A823A8" w:rsidRDefault="00A823A8">
      <w:pPr>
        <w:pStyle w:val="7"/>
      </w:pPr>
      <w:r>
        <w:rPr>
          <w:rFonts w:hint="eastAsia"/>
        </w:rPr>
        <w:t>D.無任何訊息</w:t>
      </w:r>
    </w:p>
    <w:p w14:paraId="42C86BF4" w14:textId="77777777" w:rsidR="00A823A8" w:rsidRDefault="00A823A8">
      <w:pPr>
        <w:pStyle w:val="8"/>
      </w:pPr>
      <w:r>
        <w:rPr>
          <w:rFonts w:hint="eastAsia"/>
        </w:rPr>
        <w:t>a.發生情況</w:t>
      </w:r>
      <w:r>
        <w:br/>
      </w:r>
      <w:r>
        <w:rPr>
          <w:rFonts w:hint="eastAsia"/>
        </w:rPr>
        <w:t>證券商在設定的時限結束後並未收到證交所傳來之任何訊息</w:t>
      </w:r>
      <w:r>
        <w:t>。</w:t>
      </w:r>
    </w:p>
    <w:p w14:paraId="1DE246B6" w14:textId="77777777" w:rsidR="00A823A8" w:rsidRDefault="00A823A8">
      <w:pPr>
        <w:pStyle w:val="8"/>
      </w:pPr>
      <w:r>
        <w:rPr>
          <w:rFonts w:hint="eastAsia"/>
        </w:rPr>
        <w:t>b.訊息格式與內容</w:t>
      </w:r>
      <w:r>
        <w:br/>
      </w:r>
      <w:r>
        <w:rPr>
          <w:rFonts w:hint="eastAsia"/>
        </w:rPr>
        <w:t>無</w:t>
      </w:r>
      <w:r>
        <w:t>。</w:t>
      </w:r>
    </w:p>
    <w:p w14:paraId="0CBF6A25" w14:textId="77777777" w:rsidR="00A823A8" w:rsidRDefault="00A823A8">
      <w:pPr>
        <w:pStyle w:val="8"/>
      </w:pPr>
      <w:r>
        <w:rPr>
          <w:rFonts w:hint="eastAsia"/>
        </w:rPr>
        <w:t>c.證券商應處理事項</w:t>
      </w:r>
      <w:r>
        <w:br/>
      </w:r>
      <w:r>
        <w:rPr>
          <w:rFonts w:hint="eastAsia"/>
        </w:rPr>
        <w:t>先將正在處理的此筆委託資料保留，然後結束標購委託子系統，進行連線作業。等到連線重新建立後，再以保留的資料作查詢，來確定該筆委託是否成功。</w:t>
      </w:r>
    </w:p>
    <w:p w14:paraId="2657BF7F" w14:textId="77777777" w:rsidR="00A823A8" w:rsidRDefault="00A823A8">
      <w:pPr>
        <w:pStyle w:val="8"/>
      </w:pPr>
    </w:p>
    <w:p w14:paraId="0F5A2B81" w14:textId="77777777" w:rsidR="00A823A8" w:rsidRDefault="00A823A8">
      <w:pPr>
        <w:pStyle w:val="4"/>
      </w:pPr>
      <w:r>
        <w:br w:type="page"/>
      </w:r>
      <w:r>
        <w:rPr>
          <w:rFonts w:hint="eastAsia"/>
        </w:rPr>
        <w:lastRenderedPageBreak/>
        <w:t xml:space="preserve"> (二)確定連線作業</w:t>
      </w:r>
    </w:p>
    <w:p w14:paraId="1143A877" w14:textId="77777777" w:rsidR="00A823A8" w:rsidRDefault="00A823A8">
      <w:pPr>
        <w:pStyle w:val="50"/>
        <w:numPr>
          <w:ilvl w:val="0"/>
          <w:numId w:val="14"/>
        </w:numPr>
      </w:pPr>
      <w:r>
        <w:rPr>
          <w:rFonts w:hint="eastAsia"/>
        </w:rPr>
        <w:t>一般流程及說明</w:t>
      </w:r>
    </w:p>
    <w:p w14:paraId="6BA2A456" w14:textId="6DE7108D" w:rsidR="00A823A8" w:rsidRDefault="00262A20">
      <w:r>
        <w:rPr>
          <w:noProof/>
        </w:rPr>
        <mc:AlternateContent>
          <mc:Choice Requires="wpg">
            <w:drawing>
              <wp:anchor distT="0" distB="0" distL="114300" distR="114300" simplePos="0" relativeHeight="251654144" behindDoc="0" locked="0" layoutInCell="0" allowOverlap="1" wp14:anchorId="58A2A0BA" wp14:editId="2D27E0C7">
                <wp:simplePos x="0" y="0"/>
                <wp:positionH relativeFrom="column">
                  <wp:posOffset>1401445</wp:posOffset>
                </wp:positionH>
                <wp:positionV relativeFrom="paragraph">
                  <wp:posOffset>44450</wp:posOffset>
                </wp:positionV>
                <wp:extent cx="4145280" cy="1808480"/>
                <wp:effectExtent l="0" t="0" r="0" b="0"/>
                <wp:wrapNone/>
                <wp:docPr id="6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1808480"/>
                          <a:chOff x="3341" y="1136"/>
                          <a:chExt cx="6528" cy="3232"/>
                        </a:xfrm>
                      </wpg:grpSpPr>
                      <wps:wsp>
                        <wps:cNvPr id="67" name="Text Box 39"/>
                        <wps:cNvSpPr txBox="1">
                          <a:spLocks noChangeArrowheads="1"/>
                        </wps:cNvSpPr>
                        <wps:spPr bwMode="auto">
                          <a:xfrm>
                            <a:off x="3341"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B2ED74" w14:textId="77777777" w:rsidR="00A85531" w:rsidRDefault="00A85531">
                              <w:pPr>
                                <w:jc w:val="center"/>
                              </w:pPr>
                              <w:r>
                                <w:rPr>
                                  <w:rFonts w:hint="eastAsia"/>
                                </w:rPr>
                                <w:t>證券商</w:t>
                              </w:r>
                            </w:p>
                          </w:txbxContent>
                        </wps:txbx>
                        <wps:bodyPr rot="0" vert="horz" wrap="square" lIns="91440" tIns="45720" rIns="91440" bIns="45720" anchor="t" anchorCtr="0" upright="1">
                          <a:noAutofit/>
                        </wps:bodyPr>
                      </wps:wsp>
                      <wps:wsp>
                        <wps:cNvPr id="68" name="Text Box 40"/>
                        <wps:cNvSpPr txBox="1">
                          <a:spLocks noChangeArrowheads="1"/>
                        </wps:cNvSpPr>
                        <wps:spPr bwMode="auto">
                          <a:xfrm>
                            <a:off x="8733"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9A508" w14:textId="77777777" w:rsidR="00A85531" w:rsidRDefault="00A85531">
                              <w:pPr>
                                <w:jc w:val="center"/>
                              </w:pPr>
                              <w:r>
                                <w:rPr>
                                  <w:rFonts w:hint="eastAsia"/>
                                </w:rPr>
                                <w:t>證交所</w:t>
                              </w:r>
                            </w:p>
                          </w:txbxContent>
                        </wps:txbx>
                        <wps:bodyPr rot="0" vert="horz" wrap="square" lIns="91440" tIns="45720" rIns="91440" bIns="45720" anchor="t" anchorCtr="0" upright="1">
                          <a:noAutofit/>
                        </wps:bodyPr>
                      </wps:wsp>
                      <wps:wsp>
                        <wps:cNvPr id="69" name="Line 41"/>
                        <wps:cNvCnPr>
                          <a:cxnSpLocks noChangeShapeType="1"/>
                        </wps:cNvCnPr>
                        <wps:spPr bwMode="auto">
                          <a:xfrm>
                            <a:off x="4477" y="2560"/>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42"/>
                        <wps:cNvCnPr>
                          <a:cxnSpLocks noChangeShapeType="1"/>
                        </wps:cNvCnPr>
                        <wps:spPr bwMode="auto">
                          <a:xfrm flipH="1">
                            <a:off x="4493" y="366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43"/>
                        <wps:cNvSpPr txBox="1">
                          <a:spLocks noChangeArrowheads="1"/>
                        </wps:cNvSpPr>
                        <wps:spPr bwMode="auto">
                          <a:xfrm>
                            <a:off x="5565" y="2112"/>
                            <a:ext cx="222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66DD5" w14:textId="77777777" w:rsidR="00A85531" w:rsidRDefault="00A85531">
                              <w:pPr>
                                <w:spacing w:line="240" w:lineRule="exact"/>
                              </w:pPr>
                              <w:r>
                                <w:rPr>
                                  <w:rFonts w:hint="eastAsia"/>
                                </w:rPr>
                                <w:t>確定連線訊息</w:t>
                              </w:r>
                            </w:p>
                          </w:txbxContent>
                        </wps:txbx>
                        <wps:bodyPr rot="0" vert="horz" wrap="square" lIns="91440" tIns="45720" rIns="91440" bIns="45720" anchor="t" anchorCtr="0" upright="1">
                          <a:noAutofit/>
                        </wps:bodyPr>
                      </wps:wsp>
                      <wps:wsp>
                        <wps:cNvPr id="72" name="Text Box 44"/>
                        <wps:cNvSpPr txBox="1">
                          <a:spLocks noChangeArrowheads="1"/>
                        </wps:cNvSpPr>
                        <wps:spPr bwMode="auto">
                          <a:xfrm>
                            <a:off x="5565" y="3200"/>
                            <a:ext cx="246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B8DAE" w14:textId="77777777" w:rsidR="00A85531" w:rsidRDefault="00A85531">
                              <w:pPr>
                                <w:spacing w:line="240" w:lineRule="exact"/>
                              </w:pPr>
                              <w:r>
                                <w:rPr>
                                  <w:rFonts w:hint="eastAsia"/>
                                </w:rPr>
                                <w:t>確定連線回覆訊息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2A0BA" id="Group 38" o:spid="_x0000_s1081" style="position:absolute;margin-left:110.35pt;margin-top:3.5pt;width:326.4pt;height:142.4pt;z-index:251654144" coordorigin="3341,1136"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" o:allowincell="f">
                <v:shape id="Text Box 39" o:spid="_x0000_s1082" type="#_x0000_t202" style="position:absolute;left:3341;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" filled="f">
                  <v:textbox>
                    <w:txbxContent>
                      <w:p w14:paraId="15B2ED74" w14:textId="77777777" w:rsidR="00A85531" w:rsidRDefault="00A85531">
                        <w:pPr>
                          <w:jc w:val="center"/>
                        </w:pPr>
                        <w:r>
                          <w:rPr>
                            <w:rFonts w:hint="eastAsia"/>
                          </w:rPr>
                          <w:t>證券商</w:t>
                        </w:r>
                      </w:p>
                    </w:txbxContent>
                  </v:textbox>
                </v:shape>
                <v:shape id="Text Box 40" o:spid="_x0000_s1083" type="#_x0000_t202" style="position:absolute;left:8733;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" filled="f">
                  <v:textbox>
                    <w:txbxContent>
                      <w:p w14:paraId="6309A508" w14:textId="77777777" w:rsidR="00A85531" w:rsidRDefault="00A85531">
                        <w:pPr>
                          <w:jc w:val="center"/>
                        </w:pPr>
                        <w:r>
                          <w:rPr>
                            <w:rFonts w:hint="eastAsia"/>
                          </w:rPr>
                          <w:t>證交所</w:t>
                        </w:r>
                      </w:p>
                    </w:txbxContent>
                  </v:textbox>
                </v:shape>
                <v:line id="Line 41" o:spid="_x0000_s1084" style="position:absolute;visibility:visible;mso-wrap-style:square" from="4477,2560" to="873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42" o:spid="_x0000_s1085" style="position:absolute;flip:x;visibility:visible;mso-wrap-style:square" from="4493,3664" to="8733,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">
                  <v:stroke endarrow="block"/>
                </v:line>
                <v:shape id="Text Box 43" o:spid="_x0000_s1086" type="#_x0000_t202" style="position:absolute;left:5565;top:2112;width:22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05466DD5" w14:textId="77777777" w:rsidR="00A85531" w:rsidRDefault="00A85531">
                        <w:pPr>
                          <w:spacing w:line="240" w:lineRule="exact"/>
                        </w:pPr>
                        <w:r>
                          <w:rPr>
                            <w:rFonts w:hint="eastAsia"/>
                          </w:rPr>
                          <w:t>確定連線訊息</w:t>
                        </w:r>
                      </w:p>
                    </w:txbxContent>
                  </v:textbox>
                </v:shape>
                <v:shape id="Text Box 44" o:spid="_x0000_s1087" type="#_x0000_t202" style="position:absolute;left:5565;top:3200;width:2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110B8DAE" w14:textId="77777777" w:rsidR="00A85531" w:rsidRDefault="00A85531">
                        <w:pPr>
                          <w:spacing w:line="240" w:lineRule="exact"/>
                        </w:pPr>
                        <w:r>
                          <w:rPr>
                            <w:rFonts w:hint="eastAsia"/>
                          </w:rPr>
                          <w:t>確定連線回覆訊息</w:t>
                        </w:r>
                      </w:p>
                    </w:txbxContent>
                  </v:textbox>
                </v:shape>
              </v:group>
            </w:pict>
          </mc:Fallback>
        </mc:AlternateContent>
      </w:r>
    </w:p>
    <w:p w14:paraId="59875F8B" w14:textId="77777777" w:rsidR="00A823A8" w:rsidRDefault="00A823A8"/>
    <w:p w14:paraId="39692B57" w14:textId="77777777" w:rsidR="00A823A8" w:rsidRDefault="00A823A8"/>
    <w:p w14:paraId="12B08C43" w14:textId="77777777" w:rsidR="00A823A8" w:rsidRDefault="00A823A8"/>
    <w:p w14:paraId="1A01B026" w14:textId="77777777" w:rsidR="00A823A8" w:rsidRDefault="00A823A8"/>
    <w:p w14:paraId="4DCF520F" w14:textId="77777777" w:rsidR="00A823A8" w:rsidRDefault="00A823A8"/>
    <w:p w14:paraId="258BE264" w14:textId="77777777" w:rsidR="00A823A8" w:rsidRDefault="00A823A8"/>
    <w:p w14:paraId="0278E11C" w14:textId="77777777" w:rsidR="00A823A8" w:rsidRDefault="00A823A8"/>
    <w:p w14:paraId="7260AD49" w14:textId="77777777" w:rsidR="00A823A8" w:rsidRDefault="00A823A8"/>
    <w:p w14:paraId="01E4B99E" w14:textId="77777777" w:rsidR="00A823A8" w:rsidRDefault="00A823A8">
      <w:pPr>
        <w:pStyle w:val="6"/>
        <w:spacing w:line="380" w:lineRule="atLeast"/>
      </w:pPr>
      <w:r>
        <w:rPr>
          <w:rFonts w:hint="eastAsia"/>
        </w:rPr>
        <w:t>(1)說明</w:t>
      </w:r>
      <w:r>
        <w:br/>
      </w:r>
      <w:r>
        <w:rPr>
          <w:rFonts w:hint="eastAsia"/>
        </w:rPr>
        <w:t>2-way 的訊息交換</w:t>
      </w:r>
      <w:r>
        <w:t>。</w:t>
      </w:r>
    </w:p>
    <w:p w14:paraId="3EB1A2C3" w14:textId="77777777" w:rsidR="00A823A8" w:rsidRDefault="00A823A8">
      <w:pPr>
        <w:pStyle w:val="6"/>
        <w:spacing w:line="380" w:lineRule="atLeast"/>
      </w:pPr>
      <w:r>
        <w:rPr>
          <w:rFonts w:hint="eastAsia"/>
        </w:rPr>
        <w:t>(2)目的</w:t>
      </w:r>
      <w:r>
        <w:br/>
      </w:r>
      <w:r>
        <w:rPr>
          <w:rFonts w:hint="eastAsia"/>
        </w:rPr>
        <w:t>雙方主機連線狀態之確定</w:t>
      </w:r>
      <w:r>
        <w:t>。</w:t>
      </w:r>
    </w:p>
    <w:p w14:paraId="3FBDEDCE" w14:textId="77777777" w:rsidR="00A823A8" w:rsidRDefault="00A823A8">
      <w:pPr>
        <w:pStyle w:val="6"/>
        <w:spacing w:line="380" w:lineRule="atLeast"/>
      </w:pPr>
      <w:r>
        <w:rPr>
          <w:rFonts w:hint="eastAsia"/>
        </w:rPr>
        <w:t>(3)發生條件</w:t>
      </w:r>
      <w:r>
        <w:br/>
      </w:r>
      <w:r>
        <w:rPr>
          <w:rFonts w:hint="eastAsia"/>
        </w:rPr>
        <w:t>證券商在完成連線(以證券商在連線子系統傳出的確認應用子系統回覆訊息的MESSAGE-TIME為基準)或收到上一筆作業之回覆訊息(以該筆回覆訊息的MESSAGE-TIME為基準)後的一分鐘內，</w:t>
      </w:r>
      <w:proofErr w:type="gramStart"/>
      <w:r>
        <w:rPr>
          <w:rFonts w:hint="eastAsia"/>
        </w:rPr>
        <w:t>並無標購</w:t>
      </w:r>
      <w:proofErr w:type="gramEnd"/>
      <w:r>
        <w:rPr>
          <w:rFonts w:hint="eastAsia"/>
        </w:rPr>
        <w:t>委託要輸入時，為了確定雙方仍處於連線狀態，必須進行此作業。若證交所在這一分鐘內沒收到證券商送來的任何訊息，將視雙方主機處於離線狀態，證交所會回到連線子系統重新建立連線。</w:t>
      </w:r>
    </w:p>
    <w:p w14:paraId="7458D5F1" w14:textId="77777777" w:rsidR="00A823A8" w:rsidRDefault="00A823A8">
      <w:pPr>
        <w:pStyle w:val="50"/>
        <w:spacing w:line="380" w:lineRule="atLeast"/>
      </w:pPr>
      <w:r>
        <w:rPr>
          <w:rFonts w:hint="eastAsia"/>
        </w:rPr>
        <w:t xml:space="preserve"> 2.訊息流程及訊息格式</w:t>
      </w:r>
    </w:p>
    <w:p w14:paraId="0F148427" w14:textId="77777777" w:rsidR="00A823A8" w:rsidRDefault="00A823A8">
      <w:pPr>
        <w:pStyle w:val="6"/>
        <w:spacing w:line="380" w:lineRule="atLeast"/>
      </w:pPr>
      <w:r>
        <w:rPr>
          <w:rFonts w:hint="eastAsia"/>
        </w:rPr>
        <w:t>(1)證券商傳給證交所一筆確定連線訊息表示發動此作業。而證交所可能回覆的訊息則有確定連線回覆訊息或錯誤發生回覆訊息等二種。</w:t>
      </w:r>
    </w:p>
    <w:p w14:paraId="211E7A8D" w14:textId="77777777" w:rsidR="00A823A8" w:rsidRDefault="00A823A8">
      <w:pPr>
        <w:pStyle w:val="6"/>
        <w:spacing w:line="380" w:lineRule="atLeast"/>
      </w:pPr>
      <w:r>
        <w:rPr>
          <w:rFonts w:hint="eastAsia"/>
        </w:rPr>
        <w:t>(2)證券商若收到連線系統訊息或其它不明訊息時，都必須結束本作業，然後重新進行連線作業。待連線建立後，再進行下一筆作業。</w:t>
      </w:r>
    </w:p>
    <w:p w14:paraId="29503769" w14:textId="1C80BDA3" w:rsidR="00A823A8" w:rsidRDefault="00262A20">
      <w:r>
        <w:rPr>
          <w:noProof/>
        </w:rPr>
        <mc:AlternateContent>
          <mc:Choice Requires="wpg">
            <w:drawing>
              <wp:anchor distT="0" distB="0" distL="114300" distR="114300" simplePos="0" relativeHeight="251655168" behindDoc="0" locked="0" layoutInCell="0" allowOverlap="1" wp14:anchorId="71FCD79C" wp14:editId="5AC396E5">
                <wp:simplePos x="0" y="0"/>
                <wp:positionH relativeFrom="column">
                  <wp:posOffset>1716405</wp:posOffset>
                </wp:positionH>
                <wp:positionV relativeFrom="paragraph">
                  <wp:posOffset>76200</wp:posOffset>
                </wp:positionV>
                <wp:extent cx="4135120" cy="2519680"/>
                <wp:effectExtent l="0" t="0" r="0" b="0"/>
                <wp:wrapNone/>
                <wp:docPr id="5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120" cy="2519680"/>
                          <a:chOff x="3837" y="11574"/>
                          <a:chExt cx="6512" cy="3968"/>
                        </a:xfrm>
                      </wpg:grpSpPr>
                      <wps:wsp>
                        <wps:cNvPr id="56" name="Text Box 46"/>
                        <wps:cNvSpPr txBox="1">
                          <a:spLocks noChangeArrowheads="1"/>
                        </wps:cNvSpPr>
                        <wps:spPr bwMode="auto">
                          <a:xfrm>
                            <a:off x="3837" y="11574"/>
                            <a:ext cx="1136" cy="39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04492" w14:textId="77777777" w:rsidR="00A85531" w:rsidRDefault="00A85531">
                              <w:pPr>
                                <w:jc w:val="center"/>
                              </w:pPr>
                              <w:r>
                                <w:rPr>
                                  <w:rFonts w:hint="eastAsia"/>
                                </w:rPr>
                                <w:t>證券商</w:t>
                              </w:r>
                            </w:p>
                            <w:p w14:paraId="71C38881" w14:textId="77777777" w:rsidR="00A85531" w:rsidRDefault="00A85531">
                              <w:pPr>
                                <w:jc w:val="center"/>
                              </w:pPr>
                            </w:p>
                            <w:p w14:paraId="7558AA2E" w14:textId="77777777" w:rsidR="00A85531" w:rsidRDefault="00A85531">
                              <w:pPr>
                                <w:jc w:val="center"/>
                              </w:pPr>
                              <w:r>
                                <w:rPr>
                                  <w:rFonts w:hint="eastAsia"/>
                                </w:rPr>
                                <w:t>(A)</w:t>
                              </w:r>
                            </w:p>
                            <w:p w14:paraId="6585A783" w14:textId="77777777" w:rsidR="00A85531" w:rsidRDefault="00A85531">
                              <w:pPr>
                                <w:jc w:val="center"/>
                              </w:pPr>
                            </w:p>
                            <w:p w14:paraId="53782FB8" w14:textId="77777777" w:rsidR="00A85531" w:rsidRDefault="00A85531">
                              <w:pPr>
                                <w:jc w:val="center"/>
                              </w:pPr>
                              <w:r>
                                <w:rPr>
                                  <w:rFonts w:hint="eastAsia"/>
                                </w:rPr>
                                <w:t>(B)</w:t>
                              </w:r>
                            </w:p>
                            <w:p w14:paraId="44CB8B99" w14:textId="77777777" w:rsidR="00A85531" w:rsidRDefault="00A85531">
                              <w:pPr>
                                <w:jc w:val="center"/>
                              </w:pPr>
                            </w:p>
                            <w:p w14:paraId="4FB739AF" w14:textId="77777777" w:rsidR="00A85531" w:rsidRDefault="00A85531">
                              <w:pPr>
                                <w:jc w:val="center"/>
                              </w:pPr>
                              <w:r>
                                <w:rPr>
                                  <w:rFonts w:hint="eastAsia"/>
                                </w:rPr>
                                <w:t>(C)</w:t>
                              </w:r>
                            </w:p>
                            <w:p w14:paraId="432CC4E4" w14:textId="77777777" w:rsidR="00A85531" w:rsidRDefault="00A85531">
                              <w:pPr>
                                <w:jc w:val="center"/>
                              </w:pPr>
                            </w:p>
                            <w:p w14:paraId="278A4243" w14:textId="77777777" w:rsidR="00A85531" w:rsidRDefault="00A85531">
                              <w:pPr>
                                <w:jc w:val="center"/>
                              </w:pPr>
                              <w:r>
                                <w:rPr>
                                  <w:rFonts w:hint="eastAsia"/>
                                </w:rPr>
                                <w:t>(D)</w:t>
                              </w:r>
                            </w:p>
                          </w:txbxContent>
                        </wps:txbx>
                        <wps:bodyPr rot="0" vert="horz" wrap="square" lIns="91440" tIns="45720" rIns="91440" bIns="45720" anchor="t" anchorCtr="0" upright="1">
                          <a:noAutofit/>
                        </wps:bodyPr>
                      </wps:wsp>
                      <wps:wsp>
                        <wps:cNvPr id="57" name="Text Box 47"/>
                        <wps:cNvSpPr txBox="1">
                          <a:spLocks noChangeArrowheads="1"/>
                        </wps:cNvSpPr>
                        <wps:spPr bwMode="auto">
                          <a:xfrm>
                            <a:off x="9213" y="11590"/>
                            <a:ext cx="1136" cy="39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FB3C24" w14:textId="77777777" w:rsidR="00A85531" w:rsidRDefault="00A85531">
                              <w:pPr>
                                <w:jc w:val="center"/>
                              </w:pPr>
                              <w:r>
                                <w:rPr>
                                  <w:rFonts w:hint="eastAsia"/>
                                </w:rPr>
                                <w:t>證交所</w:t>
                              </w:r>
                            </w:p>
                          </w:txbxContent>
                        </wps:txbx>
                        <wps:bodyPr rot="0" vert="horz" wrap="square" lIns="91440" tIns="45720" rIns="91440" bIns="45720" anchor="t" anchorCtr="0" upright="1">
                          <a:noAutofit/>
                        </wps:bodyPr>
                      </wps:wsp>
                      <wps:wsp>
                        <wps:cNvPr id="58" name="Line 48"/>
                        <wps:cNvCnPr>
                          <a:cxnSpLocks noChangeShapeType="1"/>
                        </wps:cNvCnPr>
                        <wps:spPr bwMode="auto">
                          <a:xfrm>
                            <a:off x="4973" y="12721"/>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49"/>
                        <wps:cNvCnPr>
                          <a:cxnSpLocks noChangeShapeType="1"/>
                        </wps:cNvCnPr>
                        <wps:spPr bwMode="auto">
                          <a:xfrm flipH="1">
                            <a:off x="4989" y="1360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50"/>
                        <wps:cNvSpPr txBox="1">
                          <a:spLocks noChangeArrowheads="1"/>
                        </wps:cNvSpPr>
                        <wps:spPr bwMode="auto">
                          <a:xfrm>
                            <a:off x="6061" y="12112"/>
                            <a:ext cx="180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7EE68" w14:textId="77777777" w:rsidR="00A85531" w:rsidRDefault="00A85531">
                              <w:pPr>
                                <w:spacing w:line="360" w:lineRule="atLeast"/>
                              </w:pPr>
                              <w:r>
                                <w:rPr>
                                  <w:rFonts w:hint="eastAsia"/>
                                </w:rPr>
                                <w:t>確定連線訊息</w:t>
                              </w:r>
                            </w:p>
                          </w:txbxContent>
                        </wps:txbx>
                        <wps:bodyPr rot="0" vert="horz" wrap="square" lIns="91440" tIns="45720" rIns="91440" bIns="45720" anchor="t" anchorCtr="0" upright="1">
                          <a:noAutofit/>
                        </wps:bodyPr>
                      </wps:wsp>
                      <wps:wsp>
                        <wps:cNvPr id="61" name="Text Box 51"/>
                        <wps:cNvSpPr txBox="1">
                          <a:spLocks noChangeArrowheads="1"/>
                        </wps:cNvSpPr>
                        <wps:spPr bwMode="auto">
                          <a:xfrm>
                            <a:off x="6061" y="12953"/>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E4EC" w14:textId="77777777" w:rsidR="00A85531" w:rsidRDefault="00A85531">
                              <w:pPr>
                                <w:spacing w:line="360" w:lineRule="atLeast"/>
                              </w:pPr>
                              <w:r>
                                <w:rPr>
                                  <w:rFonts w:hint="eastAsia"/>
                                </w:rPr>
                                <w:t>確定連線回覆訊息</w:t>
                              </w:r>
                              <w:r>
                                <w:rPr>
                                  <w:rFonts w:hint="eastAsia"/>
                                </w:rPr>
                                <w:t>(+)</w:t>
                              </w:r>
                            </w:p>
                          </w:txbxContent>
                        </wps:txbx>
                        <wps:bodyPr rot="0" vert="horz" wrap="square" lIns="91440" tIns="45720" rIns="91440" bIns="45720" anchor="t" anchorCtr="0" upright="1">
                          <a:noAutofit/>
                        </wps:bodyPr>
                      </wps:wsp>
                      <wps:wsp>
                        <wps:cNvPr id="62" name="Line 52"/>
                        <wps:cNvCnPr>
                          <a:cxnSpLocks noChangeShapeType="1"/>
                        </wps:cNvCnPr>
                        <wps:spPr bwMode="auto">
                          <a:xfrm flipH="1">
                            <a:off x="4973" y="1445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53"/>
                        <wps:cNvSpPr txBox="1">
                          <a:spLocks noChangeArrowheads="1"/>
                        </wps:cNvSpPr>
                        <wps:spPr bwMode="auto">
                          <a:xfrm>
                            <a:off x="6045" y="13801"/>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4D8FF" w14:textId="77777777" w:rsidR="00A85531" w:rsidRDefault="00A85531">
                              <w:pPr>
                                <w:spacing w:line="360" w:lineRule="atLeast"/>
                              </w:pPr>
                              <w:r>
                                <w:rPr>
                                  <w:rFonts w:hint="eastAsia"/>
                                </w:rPr>
                                <w:t>錯誤發生回覆訊息</w:t>
                              </w:r>
                              <w:r>
                                <w:rPr>
                                  <w:rFonts w:hint="eastAsia"/>
                                </w:rPr>
                                <w:t>(-)</w:t>
                              </w:r>
                            </w:p>
                          </w:txbxContent>
                        </wps:txbx>
                        <wps:bodyPr rot="0" vert="horz" wrap="square" lIns="91440" tIns="45720" rIns="91440" bIns="45720" anchor="t" anchorCtr="0" upright="1">
                          <a:noAutofit/>
                        </wps:bodyPr>
                      </wps:wsp>
                      <wps:wsp>
                        <wps:cNvPr id="64" name="Line 54"/>
                        <wps:cNvCnPr>
                          <a:cxnSpLocks noChangeShapeType="1"/>
                        </wps:cNvCnPr>
                        <wps:spPr bwMode="auto">
                          <a:xfrm flipH="1">
                            <a:off x="4973" y="153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65" name="Text Box 55"/>
                        <wps:cNvSpPr txBox="1">
                          <a:spLocks noChangeArrowheads="1"/>
                        </wps:cNvSpPr>
                        <wps:spPr bwMode="auto">
                          <a:xfrm>
                            <a:off x="6045" y="146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307B0" w14:textId="77777777" w:rsidR="00A85531" w:rsidRDefault="00A85531">
                              <w:pPr>
                                <w:spacing w:line="360" w:lineRule="atLeast"/>
                              </w:pPr>
                              <w:r>
                                <w:rPr>
                                  <w:rFonts w:hint="eastAsia"/>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CD79C" id="Group 45" o:spid="_x0000_s1088" style="position:absolute;margin-left:135.15pt;margin-top:6pt;width:325.6pt;height:198.4pt;z-index:251655168" coordorigin="3837,11574" coordsize="65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" o:allowincell="f">
                <v:shape id="Text Box 46" o:spid="_x0000_s1089" type="#_x0000_t202" style="position:absolute;left:3837;top:11574;width:113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" filled="f">
                  <v:textbox>
                    <w:txbxContent>
                      <w:p w14:paraId="57304492" w14:textId="77777777" w:rsidR="00A85531" w:rsidRDefault="00A85531">
                        <w:pPr>
                          <w:jc w:val="center"/>
                        </w:pPr>
                        <w:r>
                          <w:rPr>
                            <w:rFonts w:hint="eastAsia"/>
                          </w:rPr>
                          <w:t>證券商</w:t>
                        </w:r>
                      </w:p>
                      <w:p w14:paraId="71C38881" w14:textId="77777777" w:rsidR="00A85531" w:rsidRDefault="00A85531">
                        <w:pPr>
                          <w:jc w:val="center"/>
                        </w:pPr>
                      </w:p>
                      <w:p w14:paraId="7558AA2E" w14:textId="77777777" w:rsidR="00A85531" w:rsidRDefault="00A85531">
                        <w:pPr>
                          <w:jc w:val="center"/>
                        </w:pPr>
                        <w:r>
                          <w:rPr>
                            <w:rFonts w:hint="eastAsia"/>
                          </w:rPr>
                          <w:t>(A)</w:t>
                        </w:r>
                      </w:p>
                      <w:p w14:paraId="6585A783" w14:textId="77777777" w:rsidR="00A85531" w:rsidRDefault="00A85531">
                        <w:pPr>
                          <w:jc w:val="center"/>
                        </w:pPr>
                      </w:p>
                      <w:p w14:paraId="53782FB8" w14:textId="77777777" w:rsidR="00A85531" w:rsidRDefault="00A85531">
                        <w:pPr>
                          <w:jc w:val="center"/>
                        </w:pPr>
                        <w:r>
                          <w:rPr>
                            <w:rFonts w:hint="eastAsia"/>
                          </w:rPr>
                          <w:t>(B)</w:t>
                        </w:r>
                      </w:p>
                      <w:p w14:paraId="44CB8B99" w14:textId="77777777" w:rsidR="00A85531" w:rsidRDefault="00A85531">
                        <w:pPr>
                          <w:jc w:val="center"/>
                        </w:pPr>
                      </w:p>
                      <w:p w14:paraId="4FB739AF" w14:textId="77777777" w:rsidR="00A85531" w:rsidRDefault="00A85531">
                        <w:pPr>
                          <w:jc w:val="center"/>
                        </w:pPr>
                        <w:r>
                          <w:rPr>
                            <w:rFonts w:hint="eastAsia"/>
                          </w:rPr>
                          <w:t>(C)</w:t>
                        </w:r>
                      </w:p>
                      <w:p w14:paraId="432CC4E4" w14:textId="77777777" w:rsidR="00A85531" w:rsidRDefault="00A85531">
                        <w:pPr>
                          <w:jc w:val="center"/>
                        </w:pPr>
                      </w:p>
                      <w:p w14:paraId="278A4243" w14:textId="77777777" w:rsidR="00A85531" w:rsidRDefault="00A85531">
                        <w:pPr>
                          <w:jc w:val="center"/>
                        </w:pPr>
                        <w:r>
                          <w:rPr>
                            <w:rFonts w:hint="eastAsia"/>
                          </w:rPr>
                          <w:t>(D)</w:t>
                        </w:r>
                      </w:p>
                    </w:txbxContent>
                  </v:textbox>
                </v:shape>
                <v:shape id="Text Box 47" o:spid="_x0000_s1090" type="#_x0000_t202" style="position:absolute;left:9213;top:11590;width:1136;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" filled="f">
                  <v:textbox>
                    <w:txbxContent>
                      <w:p w14:paraId="2EFB3C24" w14:textId="77777777" w:rsidR="00A85531" w:rsidRDefault="00A85531">
                        <w:pPr>
                          <w:jc w:val="center"/>
                        </w:pPr>
                        <w:r>
                          <w:rPr>
                            <w:rFonts w:hint="eastAsia"/>
                          </w:rPr>
                          <w:t>證交所</w:t>
                        </w:r>
                      </w:p>
                    </w:txbxContent>
                  </v:textbox>
                </v:shape>
                <v:line id="Line 48" o:spid="_x0000_s1091" style="position:absolute;visibility:visible;mso-wrap-style:square" from="4973,12721" to="9229,1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49" o:spid="_x0000_s1092" style="position:absolute;flip:x;visibility:visible;mso-wrap-style:square" from="4989,13606" to="9229,1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shape id="Text Box 50" o:spid="_x0000_s1093" type="#_x0000_t202" style="position:absolute;left:6061;top:12112;width:180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4847EE68" w14:textId="77777777" w:rsidR="00A85531" w:rsidRDefault="00A85531">
                        <w:pPr>
                          <w:spacing w:line="360" w:lineRule="atLeast"/>
                        </w:pPr>
                        <w:r>
                          <w:rPr>
                            <w:rFonts w:hint="eastAsia"/>
                          </w:rPr>
                          <w:t>確定連線訊息</w:t>
                        </w:r>
                      </w:p>
                    </w:txbxContent>
                  </v:textbox>
                </v:shape>
                <v:shape id="Text Box 51" o:spid="_x0000_s1094" type="#_x0000_t202" style="position:absolute;left:6061;top:12953;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18E0E4EC" w14:textId="77777777" w:rsidR="00A85531" w:rsidRDefault="00A85531">
                        <w:pPr>
                          <w:spacing w:line="360" w:lineRule="atLeast"/>
                        </w:pPr>
                        <w:r>
                          <w:rPr>
                            <w:rFonts w:hint="eastAsia"/>
                          </w:rPr>
                          <w:t>確定連線回覆訊息</w:t>
                        </w:r>
                        <w:r>
                          <w:rPr>
                            <w:rFonts w:hint="eastAsia"/>
                          </w:rPr>
                          <w:t>(+)</w:t>
                        </w:r>
                      </w:p>
                    </w:txbxContent>
                  </v:textbox>
                </v:shape>
                <v:line id="Line 52" o:spid="_x0000_s1095" style="position:absolute;flip:x;visibility:visible;mso-wrap-style:square" from="4973,14454" to="9213,1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shape id="Text Box 53" o:spid="_x0000_s1096" type="#_x0000_t202" style="position:absolute;left:6045;top:13801;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B14D8FF" w14:textId="77777777" w:rsidR="00A85531" w:rsidRDefault="00A85531">
                        <w:pPr>
                          <w:spacing w:line="360" w:lineRule="atLeast"/>
                        </w:pPr>
                        <w:r>
                          <w:rPr>
                            <w:rFonts w:hint="eastAsia"/>
                          </w:rPr>
                          <w:t>錯誤發生回覆訊息</w:t>
                        </w:r>
                        <w:r>
                          <w:rPr>
                            <w:rFonts w:hint="eastAsia"/>
                          </w:rPr>
                          <w:t>(-)</w:t>
                        </w:r>
                      </w:p>
                    </w:txbxContent>
                  </v:textbox>
                </v:shape>
                <v:line id="Line 54" o:spid="_x0000_s1097" style="position:absolute;flip:x;visibility:visible;mso-wrap-style:square" from="4973,15302" to="9213,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">
                  <v:stroke dashstyle="1 1" endarrow="block"/>
                </v:line>
                <v:shape id="Text Box 55" o:spid="_x0000_s1098" type="#_x0000_t202" style="position:absolute;left:6045;top:146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F6307B0" w14:textId="77777777" w:rsidR="00A85531" w:rsidRDefault="00A85531">
                        <w:pPr>
                          <w:spacing w:line="360" w:lineRule="atLeast"/>
                        </w:pPr>
                        <w:r>
                          <w:rPr>
                            <w:rFonts w:hint="eastAsia"/>
                          </w:rPr>
                          <w:t>無任何訊息</w:t>
                        </w:r>
                      </w:p>
                    </w:txbxContent>
                  </v:textbox>
                </v:shape>
              </v:group>
            </w:pict>
          </mc:Fallback>
        </mc:AlternateContent>
      </w:r>
    </w:p>
    <w:p w14:paraId="056A75DD" w14:textId="77777777" w:rsidR="00A823A8" w:rsidRDefault="00A823A8"/>
    <w:p w14:paraId="60385408" w14:textId="77777777" w:rsidR="00A823A8" w:rsidRDefault="00A823A8"/>
    <w:p w14:paraId="6BFCB250" w14:textId="77777777" w:rsidR="00A823A8" w:rsidRDefault="00A823A8"/>
    <w:p w14:paraId="5851871F" w14:textId="77777777" w:rsidR="00A823A8" w:rsidRDefault="00A823A8"/>
    <w:p w14:paraId="4AB98501" w14:textId="77777777" w:rsidR="00A823A8" w:rsidRDefault="00A823A8"/>
    <w:p w14:paraId="4A3061E9" w14:textId="77777777" w:rsidR="00A823A8" w:rsidRDefault="00A823A8"/>
    <w:p w14:paraId="3D290CB9" w14:textId="77777777" w:rsidR="00A823A8" w:rsidRDefault="00A823A8"/>
    <w:p w14:paraId="6AD9F051" w14:textId="77777777" w:rsidR="00A823A8" w:rsidRDefault="00A823A8"/>
    <w:p w14:paraId="45E54ED5" w14:textId="77777777" w:rsidR="00A823A8" w:rsidRDefault="00A823A8"/>
    <w:p w14:paraId="090E2184" w14:textId="77777777" w:rsidR="00A823A8" w:rsidRDefault="00A823A8">
      <w:pPr>
        <w:pStyle w:val="7"/>
      </w:pPr>
      <w:r>
        <w:br w:type="page"/>
      </w:r>
      <w:r>
        <w:lastRenderedPageBreak/>
        <w:t>A</w:t>
      </w:r>
      <w:r>
        <w:rPr>
          <w:rFonts w:hint="eastAsia"/>
        </w:rPr>
        <w:t>.確定連線訊息</w:t>
      </w:r>
    </w:p>
    <w:p w14:paraId="7E287A26" w14:textId="77777777" w:rsidR="00A823A8" w:rsidRDefault="00A823A8">
      <w:pPr>
        <w:pStyle w:val="8"/>
      </w:pPr>
      <w:r>
        <w:rPr>
          <w:rFonts w:hint="eastAsia"/>
        </w:rPr>
        <w:t>a.訊息發生情況</w:t>
      </w:r>
      <w:r>
        <w:br/>
      </w:r>
      <w:r>
        <w:rPr>
          <w:rFonts w:hint="eastAsia"/>
        </w:rPr>
        <w:t>證券商欲進行確定連線作業時</w:t>
      </w:r>
      <w:r>
        <w:t>。</w:t>
      </w:r>
    </w:p>
    <w:p w14:paraId="71E302A8" w14:textId="77777777" w:rsidR="00A823A8" w:rsidRDefault="00A823A8">
      <w:pPr>
        <w:pStyle w:val="8"/>
      </w:pPr>
      <w:r>
        <w:rPr>
          <w:rFonts w:hint="eastAsia"/>
        </w:rPr>
        <w:t>b.訊息格式與內容</w:t>
      </w:r>
      <w:r>
        <w:br/>
      </w:r>
      <w:r>
        <w:rPr>
          <w:rFonts w:hint="eastAsia"/>
        </w:rPr>
        <w:t>訊息代號</w:t>
      </w:r>
      <w:proofErr w:type="gramStart"/>
      <w:r>
        <w:t>︰</w:t>
      </w:r>
      <w:proofErr w:type="gramEnd"/>
      <w:r>
        <w:rPr>
          <w:rFonts w:hint="eastAsia"/>
        </w:rPr>
        <w:t>E</w:t>
      </w:r>
      <w:r>
        <w:t>040。</w:t>
      </w:r>
    </w:p>
    <w:p w14:paraId="2CE9D4CD" w14:textId="77777777" w:rsidR="00A823A8" w:rsidRDefault="00A823A8">
      <w:pPr>
        <w:pStyle w:val="8"/>
      </w:pPr>
      <w:r>
        <w:rPr>
          <w:rFonts w:hint="eastAsia"/>
        </w:rPr>
        <w:t>c.證券商應處理事項</w:t>
      </w:r>
      <w:r>
        <w:t>。</w:t>
      </w:r>
    </w:p>
    <w:p w14:paraId="21959A5C" w14:textId="77777777" w:rsidR="00A823A8" w:rsidRDefault="00A823A8">
      <w:pPr>
        <w:pStyle w:val="9"/>
      </w:pPr>
      <w:r>
        <w:rPr>
          <w:rFonts w:hint="eastAsia"/>
        </w:rPr>
        <w:sym w:font="Wingdings" w:char="F081"/>
      </w:r>
      <w:r>
        <w:rPr>
          <w:rFonts w:hint="eastAsia"/>
        </w:rPr>
        <w:t>送出此訊息</w:t>
      </w:r>
      <w:r>
        <w:t>。</w:t>
      </w:r>
    </w:p>
    <w:p w14:paraId="034F85C1" w14:textId="77777777" w:rsidR="00A823A8" w:rsidRDefault="00A823A8">
      <w:pPr>
        <w:pStyle w:val="9"/>
      </w:pPr>
      <w:r>
        <w:rPr>
          <w:rFonts w:hint="eastAsia"/>
        </w:rPr>
        <w:sym w:font="Wingdings" w:char="F082"/>
      </w:r>
      <w:r>
        <w:rPr>
          <w:rFonts w:hint="eastAsia"/>
        </w:rPr>
        <w:t>依CONTROL HEADER中的MESSAGE-TIME為基準，設定接收回覆訊息的時限為90秒。</w:t>
      </w:r>
    </w:p>
    <w:p w14:paraId="1CCAF7C9" w14:textId="77777777" w:rsidR="00A823A8" w:rsidRDefault="00A823A8">
      <w:pPr>
        <w:pStyle w:val="9"/>
      </w:pPr>
      <w:r>
        <w:rPr>
          <w:rFonts w:hint="eastAsia"/>
        </w:rPr>
        <w:sym w:font="Wingdings" w:char="F083"/>
      </w:r>
      <w:r>
        <w:rPr>
          <w:rFonts w:hint="eastAsia"/>
        </w:rPr>
        <w:t>等待接收證交所的回覆訊息</w:t>
      </w:r>
      <w:r>
        <w:t>。</w:t>
      </w:r>
    </w:p>
    <w:p w14:paraId="3190961E" w14:textId="77777777" w:rsidR="00A823A8" w:rsidRDefault="00A823A8">
      <w:pPr>
        <w:pStyle w:val="7"/>
      </w:pPr>
      <w:r>
        <w:rPr>
          <w:rFonts w:hint="eastAsia"/>
        </w:rPr>
        <w:t>B.確定連線回覆訊息</w:t>
      </w:r>
    </w:p>
    <w:p w14:paraId="12DBBAF1" w14:textId="77777777" w:rsidR="00A823A8" w:rsidRDefault="00A823A8">
      <w:pPr>
        <w:pStyle w:val="8"/>
      </w:pPr>
      <w:r>
        <w:rPr>
          <w:rFonts w:hint="eastAsia"/>
        </w:rPr>
        <w:t>a.訊息發生情況</w:t>
      </w:r>
      <w:r>
        <w:br/>
      </w:r>
      <w:r>
        <w:rPr>
          <w:rFonts w:hint="eastAsia"/>
        </w:rPr>
        <w:t>證交所接到證券商傳來之確定連線訊息後，便傳確定連線回覆訊息給證券商，表示連線狀態正常。</w:t>
      </w:r>
    </w:p>
    <w:p w14:paraId="129F7251" w14:textId="77777777" w:rsidR="00A823A8" w:rsidRDefault="00A823A8">
      <w:pPr>
        <w:pStyle w:val="8"/>
      </w:pPr>
      <w:r>
        <w:rPr>
          <w:rFonts w:hint="eastAsia"/>
        </w:rPr>
        <w:t>b.訊息格式與內容</w:t>
      </w:r>
      <w:r>
        <w:br/>
      </w:r>
      <w:r>
        <w:rPr>
          <w:rFonts w:hint="eastAsia"/>
        </w:rPr>
        <w:t>訊息代號</w:t>
      </w:r>
      <w:proofErr w:type="gramStart"/>
      <w:r>
        <w:t>︰</w:t>
      </w:r>
      <w:proofErr w:type="gramEnd"/>
      <w:r>
        <w:t>E050。</w:t>
      </w:r>
    </w:p>
    <w:p w14:paraId="09F13AD6" w14:textId="77777777" w:rsidR="00A823A8" w:rsidRDefault="00A823A8">
      <w:pPr>
        <w:pStyle w:val="8"/>
      </w:pPr>
      <w:r>
        <w:rPr>
          <w:rFonts w:hint="eastAsia"/>
        </w:rPr>
        <w:t>c.證券商應處理事項</w:t>
      </w:r>
      <w:r>
        <w:br/>
      </w:r>
      <w:r>
        <w:rPr>
          <w:rFonts w:hint="eastAsia"/>
        </w:rPr>
        <w:t>結束該筆作業</w:t>
      </w:r>
      <w:r>
        <w:t>。</w:t>
      </w:r>
    </w:p>
    <w:p w14:paraId="066ADA12" w14:textId="77777777" w:rsidR="00A823A8" w:rsidRDefault="00A823A8">
      <w:pPr>
        <w:pStyle w:val="7"/>
      </w:pPr>
      <w:r>
        <w:rPr>
          <w:rFonts w:hint="eastAsia"/>
        </w:rPr>
        <w:t>C.錯誤發生回覆訊息</w:t>
      </w:r>
    </w:p>
    <w:p w14:paraId="4C3C8C1A" w14:textId="77777777" w:rsidR="00A823A8" w:rsidRDefault="00A823A8">
      <w:pPr>
        <w:pStyle w:val="8"/>
      </w:pPr>
      <w:r>
        <w:rPr>
          <w:rFonts w:hint="eastAsia"/>
        </w:rPr>
        <w:t>a.訊息發生情況</w:t>
      </w:r>
      <w:r>
        <w:br/>
      </w:r>
      <w:r>
        <w:rPr>
          <w:rFonts w:hint="eastAsia"/>
        </w:rPr>
        <w:t>證交所接收到確定連線訊息後，發現標購委託作業時間已過</w:t>
      </w:r>
      <w:r>
        <w:t>，</w:t>
      </w:r>
      <w:r>
        <w:rPr>
          <w:rFonts w:hint="eastAsia"/>
        </w:rPr>
        <w:t>欲通知證券商停止標購委託子系統時。</w:t>
      </w:r>
    </w:p>
    <w:p w14:paraId="49D797B0" w14:textId="77777777" w:rsidR="00A823A8" w:rsidRDefault="00A823A8">
      <w:pPr>
        <w:pStyle w:val="8"/>
      </w:pPr>
      <w:r>
        <w:rPr>
          <w:rFonts w:hint="eastAsia"/>
        </w:rPr>
        <w:t>b.訊息格式與內容</w:t>
      </w:r>
      <w:r>
        <w:br/>
      </w:r>
      <w:r>
        <w:rPr>
          <w:rFonts w:hint="eastAsia"/>
        </w:rPr>
        <w:t>訊息代號</w:t>
      </w:r>
      <w:proofErr w:type="gramStart"/>
      <w:r>
        <w:t>︰</w:t>
      </w:r>
      <w:proofErr w:type="gramEnd"/>
      <w:r>
        <w:t>E0</w:t>
      </w:r>
      <w:r>
        <w:rPr>
          <w:rFonts w:hint="eastAsia"/>
        </w:rPr>
        <w:t>30</w:t>
      </w:r>
      <w:r>
        <w:br/>
      </w:r>
      <w:r>
        <w:rPr>
          <w:rFonts w:hint="eastAsia"/>
        </w:rPr>
        <w:t>STATUS-CODE</w:t>
      </w:r>
      <w:proofErr w:type="gramStart"/>
      <w:r>
        <w:t>︰</w:t>
      </w:r>
      <w:proofErr w:type="gramEnd"/>
      <w:r>
        <w:rPr>
          <w:rFonts w:hint="eastAsia"/>
        </w:rPr>
        <w:t>01</w:t>
      </w:r>
    </w:p>
    <w:p w14:paraId="6EE31765" w14:textId="77777777" w:rsidR="00A823A8" w:rsidRDefault="00A823A8">
      <w:pPr>
        <w:pStyle w:val="8"/>
      </w:pPr>
      <w:r>
        <w:rPr>
          <w:rFonts w:hint="eastAsia"/>
        </w:rPr>
        <w:t>c.證券商應處理事項</w:t>
      </w:r>
      <w:r>
        <w:br/>
      </w:r>
      <w:r>
        <w:rPr>
          <w:rFonts w:hint="eastAsia"/>
        </w:rPr>
        <w:t>停止標購委託子系統，進行離線作業</w:t>
      </w:r>
      <w:r>
        <w:t>。</w:t>
      </w:r>
    </w:p>
    <w:p w14:paraId="19058371" w14:textId="77777777" w:rsidR="00A823A8" w:rsidRDefault="00A823A8">
      <w:pPr>
        <w:pStyle w:val="7"/>
      </w:pPr>
      <w:r>
        <w:rPr>
          <w:rFonts w:hint="eastAsia"/>
        </w:rPr>
        <w:t>D.無任何訊息</w:t>
      </w:r>
    </w:p>
    <w:p w14:paraId="0390425F" w14:textId="77777777" w:rsidR="00A823A8" w:rsidRDefault="00A823A8">
      <w:pPr>
        <w:pStyle w:val="8"/>
      </w:pPr>
      <w:r>
        <w:rPr>
          <w:rFonts w:hint="eastAsia"/>
        </w:rPr>
        <w:t>a.發生情況</w:t>
      </w:r>
      <w:r>
        <w:br/>
      </w:r>
      <w:r>
        <w:rPr>
          <w:rFonts w:hint="eastAsia"/>
        </w:rPr>
        <w:t>證券商在設定的時限結束後並未收到證交所傳來之任何訊息</w:t>
      </w:r>
      <w:r>
        <w:t>。</w:t>
      </w:r>
    </w:p>
    <w:p w14:paraId="504EF274" w14:textId="77777777" w:rsidR="00A823A8" w:rsidRDefault="00A823A8">
      <w:pPr>
        <w:pStyle w:val="8"/>
      </w:pPr>
      <w:r>
        <w:rPr>
          <w:rFonts w:hint="eastAsia"/>
        </w:rPr>
        <w:t>b.訊息格式與內容</w:t>
      </w:r>
      <w:r>
        <w:br/>
      </w:r>
      <w:r>
        <w:rPr>
          <w:rFonts w:hint="eastAsia"/>
        </w:rPr>
        <w:t>無</w:t>
      </w:r>
      <w:r>
        <w:t>。</w:t>
      </w:r>
    </w:p>
    <w:p w14:paraId="7FB831F7" w14:textId="77777777" w:rsidR="00A823A8" w:rsidRDefault="00A823A8">
      <w:pPr>
        <w:pStyle w:val="8"/>
      </w:pPr>
      <w:r>
        <w:rPr>
          <w:rFonts w:hint="eastAsia"/>
        </w:rPr>
        <w:t>c.證券商應處理事項</w:t>
      </w:r>
      <w:r>
        <w:br/>
      </w:r>
      <w:r>
        <w:rPr>
          <w:rFonts w:hint="eastAsia"/>
        </w:rPr>
        <w:t>結束標購委託子系統，進行連線作業</w:t>
      </w:r>
      <w:r>
        <w:t>。</w:t>
      </w:r>
    </w:p>
    <w:p w14:paraId="5861CB2A" w14:textId="77777777" w:rsidR="00A823A8" w:rsidRDefault="00A823A8">
      <w:pPr>
        <w:pStyle w:val="4"/>
      </w:pPr>
      <w:r>
        <w:br w:type="page"/>
      </w:r>
      <w:r>
        <w:rPr>
          <w:rFonts w:hint="eastAsia"/>
        </w:rPr>
        <w:lastRenderedPageBreak/>
        <w:t>(三)重新連線後查詢作業</w:t>
      </w:r>
    </w:p>
    <w:p w14:paraId="3ABBDC9B" w14:textId="77777777" w:rsidR="00A823A8" w:rsidRDefault="00A823A8">
      <w:pPr>
        <w:pStyle w:val="50"/>
      </w:pPr>
      <w:r>
        <w:rPr>
          <w:rFonts w:hint="eastAsia"/>
        </w:rPr>
        <w:t xml:space="preserve"> 1.一般流程及說明</w:t>
      </w:r>
    </w:p>
    <w:p w14:paraId="540AF1B0" w14:textId="5051F02B" w:rsidR="00A823A8" w:rsidRDefault="00262A20">
      <w:r>
        <w:rPr>
          <w:noProof/>
        </w:rPr>
        <mc:AlternateContent>
          <mc:Choice Requires="wpg">
            <w:drawing>
              <wp:anchor distT="0" distB="0" distL="114300" distR="114300" simplePos="0" relativeHeight="251656192" behindDoc="0" locked="0" layoutInCell="0" allowOverlap="1" wp14:anchorId="0BE865EC" wp14:editId="2DA93B3A">
                <wp:simplePos x="0" y="0"/>
                <wp:positionH relativeFrom="column">
                  <wp:posOffset>1259205</wp:posOffset>
                </wp:positionH>
                <wp:positionV relativeFrom="paragraph">
                  <wp:posOffset>128270</wp:posOffset>
                </wp:positionV>
                <wp:extent cx="4145280" cy="2052320"/>
                <wp:effectExtent l="0" t="0" r="0" b="0"/>
                <wp:wrapNone/>
                <wp:docPr id="4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2052320"/>
                          <a:chOff x="3341" y="1136"/>
                          <a:chExt cx="6528" cy="3232"/>
                        </a:xfrm>
                      </wpg:grpSpPr>
                      <wps:wsp>
                        <wps:cNvPr id="49" name="Text Box 57"/>
                        <wps:cNvSpPr txBox="1">
                          <a:spLocks noChangeArrowheads="1"/>
                        </wps:cNvSpPr>
                        <wps:spPr bwMode="auto">
                          <a:xfrm>
                            <a:off x="3341"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6E2CCE" w14:textId="77777777" w:rsidR="00A85531" w:rsidRDefault="00A85531">
                              <w:pPr>
                                <w:jc w:val="center"/>
                              </w:pPr>
                              <w:r>
                                <w:rPr>
                                  <w:rFonts w:hint="eastAsia"/>
                                </w:rPr>
                                <w:t>證券商</w:t>
                              </w:r>
                            </w:p>
                          </w:txbxContent>
                        </wps:txbx>
                        <wps:bodyPr rot="0" vert="horz" wrap="square" lIns="91440" tIns="45720" rIns="91440" bIns="45720" anchor="t" anchorCtr="0" upright="1">
                          <a:noAutofit/>
                        </wps:bodyPr>
                      </wps:wsp>
                      <wps:wsp>
                        <wps:cNvPr id="50" name="Text Box 58"/>
                        <wps:cNvSpPr txBox="1">
                          <a:spLocks noChangeArrowheads="1"/>
                        </wps:cNvSpPr>
                        <wps:spPr bwMode="auto">
                          <a:xfrm>
                            <a:off x="8733"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360679" w14:textId="77777777" w:rsidR="00A85531" w:rsidRDefault="00A85531">
                              <w:pPr>
                                <w:jc w:val="center"/>
                              </w:pPr>
                              <w:r>
                                <w:rPr>
                                  <w:rFonts w:hint="eastAsia"/>
                                </w:rPr>
                                <w:t>證交所</w:t>
                              </w:r>
                            </w:p>
                          </w:txbxContent>
                        </wps:txbx>
                        <wps:bodyPr rot="0" vert="horz" wrap="square" lIns="91440" tIns="45720" rIns="91440" bIns="45720" anchor="t" anchorCtr="0" upright="1">
                          <a:noAutofit/>
                        </wps:bodyPr>
                      </wps:wsp>
                      <wps:wsp>
                        <wps:cNvPr id="51" name="Line 59"/>
                        <wps:cNvCnPr>
                          <a:cxnSpLocks noChangeShapeType="1"/>
                        </wps:cNvCnPr>
                        <wps:spPr bwMode="auto">
                          <a:xfrm>
                            <a:off x="4477" y="2560"/>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60"/>
                        <wps:cNvCnPr>
                          <a:cxnSpLocks noChangeShapeType="1"/>
                        </wps:cNvCnPr>
                        <wps:spPr bwMode="auto">
                          <a:xfrm flipH="1">
                            <a:off x="4493" y="366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Text Box 61"/>
                        <wps:cNvSpPr txBox="1">
                          <a:spLocks noChangeArrowheads="1"/>
                        </wps:cNvSpPr>
                        <wps:spPr bwMode="auto">
                          <a:xfrm>
                            <a:off x="5565" y="2112"/>
                            <a:ext cx="222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D29D" w14:textId="77777777" w:rsidR="00A85531" w:rsidRDefault="00A85531">
                              <w:pPr>
                                <w:spacing w:line="360" w:lineRule="atLeast"/>
                              </w:pPr>
                              <w:r>
                                <w:rPr>
                                  <w:rFonts w:hint="eastAsia"/>
                                </w:rPr>
                                <w:t>查詢訊息</w:t>
                              </w:r>
                            </w:p>
                          </w:txbxContent>
                        </wps:txbx>
                        <wps:bodyPr rot="0" vert="horz" wrap="square" lIns="91440" tIns="45720" rIns="91440" bIns="45720" anchor="t" anchorCtr="0" upright="1">
                          <a:noAutofit/>
                        </wps:bodyPr>
                      </wps:wsp>
                      <wps:wsp>
                        <wps:cNvPr id="54" name="Text Box 62"/>
                        <wps:cNvSpPr txBox="1">
                          <a:spLocks noChangeArrowheads="1"/>
                        </wps:cNvSpPr>
                        <wps:spPr bwMode="auto">
                          <a:xfrm>
                            <a:off x="5565" y="3200"/>
                            <a:ext cx="246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09D2D" w14:textId="77777777" w:rsidR="00A85531" w:rsidRDefault="00A85531">
                              <w:pPr>
                                <w:spacing w:line="360" w:lineRule="atLeast"/>
                              </w:pPr>
                              <w:r>
                                <w:rPr>
                                  <w:rFonts w:hint="eastAsia"/>
                                </w:rPr>
                                <w:t>查詢回覆訊息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865EC" id="Group 56" o:spid="_x0000_s1099" style="position:absolute;margin-left:99.15pt;margin-top:10.1pt;width:326.4pt;height:161.6pt;z-index:251656192" coordorigin="3341,1136"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" o:allowincell="f">
                <v:shape id="Text Box 57" o:spid="_x0000_s1100" type="#_x0000_t202" style="position:absolute;left:3341;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" filled="f">
                  <v:textbox>
                    <w:txbxContent>
                      <w:p w14:paraId="2D6E2CCE" w14:textId="77777777" w:rsidR="00A85531" w:rsidRDefault="00A85531">
                        <w:pPr>
                          <w:jc w:val="center"/>
                        </w:pPr>
                        <w:r>
                          <w:rPr>
                            <w:rFonts w:hint="eastAsia"/>
                          </w:rPr>
                          <w:t>證券商</w:t>
                        </w:r>
                      </w:p>
                    </w:txbxContent>
                  </v:textbox>
                </v:shape>
                <v:shape id="Text Box 58" o:spid="_x0000_s1101" type="#_x0000_t202" style="position:absolute;left:8733;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" filled="f">
                  <v:textbox>
                    <w:txbxContent>
                      <w:p w14:paraId="4A360679" w14:textId="77777777" w:rsidR="00A85531" w:rsidRDefault="00A85531">
                        <w:pPr>
                          <w:jc w:val="center"/>
                        </w:pPr>
                        <w:r>
                          <w:rPr>
                            <w:rFonts w:hint="eastAsia"/>
                          </w:rPr>
                          <w:t>證交所</w:t>
                        </w:r>
                      </w:p>
                    </w:txbxContent>
                  </v:textbox>
                </v:shape>
                <v:line id="Line 59" o:spid="_x0000_s1102" style="position:absolute;visibility:visible;mso-wrap-style:square" from="4477,2560" to="873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60" o:spid="_x0000_s1103" style="position:absolute;flip:x;visibility:visible;mso-wrap-style:square" from="4493,3664" to="8733,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exAAAANsAAAAPAAAAZHJzL2Rvd25yZXYueG1sRI9Pa8JA&#10;EMXvQr/DMgUvQTcql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LbrCl7EAAAA2wAAAA8A&#10;AAAAAAAAAAAAAAAABwIAAGRycy9kb3ducmV2LnhtbFBLBQYAAAAAAwADALcAAAD4AgAAAAA=&#10;">
                  <v:stroke endarrow="block"/>
                </v:line>
                <v:shape id="Text Box 61" o:spid="_x0000_s1104" type="#_x0000_t202" style="position:absolute;left:5565;top:2112;width:22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EACD29D" w14:textId="77777777" w:rsidR="00A85531" w:rsidRDefault="00A85531">
                        <w:pPr>
                          <w:spacing w:line="360" w:lineRule="atLeast"/>
                        </w:pPr>
                        <w:r>
                          <w:rPr>
                            <w:rFonts w:hint="eastAsia"/>
                          </w:rPr>
                          <w:t>查詢訊息</w:t>
                        </w:r>
                      </w:p>
                    </w:txbxContent>
                  </v:textbox>
                </v:shape>
                <v:shape id="Text Box 62" o:spid="_x0000_s1105" type="#_x0000_t202" style="position:absolute;left:5565;top:3200;width:2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43809D2D" w14:textId="77777777" w:rsidR="00A85531" w:rsidRDefault="00A85531">
                        <w:pPr>
                          <w:spacing w:line="360" w:lineRule="atLeast"/>
                        </w:pPr>
                        <w:r>
                          <w:rPr>
                            <w:rFonts w:hint="eastAsia"/>
                          </w:rPr>
                          <w:t>查詢回覆訊息</w:t>
                        </w:r>
                      </w:p>
                    </w:txbxContent>
                  </v:textbox>
                </v:shape>
              </v:group>
            </w:pict>
          </mc:Fallback>
        </mc:AlternateContent>
      </w:r>
    </w:p>
    <w:p w14:paraId="42E6BC70" w14:textId="77777777" w:rsidR="00A823A8" w:rsidRDefault="00A823A8"/>
    <w:p w14:paraId="28D7E3D0" w14:textId="77777777" w:rsidR="00A823A8" w:rsidRDefault="00A823A8"/>
    <w:p w14:paraId="7D4B7534" w14:textId="77777777" w:rsidR="00A823A8" w:rsidRDefault="00A823A8"/>
    <w:p w14:paraId="52DC5981" w14:textId="77777777" w:rsidR="00A823A8" w:rsidRDefault="00A823A8"/>
    <w:p w14:paraId="6A628F64" w14:textId="77777777" w:rsidR="00A823A8" w:rsidRDefault="00A823A8"/>
    <w:p w14:paraId="6223CDE3" w14:textId="77777777" w:rsidR="00A823A8" w:rsidRDefault="00A823A8"/>
    <w:p w14:paraId="129E6026" w14:textId="77777777" w:rsidR="00A823A8" w:rsidRDefault="00A823A8"/>
    <w:p w14:paraId="60DB4DBF" w14:textId="77777777" w:rsidR="00A823A8" w:rsidRDefault="00A823A8"/>
    <w:p w14:paraId="58427E37" w14:textId="77777777" w:rsidR="00A823A8" w:rsidRDefault="00A823A8"/>
    <w:p w14:paraId="09F0D80E" w14:textId="77777777" w:rsidR="00A823A8" w:rsidRDefault="00A823A8">
      <w:pPr>
        <w:pStyle w:val="6"/>
      </w:pPr>
      <w:r>
        <w:rPr>
          <w:rFonts w:hint="eastAsia"/>
        </w:rPr>
        <w:t>(1)說明</w:t>
      </w:r>
      <w:r>
        <w:br/>
      </w:r>
      <w:r>
        <w:rPr>
          <w:rFonts w:hint="eastAsia"/>
        </w:rPr>
        <w:t>2-way的訊息交換</w:t>
      </w:r>
      <w:r>
        <w:t>。</w:t>
      </w:r>
    </w:p>
    <w:p w14:paraId="779D3CEA" w14:textId="77777777" w:rsidR="00A823A8" w:rsidRDefault="00A823A8">
      <w:pPr>
        <w:pStyle w:val="6"/>
      </w:pPr>
      <w:r>
        <w:rPr>
          <w:rFonts w:hint="eastAsia"/>
        </w:rPr>
        <w:t>(2)目的</w:t>
      </w:r>
      <w:r>
        <w:br/>
      </w:r>
      <w:r>
        <w:rPr>
          <w:rFonts w:hint="eastAsia"/>
        </w:rPr>
        <w:t>查詢上一筆委託之回報狀況</w:t>
      </w:r>
      <w:r>
        <w:t>。</w:t>
      </w:r>
    </w:p>
    <w:p w14:paraId="6636E72C" w14:textId="77777777" w:rsidR="00A823A8" w:rsidRDefault="00A823A8">
      <w:pPr>
        <w:pStyle w:val="6"/>
      </w:pPr>
      <w:r>
        <w:rPr>
          <w:rFonts w:hint="eastAsia"/>
        </w:rPr>
        <w:t>(3)發生條件</w:t>
      </w:r>
      <w:r>
        <w:br/>
      </w:r>
      <w:r>
        <w:rPr>
          <w:rFonts w:hint="eastAsia"/>
        </w:rPr>
        <w:t>證券商在遭遇某種原因斷線，回到連線子系統重新建立連線後，再回到標購委託子系統時，如果想知道斷線前的委託是否成功，可進行此查詢作業</w:t>
      </w:r>
      <w:r>
        <w:t>。</w:t>
      </w:r>
    </w:p>
    <w:p w14:paraId="634F8116" w14:textId="77777777" w:rsidR="00A823A8" w:rsidRDefault="00A823A8">
      <w:pPr>
        <w:pStyle w:val="50"/>
      </w:pPr>
      <w:r>
        <w:rPr>
          <w:rFonts w:hint="eastAsia"/>
        </w:rPr>
        <w:t xml:space="preserve"> 2.訊息流程及訊息格式</w:t>
      </w:r>
    </w:p>
    <w:p w14:paraId="7C181DBA" w14:textId="77777777" w:rsidR="00A823A8" w:rsidRDefault="00A823A8">
      <w:pPr>
        <w:pStyle w:val="6"/>
      </w:pPr>
      <w:r>
        <w:rPr>
          <w:rFonts w:hint="eastAsia"/>
        </w:rPr>
        <w:t>(1)證券商傳給證交所一筆重新連線查詢訊息表示發動此作業。而證交所可能回覆的訊息則有委託回報訊息或錯誤發生回覆訊息等二種。</w:t>
      </w:r>
    </w:p>
    <w:p w14:paraId="4439689F" w14:textId="0848D811" w:rsidR="00A823A8" w:rsidRDefault="00262A20">
      <w:pPr>
        <w:pStyle w:val="6"/>
      </w:pPr>
      <w:r>
        <w:rPr>
          <w:noProof/>
        </w:rPr>
        <mc:AlternateContent>
          <mc:Choice Requires="wpg">
            <w:drawing>
              <wp:anchor distT="0" distB="0" distL="114300" distR="114300" simplePos="0" relativeHeight="251657216" behindDoc="0" locked="0" layoutInCell="0" allowOverlap="1" wp14:anchorId="6D9AD816" wp14:editId="2127A099">
                <wp:simplePos x="0" y="0"/>
                <wp:positionH relativeFrom="column">
                  <wp:posOffset>1271270</wp:posOffset>
                </wp:positionH>
                <wp:positionV relativeFrom="paragraph">
                  <wp:posOffset>774700</wp:posOffset>
                </wp:positionV>
                <wp:extent cx="4135120" cy="2519680"/>
                <wp:effectExtent l="0" t="0" r="0" b="0"/>
                <wp:wrapNone/>
                <wp:docPr id="3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120" cy="2519680"/>
                          <a:chOff x="3133" y="11174"/>
                          <a:chExt cx="6512" cy="3968"/>
                        </a:xfrm>
                      </wpg:grpSpPr>
                      <wps:wsp>
                        <wps:cNvPr id="38" name="Text Box 64"/>
                        <wps:cNvSpPr txBox="1">
                          <a:spLocks noChangeArrowheads="1"/>
                        </wps:cNvSpPr>
                        <wps:spPr bwMode="auto">
                          <a:xfrm>
                            <a:off x="3133" y="11174"/>
                            <a:ext cx="1136" cy="39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6799F9" w14:textId="77777777" w:rsidR="00A85531" w:rsidRDefault="00A85531">
                              <w:pPr>
                                <w:jc w:val="center"/>
                              </w:pPr>
                              <w:r>
                                <w:rPr>
                                  <w:rFonts w:hint="eastAsia"/>
                                </w:rPr>
                                <w:t>證券商</w:t>
                              </w:r>
                            </w:p>
                            <w:p w14:paraId="178AD16E" w14:textId="77777777" w:rsidR="00A85531" w:rsidRDefault="00A85531">
                              <w:pPr>
                                <w:jc w:val="center"/>
                              </w:pPr>
                            </w:p>
                            <w:p w14:paraId="4391390F" w14:textId="77777777" w:rsidR="00A85531" w:rsidRDefault="00A85531">
                              <w:pPr>
                                <w:jc w:val="center"/>
                              </w:pPr>
                              <w:r>
                                <w:rPr>
                                  <w:rFonts w:hint="eastAsia"/>
                                </w:rPr>
                                <w:t>(A)</w:t>
                              </w:r>
                            </w:p>
                            <w:p w14:paraId="3546D4F5" w14:textId="77777777" w:rsidR="00A85531" w:rsidRDefault="00A85531">
                              <w:pPr>
                                <w:jc w:val="center"/>
                              </w:pPr>
                            </w:p>
                            <w:p w14:paraId="7964930B" w14:textId="77777777" w:rsidR="00A85531" w:rsidRDefault="00A85531">
                              <w:pPr>
                                <w:jc w:val="center"/>
                              </w:pPr>
                              <w:r>
                                <w:rPr>
                                  <w:rFonts w:hint="eastAsia"/>
                                </w:rPr>
                                <w:t>(B)</w:t>
                              </w:r>
                            </w:p>
                            <w:p w14:paraId="2269F73F" w14:textId="77777777" w:rsidR="00A85531" w:rsidRDefault="00A85531">
                              <w:pPr>
                                <w:jc w:val="center"/>
                              </w:pPr>
                            </w:p>
                            <w:p w14:paraId="563EF53E" w14:textId="77777777" w:rsidR="00A85531" w:rsidRDefault="00A85531">
                              <w:pPr>
                                <w:jc w:val="center"/>
                              </w:pPr>
                              <w:r>
                                <w:rPr>
                                  <w:rFonts w:hint="eastAsia"/>
                                </w:rPr>
                                <w:t>(C)</w:t>
                              </w:r>
                            </w:p>
                            <w:p w14:paraId="48531EB2" w14:textId="77777777" w:rsidR="00A85531" w:rsidRDefault="00A85531">
                              <w:pPr>
                                <w:jc w:val="center"/>
                              </w:pPr>
                            </w:p>
                            <w:p w14:paraId="37CD5DF8" w14:textId="77777777" w:rsidR="00A85531" w:rsidRDefault="00A85531">
                              <w:pPr>
                                <w:jc w:val="center"/>
                              </w:pPr>
                              <w:r>
                                <w:rPr>
                                  <w:rFonts w:hint="eastAsia"/>
                                </w:rPr>
                                <w:t>(D)</w:t>
                              </w:r>
                            </w:p>
                          </w:txbxContent>
                        </wps:txbx>
                        <wps:bodyPr rot="0" vert="horz" wrap="square" lIns="91440" tIns="45720" rIns="91440" bIns="45720" anchor="t" anchorCtr="0" upright="1">
                          <a:noAutofit/>
                        </wps:bodyPr>
                      </wps:wsp>
                      <wps:wsp>
                        <wps:cNvPr id="39" name="Text Box 65"/>
                        <wps:cNvSpPr txBox="1">
                          <a:spLocks noChangeArrowheads="1"/>
                        </wps:cNvSpPr>
                        <wps:spPr bwMode="auto">
                          <a:xfrm>
                            <a:off x="8509" y="11190"/>
                            <a:ext cx="1136" cy="39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1CBC5F" w14:textId="77777777" w:rsidR="00A85531" w:rsidRDefault="00A85531">
                              <w:pPr>
                                <w:jc w:val="center"/>
                              </w:pPr>
                              <w:r>
                                <w:rPr>
                                  <w:rFonts w:hint="eastAsia"/>
                                </w:rPr>
                                <w:t>證交所</w:t>
                              </w:r>
                            </w:p>
                          </w:txbxContent>
                        </wps:txbx>
                        <wps:bodyPr rot="0" vert="horz" wrap="square" lIns="91440" tIns="45720" rIns="91440" bIns="45720" anchor="t" anchorCtr="0" upright="1">
                          <a:noAutofit/>
                        </wps:bodyPr>
                      </wps:wsp>
                      <wps:wsp>
                        <wps:cNvPr id="40" name="Line 66"/>
                        <wps:cNvCnPr>
                          <a:cxnSpLocks noChangeShapeType="1"/>
                        </wps:cNvCnPr>
                        <wps:spPr bwMode="auto">
                          <a:xfrm>
                            <a:off x="4269" y="12321"/>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67"/>
                        <wps:cNvCnPr>
                          <a:cxnSpLocks noChangeShapeType="1"/>
                        </wps:cNvCnPr>
                        <wps:spPr bwMode="auto">
                          <a:xfrm flipH="1">
                            <a:off x="4285" y="1320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68"/>
                        <wps:cNvSpPr txBox="1">
                          <a:spLocks noChangeArrowheads="1"/>
                        </wps:cNvSpPr>
                        <wps:spPr bwMode="auto">
                          <a:xfrm>
                            <a:off x="5357" y="11712"/>
                            <a:ext cx="26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956E" w14:textId="77777777" w:rsidR="00A85531" w:rsidRDefault="00A85531">
                              <w:pPr>
                                <w:spacing w:line="360" w:lineRule="atLeast"/>
                              </w:pPr>
                              <w:r>
                                <w:rPr>
                                  <w:rFonts w:hint="eastAsia"/>
                                </w:rPr>
                                <w:t>重新連線查詢訊息</w:t>
                              </w:r>
                            </w:p>
                          </w:txbxContent>
                        </wps:txbx>
                        <wps:bodyPr rot="0" vert="horz" wrap="square" lIns="91440" tIns="45720" rIns="91440" bIns="45720" anchor="t" anchorCtr="0" upright="1">
                          <a:noAutofit/>
                        </wps:bodyPr>
                      </wps:wsp>
                      <wps:wsp>
                        <wps:cNvPr id="43" name="Text Box 69"/>
                        <wps:cNvSpPr txBox="1">
                          <a:spLocks noChangeArrowheads="1"/>
                        </wps:cNvSpPr>
                        <wps:spPr bwMode="auto">
                          <a:xfrm>
                            <a:off x="5357" y="12553"/>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6D2E0" w14:textId="77777777" w:rsidR="00A85531" w:rsidRDefault="00A85531">
                              <w:pPr>
                                <w:spacing w:line="360" w:lineRule="atLeast"/>
                              </w:pPr>
                              <w:r>
                                <w:rPr>
                                  <w:rFonts w:hint="eastAsia"/>
                                </w:rPr>
                                <w:t xml:space="preserve">委託回報訊息　　</w:t>
                              </w:r>
                              <w:r>
                                <w:rPr>
                                  <w:rFonts w:hint="eastAsia"/>
                                </w:rPr>
                                <w:t>(+)</w:t>
                              </w:r>
                            </w:p>
                          </w:txbxContent>
                        </wps:txbx>
                        <wps:bodyPr rot="0" vert="horz" wrap="square" lIns="91440" tIns="45720" rIns="91440" bIns="45720" anchor="t" anchorCtr="0" upright="1">
                          <a:noAutofit/>
                        </wps:bodyPr>
                      </wps:wsp>
                      <wps:wsp>
                        <wps:cNvPr id="44" name="Line 70"/>
                        <wps:cNvCnPr>
                          <a:cxnSpLocks noChangeShapeType="1"/>
                        </wps:cNvCnPr>
                        <wps:spPr bwMode="auto">
                          <a:xfrm flipH="1">
                            <a:off x="4269" y="1405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71"/>
                        <wps:cNvSpPr txBox="1">
                          <a:spLocks noChangeArrowheads="1"/>
                        </wps:cNvSpPr>
                        <wps:spPr bwMode="auto">
                          <a:xfrm>
                            <a:off x="5341" y="13401"/>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BB4ED" w14:textId="77777777" w:rsidR="00A85531" w:rsidRDefault="00A85531">
                              <w:pPr>
                                <w:spacing w:line="360" w:lineRule="atLeast"/>
                              </w:pPr>
                              <w:r>
                                <w:rPr>
                                  <w:rFonts w:hint="eastAsia"/>
                                </w:rPr>
                                <w:t>錯誤發生回覆訊息</w:t>
                              </w:r>
                              <w:r>
                                <w:rPr>
                                  <w:rFonts w:hint="eastAsia"/>
                                </w:rPr>
                                <w:t>(-)</w:t>
                              </w:r>
                            </w:p>
                          </w:txbxContent>
                        </wps:txbx>
                        <wps:bodyPr rot="0" vert="horz" wrap="square" lIns="91440" tIns="45720" rIns="91440" bIns="45720" anchor="t" anchorCtr="0" upright="1">
                          <a:noAutofit/>
                        </wps:bodyPr>
                      </wps:wsp>
                      <wps:wsp>
                        <wps:cNvPr id="46" name="Line 72"/>
                        <wps:cNvCnPr>
                          <a:cxnSpLocks noChangeShapeType="1"/>
                        </wps:cNvCnPr>
                        <wps:spPr bwMode="auto">
                          <a:xfrm flipH="1">
                            <a:off x="4269" y="149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 name="Text Box 73"/>
                        <wps:cNvSpPr txBox="1">
                          <a:spLocks noChangeArrowheads="1"/>
                        </wps:cNvSpPr>
                        <wps:spPr bwMode="auto">
                          <a:xfrm>
                            <a:off x="5341" y="142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E9F57" w14:textId="77777777" w:rsidR="00A85531" w:rsidRDefault="00A85531">
                              <w:pPr>
                                <w:spacing w:line="360" w:lineRule="atLeast"/>
                              </w:pPr>
                              <w:r>
                                <w:rPr>
                                  <w:rFonts w:hint="eastAsia"/>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AD816" id="Group 63" o:spid="_x0000_s1106" style="position:absolute;left:0;text-align:left;margin-left:100.1pt;margin-top:61pt;width:325.6pt;height:198.4pt;z-index:251657216" coordorigin="3133,11174" coordsize="65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" o:allowincell="f">
                <v:shape id="Text Box 64" o:spid="_x0000_s1107" type="#_x0000_t202" style="position:absolute;left:3133;top:11174;width:113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" filled="f">
                  <v:textbox>
                    <w:txbxContent>
                      <w:p w14:paraId="6E6799F9" w14:textId="77777777" w:rsidR="00A85531" w:rsidRDefault="00A85531">
                        <w:pPr>
                          <w:jc w:val="center"/>
                        </w:pPr>
                        <w:r>
                          <w:rPr>
                            <w:rFonts w:hint="eastAsia"/>
                          </w:rPr>
                          <w:t>證券商</w:t>
                        </w:r>
                      </w:p>
                      <w:p w14:paraId="178AD16E" w14:textId="77777777" w:rsidR="00A85531" w:rsidRDefault="00A85531">
                        <w:pPr>
                          <w:jc w:val="center"/>
                        </w:pPr>
                      </w:p>
                      <w:p w14:paraId="4391390F" w14:textId="77777777" w:rsidR="00A85531" w:rsidRDefault="00A85531">
                        <w:pPr>
                          <w:jc w:val="center"/>
                        </w:pPr>
                        <w:r>
                          <w:rPr>
                            <w:rFonts w:hint="eastAsia"/>
                          </w:rPr>
                          <w:t>(A)</w:t>
                        </w:r>
                      </w:p>
                      <w:p w14:paraId="3546D4F5" w14:textId="77777777" w:rsidR="00A85531" w:rsidRDefault="00A85531">
                        <w:pPr>
                          <w:jc w:val="center"/>
                        </w:pPr>
                      </w:p>
                      <w:p w14:paraId="7964930B" w14:textId="77777777" w:rsidR="00A85531" w:rsidRDefault="00A85531">
                        <w:pPr>
                          <w:jc w:val="center"/>
                        </w:pPr>
                        <w:r>
                          <w:rPr>
                            <w:rFonts w:hint="eastAsia"/>
                          </w:rPr>
                          <w:t>(B)</w:t>
                        </w:r>
                      </w:p>
                      <w:p w14:paraId="2269F73F" w14:textId="77777777" w:rsidR="00A85531" w:rsidRDefault="00A85531">
                        <w:pPr>
                          <w:jc w:val="center"/>
                        </w:pPr>
                      </w:p>
                      <w:p w14:paraId="563EF53E" w14:textId="77777777" w:rsidR="00A85531" w:rsidRDefault="00A85531">
                        <w:pPr>
                          <w:jc w:val="center"/>
                        </w:pPr>
                        <w:r>
                          <w:rPr>
                            <w:rFonts w:hint="eastAsia"/>
                          </w:rPr>
                          <w:t>(C)</w:t>
                        </w:r>
                      </w:p>
                      <w:p w14:paraId="48531EB2" w14:textId="77777777" w:rsidR="00A85531" w:rsidRDefault="00A85531">
                        <w:pPr>
                          <w:jc w:val="center"/>
                        </w:pPr>
                      </w:p>
                      <w:p w14:paraId="37CD5DF8" w14:textId="77777777" w:rsidR="00A85531" w:rsidRDefault="00A85531">
                        <w:pPr>
                          <w:jc w:val="center"/>
                        </w:pPr>
                        <w:r>
                          <w:rPr>
                            <w:rFonts w:hint="eastAsia"/>
                          </w:rPr>
                          <w:t>(D)</w:t>
                        </w:r>
                      </w:p>
                    </w:txbxContent>
                  </v:textbox>
                </v:shape>
                <v:shape id="Text Box 65" o:spid="_x0000_s1108" type="#_x0000_t202" style="position:absolute;left:8509;top:11190;width:1136;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" filled="f">
                  <v:textbox>
                    <w:txbxContent>
                      <w:p w14:paraId="371CBC5F" w14:textId="77777777" w:rsidR="00A85531" w:rsidRDefault="00A85531">
                        <w:pPr>
                          <w:jc w:val="center"/>
                        </w:pPr>
                        <w:r>
                          <w:rPr>
                            <w:rFonts w:hint="eastAsia"/>
                          </w:rPr>
                          <w:t>證交所</w:t>
                        </w:r>
                      </w:p>
                    </w:txbxContent>
                  </v:textbox>
                </v:shape>
                <v:line id="Line 66" o:spid="_x0000_s1109" style="position:absolute;visibility:visible;mso-wrap-style:square" from="4269,12321" to="8525,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67" o:spid="_x0000_s1110" style="position:absolute;flip:x;visibility:visible;mso-wrap-style:square" from="4285,13206" to="8525,1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L0xAAAANsAAAAPAAAAZHJzL2Rvd25yZXYueG1sRI9Ba8JA&#10;EIXvQv/DMgUvQTdWKT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MPgAvTEAAAA2wAAAA8A&#10;AAAAAAAAAAAAAAAABwIAAGRycy9kb3ducmV2LnhtbFBLBQYAAAAAAwADALcAAAD4AgAAAAA=&#10;">
                  <v:stroke endarrow="block"/>
                </v:line>
                <v:shape id="Text Box 68" o:spid="_x0000_s1111" type="#_x0000_t202" style="position:absolute;left:5357;top:11712;width:2624;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86E956E" w14:textId="77777777" w:rsidR="00A85531" w:rsidRDefault="00A85531">
                        <w:pPr>
                          <w:spacing w:line="360" w:lineRule="atLeast"/>
                        </w:pPr>
                        <w:r>
                          <w:rPr>
                            <w:rFonts w:hint="eastAsia"/>
                          </w:rPr>
                          <w:t>重新連線查詢訊息</w:t>
                        </w:r>
                      </w:p>
                    </w:txbxContent>
                  </v:textbox>
                </v:shape>
                <v:shape id="Text Box 69" o:spid="_x0000_s1112" type="#_x0000_t202" style="position:absolute;left:5357;top:12553;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6C56D2E0" w14:textId="77777777" w:rsidR="00A85531" w:rsidRDefault="00A85531">
                        <w:pPr>
                          <w:spacing w:line="360" w:lineRule="atLeast"/>
                        </w:pPr>
                        <w:r>
                          <w:rPr>
                            <w:rFonts w:hint="eastAsia"/>
                          </w:rPr>
                          <w:t xml:space="preserve">委託回報訊息　　</w:t>
                        </w:r>
                        <w:r>
                          <w:rPr>
                            <w:rFonts w:hint="eastAsia"/>
                          </w:rPr>
                          <w:t>(+)</w:t>
                        </w:r>
                      </w:p>
                    </w:txbxContent>
                  </v:textbox>
                </v:shape>
                <v:line id="Line 70" o:spid="_x0000_s1113" style="position:absolute;flip:x;visibility:visible;mso-wrap-style:square" from="4269,14054" to="8509,1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shape id="Text Box 71" o:spid="_x0000_s1114" type="#_x0000_t202" style="position:absolute;left:5341;top:13401;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B3BB4ED" w14:textId="77777777" w:rsidR="00A85531" w:rsidRDefault="00A85531">
                        <w:pPr>
                          <w:spacing w:line="360" w:lineRule="atLeast"/>
                        </w:pPr>
                        <w:r>
                          <w:rPr>
                            <w:rFonts w:hint="eastAsia"/>
                          </w:rPr>
                          <w:t>錯誤發生回覆訊息</w:t>
                        </w:r>
                        <w:r>
                          <w:rPr>
                            <w:rFonts w:hint="eastAsia"/>
                          </w:rPr>
                          <w:t>(-)</w:t>
                        </w:r>
                      </w:p>
                    </w:txbxContent>
                  </v:textbox>
                </v:shape>
                <v:line id="Line 72" o:spid="_x0000_s1115" style="position:absolute;flip:x;visibility:visible;mso-wrap-style:square" from="4269,14902" to="8509,1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">
                  <v:stroke dashstyle="1 1" endarrow="block"/>
                </v:line>
                <v:shape id="Text Box 73" o:spid="_x0000_s1116" type="#_x0000_t202" style="position:absolute;left:5341;top:142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091E9F57" w14:textId="77777777" w:rsidR="00A85531" w:rsidRDefault="00A85531">
                        <w:pPr>
                          <w:spacing w:line="360" w:lineRule="atLeast"/>
                        </w:pPr>
                        <w:r>
                          <w:rPr>
                            <w:rFonts w:hint="eastAsia"/>
                          </w:rPr>
                          <w:t>無任何訊息</w:t>
                        </w:r>
                      </w:p>
                    </w:txbxContent>
                  </v:textbox>
                </v:shape>
              </v:group>
            </w:pict>
          </mc:Fallback>
        </mc:AlternateContent>
      </w:r>
      <w:r w:rsidR="00A823A8">
        <w:rPr>
          <w:rFonts w:hint="eastAsia"/>
        </w:rPr>
        <w:t>(2)證券商若收到連線系統訊息或其它不明訊息時，都必須結束本作業，然後重新進行連線作業。待連線建立後，再進行下一筆作業。</w:t>
      </w:r>
    </w:p>
    <w:p w14:paraId="696F85EF" w14:textId="77777777" w:rsidR="00A823A8" w:rsidRDefault="00A823A8"/>
    <w:p w14:paraId="76720A6C" w14:textId="77777777" w:rsidR="00A823A8" w:rsidRDefault="00A823A8"/>
    <w:p w14:paraId="1006C0F5" w14:textId="77777777" w:rsidR="00A823A8" w:rsidRDefault="00A823A8"/>
    <w:p w14:paraId="6E2523E2" w14:textId="77777777" w:rsidR="00A823A8" w:rsidRDefault="00A823A8"/>
    <w:p w14:paraId="21DE8DBD" w14:textId="77777777" w:rsidR="00A823A8" w:rsidRDefault="00A823A8"/>
    <w:p w14:paraId="71F05038" w14:textId="77777777" w:rsidR="00A823A8" w:rsidRDefault="00A823A8"/>
    <w:p w14:paraId="2B4255E7" w14:textId="77777777" w:rsidR="00A823A8" w:rsidRDefault="00A823A8"/>
    <w:p w14:paraId="2AE64594" w14:textId="77777777" w:rsidR="00A823A8" w:rsidRDefault="00A823A8"/>
    <w:p w14:paraId="5F07FD41" w14:textId="77777777" w:rsidR="00A823A8" w:rsidRDefault="00A823A8"/>
    <w:p w14:paraId="508B932F" w14:textId="77777777" w:rsidR="00A823A8" w:rsidRDefault="00A823A8"/>
    <w:p w14:paraId="159A537C" w14:textId="77777777" w:rsidR="00A823A8" w:rsidRDefault="00A823A8"/>
    <w:p w14:paraId="5C81749E" w14:textId="77777777" w:rsidR="00A823A8" w:rsidRDefault="00A823A8"/>
    <w:p w14:paraId="6D63B08E" w14:textId="77777777" w:rsidR="00A823A8" w:rsidRDefault="00A823A8">
      <w:pPr>
        <w:pStyle w:val="7"/>
      </w:pPr>
      <w:r>
        <w:br w:type="page"/>
      </w:r>
      <w:r>
        <w:rPr>
          <w:rFonts w:hint="eastAsia"/>
        </w:rPr>
        <w:lastRenderedPageBreak/>
        <w:t>A.重新連線查詢訊息</w:t>
      </w:r>
    </w:p>
    <w:p w14:paraId="24792BA7" w14:textId="77777777" w:rsidR="00A823A8" w:rsidRDefault="00A823A8">
      <w:pPr>
        <w:pStyle w:val="8"/>
      </w:pPr>
      <w:r>
        <w:rPr>
          <w:rFonts w:hint="eastAsia"/>
        </w:rPr>
        <w:t>a.訊息發生情況</w:t>
      </w:r>
      <w:r>
        <w:br/>
      </w:r>
      <w:r>
        <w:rPr>
          <w:rFonts w:hint="eastAsia"/>
        </w:rPr>
        <w:t>證券商欲在重新連線後查詢上一筆委託結果時</w:t>
      </w:r>
      <w:r>
        <w:t>。</w:t>
      </w:r>
    </w:p>
    <w:p w14:paraId="578C6714" w14:textId="77777777" w:rsidR="00A823A8" w:rsidRDefault="00A823A8">
      <w:pPr>
        <w:pStyle w:val="8"/>
      </w:pPr>
      <w:r>
        <w:rPr>
          <w:rFonts w:hint="eastAsia"/>
        </w:rPr>
        <w:t>b.訊息格式與內容</w:t>
      </w:r>
      <w:r>
        <w:br/>
      </w:r>
      <w:r>
        <w:rPr>
          <w:rFonts w:hint="eastAsia"/>
        </w:rPr>
        <w:t>訊息代號</w:t>
      </w:r>
      <w:proofErr w:type="gramStart"/>
      <w:r>
        <w:t>︰</w:t>
      </w:r>
      <w:proofErr w:type="gramEnd"/>
      <w:r>
        <w:t>E060。</w:t>
      </w:r>
    </w:p>
    <w:p w14:paraId="405B5A0F" w14:textId="77777777" w:rsidR="00A823A8" w:rsidRDefault="00A823A8">
      <w:pPr>
        <w:pStyle w:val="8"/>
      </w:pPr>
      <w:r>
        <w:rPr>
          <w:rFonts w:hint="eastAsia"/>
        </w:rPr>
        <w:t>c.證券商應處理事項</w:t>
      </w:r>
    </w:p>
    <w:p w14:paraId="0B9ACB97" w14:textId="77777777" w:rsidR="00A823A8" w:rsidRDefault="00A823A8">
      <w:pPr>
        <w:pStyle w:val="9"/>
      </w:pPr>
      <w:r>
        <w:rPr>
          <w:rFonts w:hint="eastAsia"/>
        </w:rPr>
        <w:sym w:font="Wingdings" w:char="F081"/>
      </w:r>
      <w:r>
        <w:rPr>
          <w:rFonts w:hint="eastAsia"/>
        </w:rPr>
        <w:t>送出此訊息</w:t>
      </w:r>
    </w:p>
    <w:p w14:paraId="4C812709" w14:textId="77777777" w:rsidR="00A823A8" w:rsidRDefault="00A823A8">
      <w:pPr>
        <w:pStyle w:val="9"/>
      </w:pPr>
      <w:r>
        <w:rPr>
          <w:rFonts w:hint="eastAsia"/>
        </w:rPr>
        <w:sym w:font="Wingdings" w:char="F082"/>
      </w:r>
      <w:r>
        <w:rPr>
          <w:rFonts w:hint="eastAsia"/>
        </w:rPr>
        <w:t>依CONTROL HEADER中的MESSAGE-TIME為基準，設定接收回覆訊息的時限為90秒。</w:t>
      </w:r>
    </w:p>
    <w:p w14:paraId="11C3738B" w14:textId="77777777" w:rsidR="00A823A8" w:rsidRDefault="00A823A8">
      <w:pPr>
        <w:pStyle w:val="9"/>
      </w:pPr>
      <w:r>
        <w:rPr>
          <w:rFonts w:hint="eastAsia"/>
        </w:rPr>
        <w:sym w:font="Wingdings" w:char="F083"/>
      </w:r>
      <w:r>
        <w:rPr>
          <w:rFonts w:hint="eastAsia"/>
        </w:rPr>
        <w:t>等待接收證交所的回覆訊息</w:t>
      </w:r>
    </w:p>
    <w:p w14:paraId="123444DC" w14:textId="77777777" w:rsidR="00A823A8" w:rsidRDefault="00A823A8">
      <w:pPr>
        <w:pStyle w:val="7"/>
      </w:pPr>
      <w:r>
        <w:rPr>
          <w:rFonts w:hint="eastAsia"/>
        </w:rPr>
        <w:t>B.委託回報訊息</w:t>
      </w:r>
    </w:p>
    <w:p w14:paraId="7A426996" w14:textId="77777777" w:rsidR="00A823A8" w:rsidRDefault="00A823A8">
      <w:pPr>
        <w:pStyle w:val="8"/>
      </w:pPr>
      <w:r>
        <w:rPr>
          <w:rFonts w:hint="eastAsia"/>
        </w:rPr>
        <w:t>a.訊息發生情況</w:t>
      </w:r>
      <w:r>
        <w:br/>
      </w:r>
      <w:r>
        <w:rPr>
          <w:rFonts w:hint="eastAsia"/>
        </w:rPr>
        <w:t>證券商重新連線後欲查詢的委託已輸入成功，證交所會送出此訊息請證券商確認。</w:t>
      </w:r>
    </w:p>
    <w:p w14:paraId="60D98C23" w14:textId="77777777" w:rsidR="00A823A8" w:rsidRDefault="00A823A8">
      <w:pPr>
        <w:pStyle w:val="8"/>
      </w:pPr>
      <w:r>
        <w:rPr>
          <w:rFonts w:hint="eastAsia"/>
        </w:rPr>
        <w:t>b.訊息格式與內容</w:t>
      </w:r>
      <w:r>
        <w:br/>
      </w:r>
      <w:r>
        <w:rPr>
          <w:rFonts w:hint="eastAsia"/>
        </w:rPr>
        <w:t>訊息代號</w:t>
      </w:r>
      <w:proofErr w:type="gramStart"/>
      <w:r>
        <w:t>︰</w:t>
      </w:r>
      <w:proofErr w:type="gramEnd"/>
      <w:r>
        <w:t>E0</w:t>
      </w:r>
      <w:r>
        <w:rPr>
          <w:rFonts w:hint="eastAsia"/>
        </w:rPr>
        <w:t>20</w:t>
      </w:r>
      <w:r>
        <w:t>。</w:t>
      </w:r>
    </w:p>
    <w:p w14:paraId="14E2033E" w14:textId="77777777" w:rsidR="00A823A8" w:rsidRDefault="00A823A8">
      <w:pPr>
        <w:pStyle w:val="8"/>
      </w:pPr>
      <w:r>
        <w:rPr>
          <w:rFonts w:hint="eastAsia"/>
        </w:rPr>
        <w:t>c.證券商應處理事項</w:t>
      </w:r>
    </w:p>
    <w:p w14:paraId="3DA323E9" w14:textId="77777777" w:rsidR="00A823A8" w:rsidRDefault="00A823A8">
      <w:pPr>
        <w:pStyle w:val="9"/>
      </w:pPr>
      <w:r>
        <w:rPr>
          <w:rFonts w:hint="eastAsia"/>
        </w:rPr>
        <w:sym w:font="Wingdings" w:char="F081"/>
      </w:r>
      <w:r>
        <w:rPr>
          <w:rFonts w:hint="eastAsia"/>
        </w:rPr>
        <w:t>請檢查證交所傳來的委託回報資料是否正確</w:t>
      </w:r>
      <w:r>
        <w:t>。</w:t>
      </w:r>
    </w:p>
    <w:p w14:paraId="36A578F0" w14:textId="77777777" w:rsidR="00A823A8" w:rsidRDefault="00A823A8">
      <w:pPr>
        <w:pStyle w:val="9"/>
      </w:pPr>
      <w:r>
        <w:rPr>
          <w:rFonts w:hint="eastAsia"/>
        </w:rPr>
        <w:sym w:font="Wingdings" w:char="F082"/>
      </w:r>
      <w:r>
        <w:rPr>
          <w:rFonts w:hint="eastAsia"/>
        </w:rPr>
        <w:t>若正確，結束該筆作業；</w:t>
      </w:r>
      <w:r>
        <w:br/>
      </w:r>
      <w:r>
        <w:rPr>
          <w:rFonts w:hint="eastAsia"/>
        </w:rPr>
        <w:t>若有誤，請通知操作人員立即與證交所連絡</w:t>
      </w:r>
      <w:r>
        <w:t>。</w:t>
      </w:r>
    </w:p>
    <w:p w14:paraId="051D5A1F" w14:textId="77777777" w:rsidR="00A823A8" w:rsidRDefault="00A823A8">
      <w:pPr>
        <w:pStyle w:val="7"/>
      </w:pPr>
      <w:r>
        <w:rPr>
          <w:rFonts w:hint="eastAsia"/>
        </w:rPr>
        <w:t>C.錯誤發生回覆訊息</w:t>
      </w:r>
    </w:p>
    <w:p w14:paraId="5216FCF3" w14:textId="77777777" w:rsidR="00A823A8" w:rsidRDefault="00A823A8">
      <w:pPr>
        <w:pStyle w:val="8"/>
      </w:pPr>
      <w:r>
        <w:rPr>
          <w:rFonts w:hint="eastAsia"/>
        </w:rPr>
        <w:t>a.訊息發生情況</w:t>
      </w:r>
      <w:r>
        <w:br/>
      </w:r>
      <w:r>
        <w:rPr>
          <w:rFonts w:hint="eastAsia"/>
        </w:rPr>
        <w:t>證券商重新連線後欲查詢的委託有錯誤發生，證交所會送出此訊息請證券商更正。</w:t>
      </w:r>
    </w:p>
    <w:p w14:paraId="56F2DE20" w14:textId="77777777" w:rsidR="00A823A8" w:rsidRDefault="00A823A8">
      <w:pPr>
        <w:pStyle w:val="8"/>
      </w:pPr>
      <w:r>
        <w:rPr>
          <w:rFonts w:hint="eastAsia"/>
        </w:rPr>
        <w:t>b.訊息格式與內容</w:t>
      </w:r>
      <w:r>
        <w:br/>
      </w:r>
      <w:r>
        <w:rPr>
          <w:rFonts w:hint="eastAsia"/>
        </w:rPr>
        <w:t>訊息代號</w:t>
      </w:r>
      <w:proofErr w:type="gramStart"/>
      <w:r>
        <w:t>︰</w:t>
      </w:r>
      <w:proofErr w:type="gramEnd"/>
      <w:r>
        <w:t>E0</w:t>
      </w:r>
      <w:r>
        <w:rPr>
          <w:rFonts w:hint="eastAsia"/>
        </w:rPr>
        <w:t>30</w:t>
      </w:r>
      <w:r>
        <w:t>。</w:t>
      </w:r>
    </w:p>
    <w:p w14:paraId="3E406863" w14:textId="77777777" w:rsidR="00A823A8" w:rsidRDefault="00A823A8">
      <w:pPr>
        <w:pStyle w:val="8"/>
      </w:pPr>
      <w:r>
        <w:rPr>
          <w:rFonts w:hint="eastAsia"/>
        </w:rPr>
        <w:t>c.證券商應處理事項</w:t>
      </w:r>
    </w:p>
    <w:p w14:paraId="47F173FB" w14:textId="77777777" w:rsidR="00A823A8" w:rsidRDefault="00A823A8">
      <w:pPr>
        <w:pStyle w:val="9"/>
      </w:pPr>
      <w:r>
        <w:rPr>
          <w:rFonts w:hint="eastAsia"/>
        </w:rPr>
        <w:sym w:font="Wingdings" w:char="F081"/>
      </w:r>
      <w:r>
        <w:rPr>
          <w:rFonts w:hint="eastAsia"/>
        </w:rPr>
        <w:t>依STATUS-CODE判斷發生了何種錯誤，錯誤訊息請參考20頁之錯誤訊息一覽表。</w:t>
      </w:r>
    </w:p>
    <w:p w14:paraId="14FB521B" w14:textId="77777777" w:rsidR="00A823A8" w:rsidRDefault="00A823A8">
      <w:pPr>
        <w:pStyle w:val="9"/>
      </w:pPr>
      <w:r>
        <w:rPr>
          <w:rFonts w:hint="eastAsia"/>
        </w:rPr>
        <w:sym w:font="Wingdings" w:char="F082"/>
      </w:r>
      <w:r>
        <w:rPr>
          <w:rFonts w:hint="eastAsia"/>
        </w:rPr>
        <w:t>錯誤更正後，重新啟動該筆作業</w:t>
      </w:r>
      <w:r>
        <w:t>。</w:t>
      </w:r>
    </w:p>
    <w:p w14:paraId="08899B32" w14:textId="77777777" w:rsidR="00A823A8" w:rsidRDefault="00A823A8">
      <w:pPr>
        <w:pStyle w:val="9"/>
      </w:pPr>
      <w:r>
        <w:rPr>
          <w:rFonts w:hint="eastAsia"/>
        </w:rPr>
        <w:sym w:font="Wingdings" w:char="F083"/>
      </w:r>
      <w:r>
        <w:rPr>
          <w:rFonts w:hint="eastAsia"/>
        </w:rPr>
        <w:t>若STATUS-CODE為01，表示交易時間已過，請停止交易，子系統進行離線作業。</w:t>
      </w:r>
    </w:p>
    <w:p w14:paraId="22138849" w14:textId="77777777" w:rsidR="00A823A8" w:rsidRDefault="00A823A8">
      <w:pPr>
        <w:pStyle w:val="7"/>
      </w:pPr>
      <w:r>
        <w:rPr>
          <w:rFonts w:hint="eastAsia"/>
        </w:rPr>
        <w:t>D.無任何訊息</w:t>
      </w:r>
    </w:p>
    <w:p w14:paraId="6260180F" w14:textId="77777777" w:rsidR="00A823A8" w:rsidRDefault="00A823A8">
      <w:pPr>
        <w:pStyle w:val="8"/>
      </w:pPr>
      <w:r>
        <w:rPr>
          <w:rFonts w:hint="eastAsia"/>
        </w:rPr>
        <w:t>a.發生情況</w:t>
      </w:r>
      <w:r>
        <w:br/>
      </w:r>
      <w:r>
        <w:rPr>
          <w:rFonts w:hint="eastAsia"/>
        </w:rPr>
        <w:lastRenderedPageBreak/>
        <w:t>證券商在設定的時限結束後並未收到證交所傳來之任何訊息。</w:t>
      </w:r>
    </w:p>
    <w:p w14:paraId="1B87D27D" w14:textId="77777777" w:rsidR="00A823A8" w:rsidRDefault="00A823A8">
      <w:pPr>
        <w:pStyle w:val="8"/>
      </w:pPr>
      <w:r>
        <w:rPr>
          <w:rFonts w:hint="eastAsia"/>
        </w:rPr>
        <w:t>b.訊息格式與內容</w:t>
      </w:r>
      <w:r>
        <w:br/>
      </w:r>
      <w:r>
        <w:rPr>
          <w:rFonts w:hint="eastAsia"/>
        </w:rPr>
        <w:t>無</w:t>
      </w:r>
      <w:r>
        <w:t>。</w:t>
      </w:r>
    </w:p>
    <w:p w14:paraId="44A2D37C" w14:textId="77777777" w:rsidR="00A823A8" w:rsidRDefault="00A823A8">
      <w:pPr>
        <w:pStyle w:val="8"/>
      </w:pPr>
      <w:r>
        <w:rPr>
          <w:rFonts w:hint="eastAsia"/>
        </w:rPr>
        <w:t>c.證券商應處理事項</w:t>
      </w:r>
      <w:r>
        <w:br/>
      </w:r>
      <w:r>
        <w:rPr>
          <w:rFonts w:hint="eastAsia"/>
        </w:rPr>
        <w:t>結束標購委託子系統，進行連線作業。</w:t>
      </w:r>
    </w:p>
    <w:p w14:paraId="3598203A" w14:textId="77777777" w:rsidR="00A823A8" w:rsidRDefault="00A823A8">
      <w:pPr>
        <w:pStyle w:val="4"/>
      </w:pPr>
      <w:r>
        <w:rPr>
          <w:rFonts w:hint="eastAsia"/>
        </w:rPr>
        <w:t>(四)標購成交回報接收作業</w:t>
      </w:r>
    </w:p>
    <w:p w14:paraId="2819254B" w14:textId="77777777" w:rsidR="00A823A8" w:rsidRDefault="00A823A8">
      <w:pPr>
        <w:pStyle w:val="50"/>
      </w:pPr>
      <w:r>
        <w:rPr>
          <w:rFonts w:hint="eastAsia"/>
        </w:rPr>
        <w:t xml:space="preserve"> 1.說明</w:t>
      </w:r>
    </w:p>
    <w:p w14:paraId="67B86804" w14:textId="670451D9" w:rsidR="00A823A8" w:rsidRDefault="00262A20">
      <w:r>
        <w:rPr>
          <w:noProof/>
        </w:rPr>
        <mc:AlternateContent>
          <mc:Choice Requires="wpg">
            <w:drawing>
              <wp:anchor distT="0" distB="0" distL="114300" distR="114300" simplePos="0" relativeHeight="251658240" behindDoc="0" locked="0" layoutInCell="0" allowOverlap="1" wp14:anchorId="6860BD86" wp14:editId="5548DAF2">
                <wp:simplePos x="0" y="0"/>
                <wp:positionH relativeFrom="column">
                  <wp:posOffset>1271270</wp:posOffset>
                </wp:positionH>
                <wp:positionV relativeFrom="paragraph">
                  <wp:posOffset>109855</wp:posOffset>
                </wp:positionV>
                <wp:extent cx="3921760" cy="2661920"/>
                <wp:effectExtent l="0" t="0" r="0" b="0"/>
                <wp:wrapNone/>
                <wp:docPr id="2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36" y="3779"/>
                          <a:chExt cx="6176" cy="4192"/>
                        </a:xfrm>
                      </wpg:grpSpPr>
                      <wps:wsp>
                        <wps:cNvPr id="30" name="Text Box 75"/>
                        <wps:cNvSpPr txBox="1">
                          <a:spLocks noChangeArrowheads="1"/>
                        </wps:cNvSpPr>
                        <wps:spPr bwMode="auto">
                          <a:xfrm>
                            <a:off x="3136" y="3779"/>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C5AD37" w14:textId="77777777" w:rsidR="00A85531" w:rsidRDefault="00A85531">
                              <w:pPr>
                                <w:jc w:val="center"/>
                              </w:pPr>
                              <w:r>
                                <w:rPr>
                                  <w:rFonts w:hint="eastAsia"/>
                                </w:rPr>
                                <w:t>證　券　商</w:t>
                              </w:r>
                            </w:p>
                          </w:txbxContent>
                        </wps:txbx>
                        <wps:bodyPr rot="0" vert="horz" wrap="square" lIns="91440" tIns="45720" rIns="91440" bIns="45720" anchor="t" anchorCtr="0" upright="1">
                          <a:noAutofit/>
                        </wps:bodyPr>
                      </wps:wsp>
                      <wps:wsp>
                        <wps:cNvPr id="31" name="Text Box 76"/>
                        <wps:cNvSpPr txBox="1">
                          <a:spLocks noChangeArrowheads="1"/>
                        </wps:cNvSpPr>
                        <wps:spPr bwMode="auto">
                          <a:xfrm>
                            <a:off x="3360"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E93D3" w14:textId="77777777" w:rsidR="00A85531" w:rsidRDefault="00A85531">
                              <w:pPr>
                                <w:jc w:val="center"/>
                              </w:pPr>
                            </w:p>
                            <w:p w14:paraId="45A9F1A0" w14:textId="77777777" w:rsidR="00A85531" w:rsidRDefault="00A85531">
                              <w:pPr>
                                <w:jc w:val="center"/>
                              </w:pPr>
                            </w:p>
                            <w:p w14:paraId="23A7573A" w14:textId="77777777" w:rsidR="00A85531" w:rsidRDefault="00A85531">
                              <w:pPr>
                                <w:jc w:val="center"/>
                              </w:pPr>
                              <w:r>
                                <w:rPr>
                                  <w:rFonts w:hint="eastAsia"/>
                                </w:rPr>
                                <w:t>應用系統</w:t>
                              </w:r>
                            </w:p>
                            <w:p w14:paraId="65CA0636" w14:textId="77777777" w:rsidR="00A85531" w:rsidRDefault="00A85531">
                              <w:pPr>
                                <w:jc w:val="center"/>
                              </w:pPr>
                              <w:r>
                                <w:rPr>
                                  <w:rFonts w:hint="eastAsia"/>
                                </w:rPr>
                                <w:t>(AP)</w:t>
                              </w:r>
                            </w:p>
                          </w:txbxContent>
                        </wps:txbx>
                        <wps:bodyPr rot="0" vert="horz" wrap="square" lIns="91440" tIns="45720" rIns="91440" bIns="45720" anchor="t" anchorCtr="0" upright="1">
                          <a:noAutofit/>
                        </wps:bodyPr>
                      </wps:wsp>
                      <wps:wsp>
                        <wps:cNvPr id="32" name="Text Box 77"/>
                        <wps:cNvSpPr txBox="1">
                          <a:spLocks noChangeArrowheads="1"/>
                        </wps:cNvSpPr>
                        <wps:spPr bwMode="auto">
                          <a:xfrm>
                            <a:off x="7728"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075E11" w14:textId="77777777" w:rsidR="00A85531" w:rsidRDefault="00A85531">
                              <w:pPr>
                                <w:jc w:val="center"/>
                              </w:pPr>
                            </w:p>
                            <w:p w14:paraId="78B07B61" w14:textId="77777777" w:rsidR="00A85531" w:rsidRDefault="00A85531">
                              <w:pPr>
                                <w:jc w:val="center"/>
                              </w:pPr>
                            </w:p>
                            <w:p w14:paraId="257A23D6" w14:textId="77777777" w:rsidR="00A85531" w:rsidRDefault="00A85531">
                              <w:pPr>
                                <w:jc w:val="center"/>
                              </w:pPr>
                              <w:r>
                                <w:rPr>
                                  <w:rFonts w:hint="eastAsia"/>
                                </w:rPr>
                                <w:t>單筆訊息</w:t>
                              </w:r>
                            </w:p>
                            <w:p w14:paraId="59BD9C49" w14:textId="77777777" w:rsidR="00A85531" w:rsidRDefault="00A85531">
                              <w:pPr>
                                <w:jc w:val="center"/>
                              </w:pPr>
                              <w:r>
                                <w:rPr>
                                  <w:rFonts w:hint="eastAsia"/>
                                </w:rPr>
                                <w:t>與</w:t>
                              </w:r>
                            </w:p>
                            <w:p w14:paraId="5A218AAA" w14:textId="77777777" w:rsidR="00A85531" w:rsidRDefault="00A85531">
                              <w:pPr>
                                <w:jc w:val="center"/>
                              </w:pPr>
                              <w:r>
                                <w:rPr>
                                  <w:rFonts w:hint="eastAsia"/>
                                </w:rPr>
                                <w:t>檔案傳輸</w:t>
                              </w:r>
                            </w:p>
                            <w:p w14:paraId="53D1760C" w14:textId="77777777" w:rsidR="00A85531" w:rsidRDefault="00A85531">
                              <w:pPr>
                                <w:jc w:val="center"/>
                              </w:pPr>
                              <w:r>
                                <w:rPr>
                                  <w:rFonts w:hint="eastAsia"/>
                                </w:rPr>
                                <w:t>子系統</w:t>
                              </w:r>
                            </w:p>
                            <w:p w14:paraId="25AA7F7B" w14:textId="77777777" w:rsidR="00A85531" w:rsidRDefault="00A85531">
                              <w:pPr>
                                <w:jc w:val="center"/>
                              </w:pPr>
                              <w:r>
                                <w:rPr>
                                  <w:rFonts w:hint="eastAsia"/>
                                </w:rPr>
                                <w:t>(</w:t>
                              </w:r>
                              <w:r>
                                <w:t>F.T.)</w:t>
                              </w:r>
                            </w:p>
                          </w:txbxContent>
                        </wps:txbx>
                        <wps:bodyPr rot="0" vert="horz" wrap="square" lIns="91440" tIns="45720" rIns="91440" bIns="45720" anchor="t" anchorCtr="0" upright="1">
                          <a:noAutofit/>
                        </wps:bodyPr>
                      </wps:wsp>
                      <wps:wsp>
                        <wps:cNvPr id="33" name="Line 78"/>
                        <wps:cNvCnPr>
                          <a:cxnSpLocks noChangeShapeType="1"/>
                        </wps:cNvCnPr>
                        <wps:spPr bwMode="auto">
                          <a:xfrm>
                            <a:off x="4688" y="556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79"/>
                        <wps:cNvCnPr>
                          <a:cxnSpLocks noChangeShapeType="1"/>
                        </wps:cNvCnPr>
                        <wps:spPr bwMode="auto">
                          <a:xfrm flipH="1">
                            <a:off x="4688" y="72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80"/>
                        <wps:cNvSpPr txBox="1">
                          <a:spLocks noChangeArrowheads="1"/>
                        </wps:cNvSpPr>
                        <wps:spPr bwMode="auto">
                          <a:xfrm>
                            <a:off x="5152" y="5056"/>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8F0CE" w14:textId="77777777" w:rsidR="00A85531" w:rsidRDefault="00A85531">
                              <w:pPr>
                                <w:spacing w:line="360" w:lineRule="atLeast"/>
                              </w:pPr>
                              <w:r>
                                <w:rPr>
                                  <w:rFonts w:hint="eastAsia"/>
                                </w:rPr>
                                <w:t>要求傳送訊息</w:t>
                              </w:r>
                            </w:p>
                          </w:txbxContent>
                        </wps:txbx>
                        <wps:bodyPr rot="0" vert="horz" wrap="square" lIns="91440" tIns="45720" rIns="91440" bIns="45720" anchor="t" anchorCtr="0" upright="1">
                          <a:noAutofit/>
                        </wps:bodyPr>
                      </wps:wsp>
                      <wps:wsp>
                        <wps:cNvPr id="36" name="Text Box 81"/>
                        <wps:cNvSpPr txBox="1">
                          <a:spLocks noChangeArrowheads="1"/>
                        </wps:cNvSpPr>
                        <wps:spPr bwMode="auto">
                          <a:xfrm>
                            <a:off x="5200" y="6720"/>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5C117" w14:textId="77777777" w:rsidR="00A85531" w:rsidRDefault="00A85531">
                              <w:pPr>
                                <w:spacing w:line="360" w:lineRule="atLeast"/>
                              </w:pPr>
                              <w:r>
                                <w:rPr>
                                  <w:rFonts w:hint="eastAsia"/>
                                </w:rPr>
                                <w:t>回覆訊息或檔案</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0BD86" id="Group 74" o:spid="_x0000_s1117" style="position:absolute;margin-left:100.1pt;margin-top:8.65pt;width:308.8pt;height:209.6pt;z-index:251658240" coordorigin="3136,3779"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" o:allowincell="f">
                <v:shape id="Text Box 75" o:spid="_x0000_s1118" type="#_x0000_t202" style="position:absolute;left:3136;top:3779;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" filled="f">
                  <v:textbox>
                    <w:txbxContent>
                      <w:p w14:paraId="2BC5AD37" w14:textId="77777777" w:rsidR="00A85531" w:rsidRDefault="00A85531">
                        <w:pPr>
                          <w:jc w:val="center"/>
                        </w:pPr>
                        <w:r>
                          <w:rPr>
                            <w:rFonts w:hint="eastAsia"/>
                          </w:rPr>
                          <w:t xml:space="preserve">證　</w:t>
                        </w:r>
                        <w:r>
                          <w:rPr>
                            <w:rFonts w:hint="eastAsia"/>
                          </w:rPr>
                          <w:t>券　商</w:t>
                        </w:r>
                      </w:p>
                    </w:txbxContent>
                  </v:textbox>
                </v:shape>
                <v:shape id="Text Box 76" o:spid="_x0000_s1119" type="#_x0000_t202" style="position:absolute;left:3360;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" filled="f">
                  <v:textbox>
                    <w:txbxContent>
                      <w:p w14:paraId="72EE93D3" w14:textId="77777777" w:rsidR="00A85531" w:rsidRDefault="00A85531">
                        <w:pPr>
                          <w:jc w:val="center"/>
                        </w:pPr>
                      </w:p>
                      <w:p w14:paraId="45A9F1A0" w14:textId="77777777" w:rsidR="00A85531" w:rsidRDefault="00A85531">
                        <w:pPr>
                          <w:jc w:val="center"/>
                        </w:pPr>
                      </w:p>
                      <w:p w14:paraId="23A7573A" w14:textId="77777777" w:rsidR="00A85531" w:rsidRDefault="00A85531">
                        <w:pPr>
                          <w:jc w:val="center"/>
                        </w:pPr>
                        <w:r>
                          <w:rPr>
                            <w:rFonts w:hint="eastAsia"/>
                          </w:rPr>
                          <w:t>應用系統</w:t>
                        </w:r>
                      </w:p>
                      <w:p w14:paraId="65CA0636" w14:textId="77777777" w:rsidR="00A85531" w:rsidRDefault="00A85531">
                        <w:pPr>
                          <w:jc w:val="center"/>
                        </w:pPr>
                        <w:r>
                          <w:rPr>
                            <w:rFonts w:hint="eastAsia"/>
                          </w:rPr>
                          <w:t>(AP)</w:t>
                        </w:r>
                      </w:p>
                    </w:txbxContent>
                  </v:textbox>
                </v:shape>
                <v:shape id="Text Box 77" o:spid="_x0000_s1120" type="#_x0000_t202" style="position:absolute;left:7728;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" filled="f">
                  <v:textbox>
                    <w:txbxContent>
                      <w:p w14:paraId="1F075E11" w14:textId="77777777" w:rsidR="00A85531" w:rsidRDefault="00A85531">
                        <w:pPr>
                          <w:jc w:val="center"/>
                        </w:pPr>
                      </w:p>
                      <w:p w14:paraId="78B07B61" w14:textId="77777777" w:rsidR="00A85531" w:rsidRDefault="00A85531">
                        <w:pPr>
                          <w:jc w:val="center"/>
                        </w:pPr>
                      </w:p>
                      <w:p w14:paraId="257A23D6" w14:textId="77777777" w:rsidR="00A85531" w:rsidRDefault="00A85531">
                        <w:pPr>
                          <w:jc w:val="center"/>
                        </w:pPr>
                        <w:r>
                          <w:rPr>
                            <w:rFonts w:hint="eastAsia"/>
                          </w:rPr>
                          <w:t>單筆訊息</w:t>
                        </w:r>
                      </w:p>
                      <w:p w14:paraId="59BD9C49" w14:textId="77777777" w:rsidR="00A85531" w:rsidRDefault="00A85531">
                        <w:pPr>
                          <w:jc w:val="center"/>
                        </w:pPr>
                        <w:r>
                          <w:rPr>
                            <w:rFonts w:hint="eastAsia"/>
                          </w:rPr>
                          <w:t>與</w:t>
                        </w:r>
                      </w:p>
                      <w:p w14:paraId="5A218AAA" w14:textId="77777777" w:rsidR="00A85531" w:rsidRDefault="00A85531">
                        <w:pPr>
                          <w:jc w:val="center"/>
                        </w:pPr>
                        <w:r>
                          <w:rPr>
                            <w:rFonts w:hint="eastAsia"/>
                          </w:rPr>
                          <w:t>檔案傳輸</w:t>
                        </w:r>
                      </w:p>
                      <w:p w14:paraId="53D1760C" w14:textId="77777777" w:rsidR="00A85531" w:rsidRDefault="00A85531">
                        <w:pPr>
                          <w:jc w:val="center"/>
                        </w:pPr>
                        <w:r>
                          <w:rPr>
                            <w:rFonts w:hint="eastAsia"/>
                          </w:rPr>
                          <w:t>子系統</w:t>
                        </w:r>
                      </w:p>
                      <w:p w14:paraId="25AA7F7B" w14:textId="77777777" w:rsidR="00A85531" w:rsidRDefault="00A85531">
                        <w:pPr>
                          <w:jc w:val="center"/>
                        </w:pPr>
                        <w:r>
                          <w:rPr>
                            <w:rFonts w:hint="eastAsia"/>
                          </w:rPr>
                          <w:t>(</w:t>
                        </w:r>
                        <w:r>
                          <w:t>F.T.)</w:t>
                        </w:r>
                      </w:p>
                    </w:txbxContent>
                  </v:textbox>
                </v:shape>
                <v:line id="Line 78" o:spid="_x0000_s1121" style="position:absolute;visibility:visible;mso-wrap-style:square" from="4688,5568" to="7728,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79" o:spid="_x0000_s1122" style="position:absolute;flip:x;visibility:visible;mso-wrap-style:square" from="4688,7232" to="7728,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shape id="Text Box 80" o:spid="_x0000_s1123" type="#_x0000_t202" style="position:absolute;left:5152;top:5056;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4A08F0CE" w14:textId="77777777" w:rsidR="00A85531" w:rsidRDefault="00A85531">
                        <w:pPr>
                          <w:spacing w:line="360" w:lineRule="atLeast"/>
                        </w:pPr>
                        <w:r>
                          <w:rPr>
                            <w:rFonts w:hint="eastAsia"/>
                          </w:rPr>
                          <w:t>要求傳送訊息</w:t>
                        </w:r>
                      </w:p>
                    </w:txbxContent>
                  </v:textbox>
                </v:shape>
                <v:shape id="Text Box 81" o:spid="_x0000_s1124" type="#_x0000_t202" style="position:absolute;left:5200;top:6720;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205C117" w14:textId="77777777" w:rsidR="00A85531" w:rsidRDefault="00A85531">
                        <w:pPr>
                          <w:spacing w:line="360" w:lineRule="atLeast"/>
                        </w:pPr>
                        <w:r>
                          <w:rPr>
                            <w:rFonts w:hint="eastAsia"/>
                          </w:rPr>
                          <w:t>回覆訊息或檔案</w:t>
                        </w:r>
                      </w:p>
                    </w:txbxContent>
                  </v:textbox>
                </v:shape>
              </v:group>
            </w:pict>
          </mc:Fallback>
        </mc:AlternateContent>
      </w:r>
    </w:p>
    <w:p w14:paraId="287B3D04" w14:textId="77777777" w:rsidR="00A823A8" w:rsidRDefault="00A823A8"/>
    <w:p w14:paraId="1AE09AF2" w14:textId="77777777" w:rsidR="00A823A8" w:rsidRDefault="00A823A8"/>
    <w:p w14:paraId="35A4FD3F" w14:textId="77777777" w:rsidR="00A823A8" w:rsidRDefault="00A823A8"/>
    <w:p w14:paraId="159430BB" w14:textId="77777777" w:rsidR="00A823A8" w:rsidRDefault="00A823A8"/>
    <w:p w14:paraId="711E3D6A" w14:textId="77777777" w:rsidR="00A823A8" w:rsidRDefault="00A823A8"/>
    <w:p w14:paraId="3026F04A" w14:textId="77777777" w:rsidR="00A823A8" w:rsidRDefault="00A823A8"/>
    <w:p w14:paraId="60DD0632" w14:textId="77777777" w:rsidR="00A823A8" w:rsidRDefault="00A823A8"/>
    <w:p w14:paraId="1A4398AA" w14:textId="77777777" w:rsidR="00A823A8" w:rsidRDefault="00A823A8"/>
    <w:p w14:paraId="2E4465D6" w14:textId="77777777" w:rsidR="00A823A8" w:rsidRDefault="00A823A8"/>
    <w:p w14:paraId="11037F70" w14:textId="77777777" w:rsidR="00A823A8" w:rsidRDefault="00A823A8"/>
    <w:p w14:paraId="4E3CA41C" w14:textId="77777777" w:rsidR="00A823A8" w:rsidRDefault="00A823A8"/>
    <w:p w14:paraId="07709766" w14:textId="77777777" w:rsidR="00A823A8" w:rsidRDefault="00A823A8"/>
    <w:p w14:paraId="056CD3A3" w14:textId="77777777" w:rsidR="00A823A8" w:rsidRDefault="00A823A8">
      <w:pPr>
        <w:pStyle w:val="6"/>
      </w:pPr>
      <w:r>
        <w:rPr>
          <w:rFonts w:hint="eastAsia"/>
        </w:rPr>
        <w:t>(1)說明</w:t>
      </w:r>
      <w:r>
        <w:br/>
      </w:r>
      <w:r>
        <w:rPr>
          <w:rFonts w:hint="eastAsia"/>
        </w:rPr>
        <w:t>透過單筆訊息與檔案傳輸子系統來進行</w:t>
      </w:r>
      <w:r>
        <w:t>。</w:t>
      </w:r>
    </w:p>
    <w:p w14:paraId="3AFFD4CE" w14:textId="77777777" w:rsidR="00A823A8" w:rsidRDefault="00A823A8">
      <w:pPr>
        <w:pStyle w:val="6"/>
      </w:pPr>
      <w:r>
        <w:rPr>
          <w:rFonts w:hint="eastAsia"/>
        </w:rPr>
        <w:t>(2)目的</w:t>
      </w:r>
      <w:r>
        <w:br/>
      </w:r>
      <w:r>
        <w:rPr>
          <w:rFonts w:hint="eastAsia"/>
        </w:rPr>
        <w:t>由證交所傳送標購成交回報資料給證券商</w:t>
      </w:r>
      <w:r>
        <w:t>。</w:t>
      </w:r>
    </w:p>
    <w:p w14:paraId="0393AC58" w14:textId="77777777" w:rsidR="00A823A8" w:rsidRDefault="00A823A8">
      <w:pPr>
        <w:pStyle w:val="6"/>
      </w:pPr>
      <w:r>
        <w:rPr>
          <w:rFonts w:hint="eastAsia"/>
        </w:rPr>
        <w:t>(3)發生條件</w:t>
      </w:r>
      <w:r>
        <w:br/>
      </w:r>
      <w:r>
        <w:rPr>
          <w:rFonts w:hint="eastAsia"/>
        </w:rPr>
        <w:t>證券商想得知標購成交回報資料時，由證券商發動此作業</w:t>
      </w:r>
      <w:r>
        <w:t>。</w:t>
      </w:r>
    </w:p>
    <w:p w14:paraId="534766B6" w14:textId="415726AD" w:rsidR="00A823A8" w:rsidRDefault="00262A20">
      <w:r>
        <w:rPr>
          <w:noProof/>
        </w:rPr>
        <mc:AlternateContent>
          <mc:Choice Requires="wpg">
            <w:drawing>
              <wp:anchor distT="0" distB="0" distL="114300" distR="114300" simplePos="0" relativeHeight="251659264" behindDoc="0" locked="0" layoutInCell="0" allowOverlap="1" wp14:anchorId="6253AF7E" wp14:editId="07C590F8">
                <wp:simplePos x="0" y="0"/>
                <wp:positionH relativeFrom="column">
                  <wp:posOffset>1261110</wp:posOffset>
                </wp:positionH>
                <wp:positionV relativeFrom="paragraph">
                  <wp:posOffset>147955</wp:posOffset>
                </wp:positionV>
                <wp:extent cx="3921760" cy="2661920"/>
                <wp:effectExtent l="0" t="0" r="0" b="0"/>
                <wp:wrapNone/>
                <wp:docPr id="1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20" y="10947"/>
                          <a:chExt cx="6176" cy="4192"/>
                        </a:xfrm>
                      </wpg:grpSpPr>
                      <wps:wsp>
                        <wps:cNvPr id="20" name="Text Box 83"/>
                        <wps:cNvSpPr txBox="1">
                          <a:spLocks noChangeArrowheads="1"/>
                        </wps:cNvSpPr>
                        <wps:spPr bwMode="auto">
                          <a:xfrm>
                            <a:off x="3120" y="10947"/>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47177E" w14:textId="77777777" w:rsidR="00A85531" w:rsidRDefault="00A85531">
                              <w:pPr>
                                <w:jc w:val="center"/>
                              </w:pPr>
                              <w:r>
                                <w:rPr>
                                  <w:rFonts w:hint="eastAsia"/>
                                </w:rPr>
                                <w:t>證　券　商</w:t>
                              </w:r>
                            </w:p>
                          </w:txbxContent>
                        </wps:txbx>
                        <wps:bodyPr rot="0" vert="horz" wrap="square" lIns="91440" tIns="45720" rIns="91440" bIns="45720" anchor="t" anchorCtr="0" upright="1">
                          <a:noAutofit/>
                        </wps:bodyPr>
                      </wps:wsp>
                      <wps:wsp>
                        <wps:cNvPr id="21" name="Text Box 84"/>
                        <wps:cNvSpPr txBox="1">
                          <a:spLocks noChangeArrowheads="1"/>
                        </wps:cNvSpPr>
                        <wps:spPr bwMode="auto">
                          <a:xfrm>
                            <a:off x="3344"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B7230E" w14:textId="77777777" w:rsidR="00A85531" w:rsidRDefault="00A85531">
                              <w:pPr>
                                <w:jc w:val="center"/>
                              </w:pPr>
                            </w:p>
                            <w:p w14:paraId="09C88B48" w14:textId="77777777" w:rsidR="00A85531" w:rsidRDefault="00A85531">
                              <w:pPr>
                                <w:jc w:val="center"/>
                              </w:pPr>
                              <w:r>
                                <w:rPr>
                                  <w:rFonts w:hint="eastAsia"/>
                                </w:rPr>
                                <w:t>應用系統</w:t>
                              </w:r>
                            </w:p>
                            <w:p w14:paraId="6D940FA9" w14:textId="77777777" w:rsidR="00A85531" w:rsidRDefault="00A85531">
                              <w:pPr>
                                <w:jc w:val="center"/>
                              </w:pPr>
                              <w:r>
                                <w:rPr>
                                  <w:rFonts w:hint="eastAsia"/>
                                </w:rPr>
                                <w:t>(AP)</w:t>
                              </w:r>
                            </w:p>
                          </w:txbxContent>
                        </wps:txbx>
                        <wps:bodyPr rot="0" vert="horz" wrap="square" lIns="91440" tIns="45720" rIns="91440" bIns="45720" anchor="t" anchorCtr="0" upright="1">
                          <a:noAutofit/>
                        </wps:bodyPr>
                      </wps:wsp>
                      <wps:wsp>
                        <wps:cNvPr id="22" name="Text Box 85"/>
                        <wps:cNvSpPr txBox="1">
                          <a:spLocks noChangeArrowheads="1"/>
                        </wps:cNvSpPr>
                        <wps:spPr bwMode="auto">
                          <a:xfrm>
                            <a:off x="7712"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44924C" w14:textId="77777777" w:rsidR="00A85531" w:rsidRDefault="00A85531">
                              <w:pPr>
                                <w:jc w:val="center"/>
                              </w:pPr>
                            </w:p>
                            <w:p w14:paraId="2EAD4E45" w14:textId="77777777" w:rsidR="00A85531" w:rsidRDefault="00A85531">
                              <w:pPr>
                                <w:jc w:val="center"/>
                              </w:pPr>
                              <w:r>
                                <w:rPr>
                                  <w:rFonts w:hint="eastAsia"/>
                                </w:rPr>
                                <w:t>單筆訊息</w:t>
                              </w:r>
                            </w:p>
                            <w:p w14:paraId="49A06CAE" w14:textId="77777777" w:rsidR="00A85531" w:rsidRDefault="00A85531">
                              <w:pPr>
                                <w:jc w:val="center"/>
                              </w:pPr>
                              <w:r>
                                <w:rPr>
                                  <w:rFonts w:hint="eastAsia"/>
                                </w:rPr>
                                <w:t>與</w:t>
                              </w:r>
                            </w:p>
                            <w:p w14:paraId="2A763138" w14:textId="77777777" w:rsidR="00A85531" w:rsidRDefault="00A85531">
                              <w:pPr>
                                <w:jc w:val="center"/>
                              </w:pPr>
                              <w:r>
                                <w:rPr>
                                  <w:rFonts w:hint="eastAsia"/>
                                </w:rPr>
                                <w:t>檔案傳輸</w:t>
                              </w:r>
                            </w:p>
                            <w:p w14:paraId="134AFB4D" w14:textId="77777777" w:rsidR="00A85531" w:rsidRDefault="00A85531">
                              <w:pPr>
                                <w:jc w:val="center"/>
                              </w:pPr>
                              <w:r>
                                <w:rPr>
                                  <w:rFonts w:hint="eastAsia"/>
                                </w:rPr>
                                <w:t>子系統</w:t>
                              </w:r>
                            </w:p>
                            <w:p w14:paraId="3E97772A" w14:textId="77777777" w:rsidR="00A85531" w:rsidRDefault="00A85531">
                              <w:pPr>
                                <w:jc w:val="center"/>
                              </w:pPr>
                              <w:r>
                                <w:rPr>
                                  <w:rFonts w:hint="eastAsia"/>
                                </w:rPr>
                                <w:t>(</w:t>
                              </w:r>
                              <w:r>
                                <w:t>F.T.)</w:t>
                              </w:r>
                            </w:p>
                          </w:txbxContent>
                        </wps:txbx>
                        <wps:bodyPr rot="0" vert="horz" wrap="square" lIns="91440" tIns="45720" rIns="91440" bIns="45720" anchor="t" anchorCtr="0" upright="1">
                          <a:noAutofit/>
                        </wps:bodyPr>
                      </wps:wsp>
                      <wps:wsp>
                        <wps:cNvPr id="23" name="Line 86"/>
                        <wps:cNvCnPr>
                          <a:cxnSpLocks noChangeShapeType="1"/>
                        </wps:cNvCnPr>
                        <wps:spPr bwMode="auto">
                          <a:xfrm>
                            <a:off x="4672" y="1228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87"/>
                        <wps:cNvCnPr>
                          <a:cxnSpLocks noChangeShapeType="1"/>
                        </wps:cNvCnPr>
                        <wps:spPr bwMode="auto">
                          <a:xfrm flipH="1">
                            <a:off x="4672" y="13376"/>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88"/>
                        <wps:cNvSpPr txBox="1">
                          <a:spLocks noChangeArrowheads="1"/>
                        </wps:cNvSpPr>
                        <wps:spPr bwMode="auto">
                          <a:xfrm>
                            <a:off x="4848" y="11776"/>
                            <a:ext cx="2544"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BC089" w14:textId="77777777" w:rsidR="00A85531" w:rsidRDefault="00A85531">
                              <w:pPr>
                                <w:spacing w:line="360" w:lineRule="atLeast"/>
                              </w:pPr>
                              <w:r>
                                <w:rPr>
                                  <w:rFonts w:hint="eastAsia"/>
                                </w:rPr>
                                <w:t>(A)</w:t>
                              </w:r>
                              <w:r>
                                <w:rPr>
                                  <w:rFonts w:hint="eastAsia"/>
                                </w:rPr>
                                <w:t xml:space="preserve">　要求傳送訊息</w:t>
                              </w:r>
                            </w:p>
                          </w:txbxContent>
                        </wps:txbx>
                        <wps:bodyPr rot="0" vert="horz" wrap="square" lIns="91440" tIns="45720" rIns="91440" bIns="45720" anchor="t" anchorCtr="0" upright="1">
                          <a:noAutofit/>
                        </wps:bodyPr>
                      </wps:wsp>
                      <wps:wsp>
                        <wps:cNvPr id="26" name="Text Box 89"/>
                        <wps:cNvSpPr txBox="1">
                          <a:spLocks noChangeArrowheads="1"/>
                        </wps:cNvSpPr>
                        <wps:spPr bwMode="auto">
                          <a:xfrm>
                            <a:off x="4880" y="12864"/>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E6B59" w14:textId="77777777" w:rsidR="00A85531" w:rsidRDefault="00A85531">
                              <w:pPr>
                                <w:spacing w:line="360" w:lineRule="atLeast"/>
                              </w:pPr>
                              <w:r>
                                <w:rPr>
                                  <w:rFonts w:hint="eastAsia"/>
                                </w:rPr>
                                <w:t>(B)</w:t>
                              </w:r>
                              <w:r>
                                <w:rPr>
                                  <w:rFonts w:hint="eastAsia"/>
                                </w:rPr>
                                <w:t xml:space="preserve">　　　檔案</w:t>
                              </w:r>
                            </w:p>
                          </w:txbxContent>
                        </wps:txbx>
                        <wps:bodyPr rot="0" vert="horz" wrap="square" lIns="91440" tIns="45720" rIns="91440" bIns="45720" anchor="t" anchorCtr="0" upright="1">
                          <a:noAutofit/>
                        </wps:bodyPr>
                      </wps:wsp>
                      <wps:wsp>
                        <wps:cNvPr id="27" name="Line 90"/>
                        <wps:cNvCnPr>
                          <a:cxnSpLocks noChangeShapeType="1"/>
                        </wps:cNvCnPr>
                        <wps:spPr bwMode="auto">
                          <a:xfrm flipH="1">
                            <a:off x="4672" y="144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91"/>
                        <wps:cNvSpPr txBox="1">
                          <a:spLocks noChangeArrowheads="1"/>
                        </wps:cNvSpPr>
                        <wps:spPr bwMode="auto">
                          <a:xfrm>
                            <a:off x="4880" y="13920"/>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6254F" w14:textId="77777777" w:rsidR="00A85531" w:rsidRDefault="00A85531">
                              <w:pPr>
                                <w:spacing w:line="360" w:lineRule="atLeast"/>
                              </w:pPr>
                              <w:r>
                                <w:rPr>
                                  <w:rFonts w:hint="eastAsia"/>
                                </w:rPr>
                                <w:t>(C)</w:t>
                              </w:r>
                              <w:r>
                                <w:rPr>
                                  <w:rFonts w:hint="eastAsia"/>
                                </w:rPr>
                                <w:t xml:space="preserve">　　錯誤訊息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3AF7E" id="Group 82" o:spid="_x0000_s1125" style="position:absolute;margin-left:99.3pt;margin-top:11.65pt;width:308.8pt;height:209.6pt;z-index:251659264" coordorigin="3120,10947"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" o:allowincell="f">
                <v:shape id="Text Box 83" o:spid="_x0000_s1126" type="#_x0000_t202" style="position:absolute;left:3120;top:10947;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" filled="f">
                  <v:textbox>
                    <w:txbxContent>
                      <w:p w14:paraId="6D47177E" w14:textId="77777777" w:rsidR="00A85531" w:rsidRDefault="00A85531">
                        <w:pPr>
                          <w:jc w:val="center"/>
                        </w:pPr>
                        <w:r>
                          <w:rPr>
                            <w:rFonts w:hint="eastAsia"/>
                          </w:rPr>
                          <w:t xml:space="preserve">證　</w:t>
                        </w:r>
                        <w:r>
                          <w:rPr>
                            <w:rFonts w:hint="eastAsia"/>
                          </w:rPr>
                          <w:t>券　商</w:t>
                        </w:r>
                      </w:p>
                    </w:txbxContent>
                  </v:textbox>
                </v:shape>
                <v:shape id="Text Box 84" o:spid="_x0000_s1127" type="#_x0000_t202" style="position:absolute;left:3344;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" filled="f">
                  <v:textbox>
                    <w:txbxContent>
                      <w:p w14:paraId="21B7230E" w14:textId="77777777" w:rsidR="00A85531" w:rsidRDefault="00A85531">
                        <w:pPr>
                          <w:jc w:val="center"/>
                        </w:pPr>
                      </w:p>
                      <w:p w14:paraId="09C88B48" w14:textId="77777777" w:rsidR="00A85531" w:rsidRDefault="00A85531">
                        <w:pPr>
                          <w:jc w:val="center"/>
                        </w:pPr>
                        <w:r>
                          <w:rPr>
                            <w:rFonts w:hint="eastAsia"/>
                          </w:rPr>
                          <w:t>應用系統</w:t>
                        </w:r>
                      </w:p>
                      <w:p w14:paraId="6D940FA9" w14:textId="77777777" w:rsidR="00A85531" w:rsidRDefault="00A85531">
                        <w:pPr>
                          <w:jc w:val="center"/>
                        </w:pPr>
                        <w:r>
                          <w:rPr>
                            <w:rFonts w:hint="eastAsia"/>
                          </w:rPr>
                          <w:t>(AP)</w:t>
                        </w:r>
                      </w:p>
                    </w:txbxContent>
                  </v:textbox>
                </v:shape>
                <v:shape id="Text Box 85" o:spid="_x0000_s1128" type="#_x0000_t202" style="position:absolute;left:7712;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" filled="f">
                  <v:textbox>
                    <w:txbxContent>
                      <w:p w14:paraId="3144924C" w14:textId="77777777" w:rsidR="00A85531" w:rsidRDefault="00A85531">
                        <w:pPr>
                          <w:jc w:val="center"/>
                        </w:pPr>
                      </w:p>
                      <w:p w14:paraId="2EAD4E45" w14:textId="77777777" w:rsidR="00A85531" w:rsidRDefault="00A85531">
                        <w:pPr>
                          <w:jc w:val="center"/>
                        </w:pPr>
                        <w:r>
                          <w:rPr>
                            <w:rFonts w:hint="eastAsia"/>
                          </w:rPr>
                          <w:t>單筆訊息</w:t>
                        </w:r>
                      </w:p>
                      <w:p w14:paraId="49A06CAE" w14:textId="77777777" w:rsidR="00A85531" w:rsidRDefault="00A85531">
                        <w:pPr>
                          <w:jc w:val="center"/>
                        </w:pPr>
                        <w:r>
                          <w:rPr>
                            <w:rFonts w:hint="eastAsia"/>
                          </w:rPr>
                          <w:t>與</w:t>
                        </w:r>
                      </w:p>
                      <w:p w14:paraId="2A763138" w14:textId="77777777" w:rsidR="00A85531" w:rsidRDefault="00A85531">
                        <w:pPr>
                          <w:jc w:val="center"/>
                        </w:pPr>
                        <w:r>
                          <w:rPr>
                            <w:rFonts w:hint="eastAsia"/>
                          </w:rPr>
                          <w:t>檔案傳輸</w:t>
                        </w:r>
                      </w:p>
                      <w:p w14:paraId="134AFB4D" w14:textId="77777777" w:rsidR="00A85531" w:rsidRDefault="00A85531">
                        <w:pPr>
                          <w:jc w:val="center"/>
                        </w:pPr>
                        <w:r>
                          <w:rPr>
                            <w:rFonts w:hint="eastAsia"/>
                          </w:rPr>
                          <w:t>子系統</w:t>
                        </w:r>
                      </w:p>
                      <w:p w14:paraId="3E97772A" w14:textId="77777777" w:rsidR="00A85531" w:rsidRDefault="00A85531">
                        <w:pPr>
                          <w:jc w:val="center"/>
                        </w:pPr>
                        <w:r>
                          <w:rPr>
                            <w:rFonts w:hint="eastAsia"/>
                          </w:rPr>
                          <w:t>(</w:t>
                        </w:r>
                        <w:r>
                          <w:t>F.T.)</w:t>
                        </w:r>
                      </w:p>
                    </w:txbxContent>
                  </v:textbox>
                </v:shape>
                <v:line id="Line 86" o:spid="_x0000_s1129" style="position:absolute;visibility:visible;mso-wrap-style:square" from="4672,12288" to="7712,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87" o:spid="_x0000_s1130" style="position:absolute;flip:x;visibility:visible;mso-wrap-style:square" from="4672,13376" to="7712,1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shape id="Text Box 88" o:spid="_x0000_s1131" type="#_x0000_t202" style="position:absolute;left:4848;top:11776;width:254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07EBC089" w14:textId="77777777" w:rsidR="00A85531" w:rsidRDefault="00A85531">
                        <w:pPr>
                          <w:spacing w:line="360" w:lineRule="atLeast"/>
                        </w:pPr>
                        <w:r>
                          <w:rPr>
                            <w:rFonts w:hint="eastAsia"/>
                          </w:rPr>
                          <w:t>(A)</w:t>
                        </w:r>
                        <w:r>
                          <w:rPr>
                            <w:rFonts w:hint="eastAsia"/>
                          </w:rPr>
                          <w:t xml:space="preserve">　要求傳送訊息</w:t>
                        </w:r>
                      </w:p>
                    </w:txbxContent>
                  </v:textbox>
                </v:shape>
                <v:shape id="Text Box 89" o:spid="_x0000_s1132" type="#_x0000_t202" style="position:absolute;left:4880;top:12864;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6A4E6B59" w14:textId="77777777" w:rsidR="00A85531" w:rsidRDefault="00A85531">
                        <w:pPr>
                          <w:spacing w:line="360" w:lineRule="atLeast"/>
                        </w:pPr>
                        <w:r>
                          <w:rPr>
                            <w:rFonts w:hint="eastAsia"/>
                          </w:rPr>
                          <w:t>(B)</w:t>
                        </w:r>
                        <w:r>
                          <w:rPr>
                            <w:rFonts w:hint="eastAsia"/>
                          </w:rPr>
                          <w:t xml:space="preserve">　　　檔案</w:t>
                        </w:r>
                      </w:p>
                    </w:txbxContent>
                  </v:textbox>
                </v:shape>
                <v:line id="Line 90" o:spid="_x0000_s1133" style="position:absolute;flip:x;visibility:visible;mso-wrap-style:square" from="4672,14432" to="7712,1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shape id="Text Box 91" o:spid="_x0000_s1134" type="#_x0000_t202" style="position:absolute;left:4880;top:13920;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0D16254F" w14:textId="77777777" w:rsidR="00A85531" w:rsidRDefault="00A85531">
                        <w:pPr>
                          <w:spacing w:line="360" w:lineRule="atLeast"/>
                        </w:pPr>
                        <w:r>
                          <w:rPr>
                            <w:rFonts w:hint="eastAsia"/>
                          </w:rPr>
                          <w:t>(C)</w:t>
                        </w:r>
                        <w:r>
                          <w:rPr>
                            <w:rFonts w:hint="eastAsia"/>
                          </w:rPr>
                          <w:t xml:space="preserve">　　錯誤訊息</w:t>
                        </w:r>
                      </w:p>
                    </w:txbxContent>
                  </v:textbox>
                </v:shape>
              </v:group>
            </w:pict>
          </mc:Fallback>
        </mc:AlternateContent>
      </w:r>
    </w:p>
    <w:p w14:paraId="753C3D8A" w14:textId="77777777" w:rsidR="00A823A8" w:rsidRDefault="00A823A8"/>
    <w:p w14:paraId="2311C6C7" w14:textId="77777777" w:rsidR="00A823A8" w:rsidRDefault="00A823A8"/>
    <w:p w14:paraId="7C038CA4" w14:textId="77777777" w:rsidR="00A823A8" w:rsidRDefault="00A823A8"/>
    <w:p w14:paraId="2F37734E" w14:textId="77777777" w:rsidR="00A823A8" w:rsidRDefault="00A823A8"/>
    <w:p w14:paraId="7D4F3765" w14:textId="77777777" w:rsidR="00A823A8" w:rsidRDefault="00A823A8"/>
    <w:p w14:paraId="630D2981" w14:textId="77777777" w:rsidR="00A823A8" w:rsidRDefault="00A823A8"/>
    <w:p w14:paraId="0AFE37F9" w14:textId="77777777" w:rsidR="00A823A8" w:rsidRDefault="00A823A8"/>
    <w:p w14:paraId="55B5F378" w14:textId="77777777" w:rsidR="00A823A8" w:rsidRDefault="00A823A8"/>
    <w:p w14:paraId="404A1C49" w14:textId="77777777" w:rsidR="00A823A8" w:rsidRDefault="00A823A8"/>
    <w:p w14:paraId="762BE040" w14:textId="77777777" w:rsidR="00A823A8" w:rsidRDefault="00A823A8"/>
    <w:p w14:paraId="0C46FF40" w14:textId="77777777" w:rsidR="00A823A8" w:rsidRDefault="00A823A8">
      <w:pPr>
        <w:pStyle w:val="7"/>
      </w:pPr>
      <w:r>
        <w:br w:type="page"/>
      </w:r>
      <w:r>
        <w:rPr>
          <w:rFonts w:hint="eastAsia"/>
        </w:rPr>
        <w:lastRenderedPageBreak/>
        <w:t>A.要求傳送資料訊息</w:t>
      </w:r>
    </w:p>
    <w:p w14:paraId="1ABAE171" w14:textId="77777777" w:rsidR="00A823A8" w:rsidRDefault="00A823A8">
      <w:pPr>
        <w:pStyle w:val="8"/>
      </w:pPr>
      <w:r>
        <w:rPr>
          <w:rFonts w:hint="eastAsia"/>
        </w:rPr>
        <w:t>a.訊息發生情況</w:t>
      </w:r>
      <w:r>
        <w:br/>
      </w:r>
      <w:r>
        <w:rPr>
          <w:rFonts w:hint="eastAsia"/>
        </w:rPr>
        <w:t>證券商欲得到標購成交資料時，將此訊息透過單筆訊息與檔案傳輸子系統的傳送介面傳給證交所。</w:t>
      </w:r>
    </w:p>
    <w:p w14:paraId="0E675F74" w14:textId="77777777" w:rsidR="00A823A8" w:rsidRDefault="00A823A8">
      <w:pPr>
        <w:pStyle w:val="8"/>
      </w:pPr>
      <w:r>
        <w:rPr>
          <w:rFonts w:hint="eastAsia"/>
        </w:rPr>
        <w:t>b.訊息格式與內容</w:t>
      </w:r>
      <w:r>
        <w:br/>
      </w:r>
      <w:r>
        <w:rPr>
          <w:rFonts w:hint="eastAsia"/>
        </w:rPr>
        <w:t>訊息代號</w:t>
      </w:r>
      <w:proofErr w:type="gramStart"/>
      <w:r>
        <w:t>︰</w:t>
      </w:r>
      <w:proofErr w:type="gramEnd"/>
      <w:r>
        <w:t>E070。</w:t>
      </w:r>
    </w:p>
    <w:p w14:paraId="2EC5AFD8" w14:textId="77777777" w:rsidR="00A823A8" w:rsidRDefault="00A823A8">
      <w:pPr>
        <w:pStyle w:val="8"/>
      </w:pPr>
      <w:r>
        <w:rPr>
          <w:rFonts w:hint="eastAsia"/>
        </w:rPr>
        <w:t>c.證券商應處理事項</w:t>
      </w:r>
    </w:p>
    <w:p w14:paraId="70F7CEFA" w14:textId="77777777" w:rsidR="00A823A8" w:rsidRDefault="00A823A8">
      <w:pPr>
        <w:pStyle w:val="9"/>
      </w:pPr>
      <w:r>
        <w:rPr>
          <w:rFonts w:hint="eastAsia"/>
        </w:rPr>
        <w:sym w:font="Wingdings" w:char="F081"/>
      </w:r>
      <w:r>
        <w:rPr>
          <w:rFonts w:hint="eastAsia"/>
        </w:rPr>
        <w:t>檢查FILE-CODE是否等於</w:t>
      </w:r>
      <w:r>
        <w:t>E01。</w:t>
      </w:r>
    </w:p>
    <w:p w14:paraId="6DCC4108" w14:textId="77777777" w:rsidR="00A823A8" w:rsidRDefault="00A823A8">
      <w:pPr>
        <w:pStyle w:val="9"/>
      </w:pPr>
      <w:r>
        <w:rPr>
          <w:rFonts w:hint="eastAsia"/>
        </w:rPr>
        <w:sym w:font="Wingdings" w:char="F082"/>
      </w:r>
      <w:r>
        <w:rPr>
          <w:rFonts w:hint="eastAsia"/>
        </w:rPr>
        <w:t>將此訊息利用單筆訊息與檔案傳輸子系統的傳送介面傳給證交所。</w:t>
      </w:r>
    </w:p>
    <w:p w14:paraId="4FE7C59E" w14:textId="77777777" w:rsidR="00A823A8" w:rsidRDefault="00A823A8">
      <w:pPr>
        <w:pStyle w:val="9"/>
      </w:pPr>
      <w:r>
        <w:rPr>
          <w:rFonts w:hint="eastAsia"/>
        </w:rPr>
        <w:sym w:font="Wingdings" w:char="F083"/>
      </w:r>
      <w:r>
        <w:rPr>
          <w:rFonts w:hint="eastAsia"/>
        </w:rPr>
        <w:t>等候單筆訊息與檔案傳輸子系統的接收介面傳來的檔案或傳送介面傳來的錯誤訊息。</w:t>
      </w:r>
    </w:p>
    <w:p w14:paraId="09952607" w14:textId="77777777" w:rsidR="00A823A8" w:rsidRDefault="00A823A8">
      <w:pPr>
        <w:pStyle w:val="7"/>
      </w:pPr>
      <w:r>
        <w:rPr>
          <w:rFonts w:hint="eastAsia"/>
        </w:rPr>
        <w:t>B.標購成交回報檔案</w:t>
      </w:r>
    </w:p>
    <w:p w14:paraId="39E09609" w14:textId="77777777" w:rsidR="00A823A8" w:rsidRDefault="00A823A8">
      <w:pPr>
        <w:pStyle w:val="8"/>
      </w:pPr>
      <w:r>
        <w:rPr>
          <w:rFonts w:hint="eastAsia"/>
        </w:rPr>
        <w:t>a.檔案代號</w:t>
      </w:r>
      <w:proofErr w:type="gramStart"/>
      <w:r>
        <w:t>︰</w:t>
      </w:r>
      <w:proofErr w:type="gramEnd"/>
      <w:r>
        <w:t>E01</w:t>
      </w:r>
      <w:r>
        <w:br/>
      </w:r>
      <w:r>
        <w:rPr>
          <w:rFonts w:hint="eastAsia"/>
        </w:rPr>
        <w:t>檔案格式請參考附錄</w:t>
      </w:r>
      <w:r>
        <w:t>。</w:t>
      </w:r>
    </w:p>
    <w:p w14:paraId="77E8B9A6" w14:textId="77777777" w:rsidR="00A823A8" w:rsidRDefault="00A823A8">
      <w:pPr>
        <w:pStyle w:val="8"/>
      </w:pPr>
      <w:r>
        <w:rPr>
          <w:rFonts w:hint="eastAsia"/>
        </w:rPr>
        <w:t>b.證券商應處理事項</w:t>
      </w:r>
    </w:p>
    <w:p w14:paraId="3627021A" w14:textId="77777777" w:rsidR="00A823A8" w:rsidRDefault="00A823A8">
      <w:pPr>
        <w:pStyle w:val="9"/>
      </w:pPr>
      <w:r>
        <w:rPr>
          <w:rFonts w:hint="eastAsia"/>
        </w:rPr>
        <w:sym w:font="Wingdings" w:char="F081"/>
      </w:r>
      <w:r>
        <w:rPr>
          <w:rFonts w:hint="eastAsia"/>
        </w:rPr>
        <w:t>由單筆訊息與檔案傳輸子系統的接收介面負責接收檔案，並將檔案送交標購委託子系統。</w:t>
      </w:r>
    </w:p>
    <w:p w14:paraId="11886F66" w14:textId="77777777" w:rsidR="00A823A8" w:rsidRDefault="00A823A8">
      <w:pPr>
        <w:pStyle w:val="9"/>
      </w:pPr>
      <w:r>
        <w:rPr>
          <w:rFonts w:hint="eastAsia"/>
        </w:rPr>
        <w:sym w:font="Wingdings" w:char="F082"/>
      </w:r>
      <w:r>
        <w:rPr>
          <w:rFonts w:hint="eastAsia"/>
        </w:rPr>
        <w:t>依檔案格式取得所需之資料</w:t>
      </w:r>
      <w:r>
        <w:t>。</w:t>
      </w:r>
    </w:p>
    <w:p w14:paraId="3A264843" w14:textId="77777777" w:rsidR="00A823A8" w:rsidRDefault="00A823A8">
      <w:pPr>
        <w:pStyle w:val="7"/>
      </w:pPr>
      <w:r>
        <w:rPr>
          <w:rFonts w:hint="eastAsia"/>
        </w:rPr>
        <w:t>C.錯誤訊息</w:t>
      </w:r>
    </w:p>
    <w:p w14:paraId="69AF129F" w14:textId="77777777" w:rsidR="00A823A8" w:rsidRDefault="00A823A8">
      <w:pPr>
        <w:pStyle w:val="8"/>
      </w:pPr>
      <w:r>
        <w:rPr>
          <w:rFonts w:hint="eastAsia"/>
        </w:rPr>
        <w:t>a.訊息發生情況</w:t>
      </w:r>
      <w:r>
        <w:br/>
      </w:r>
      <w:r>
        <w:rPr>
          <w:rFonts w:hint="eastAsia"/>
        </w:rPr>
        <w:t>證券商的要求傳送訊息發生錯誤，證交所欲通知證券商更正時，仍經由證券商之單筆訊息與檔案傳輸子系統傳送介面，把錯誤訊息傳給證券商。</w:t>
      </w:r>
    </w:p>
    <w:p w14:paraId="7C6A4742" w14:textId="77777777" w:rsidR="00A823A8" w:rsidRDefault="00A823A8">
      <w:pPr>
        <w:pStyle w:val="8"/>
      </w:pPr>
      <w:r>
        <w:rPr>
          <w:rFonts w:hint="eastAsia"/>
        </w:rPr>
        <w:t>b.訊息格式與內容</w:t>
      </w:r>
      <w:r>
        <w:br/>
      </w:r>
      <w:r>
        <w:rPr>
          <w:rFonts w:hint="eastAsia"/>
        </w:rPr>
        <w:t>訊息代號</w:t>
      </w:r>
      <w:proofErr w:type="gramStart"/>
      <w:r>
        <w:t>︰</w:t>
      </w:r>
      <w:proofErr w:type="gramEnd"/>
      <w:r>
        <w:t>E080。</w:t>
      </w:r>
    </w:p>
    <w:p w14:paraId="143CA597" w14:textId="77777777" w:rsidR="00A823A8" w:rsidRDefault="00A823A8">
      <w:pPr>
        <w:pStyle w:val="8"/>
      </w:pPr>
      <w:r>
        <w:rPr>
          <w:rFonts w:hint="eastAsia"/>
        </w:rPr>
        <w:t>c.證券商應處理事項</w:t>
      </w:r>
    </w:p>
    <w:p w14:paraId="75A95A02" w14:textId="77777777" w:rsidR="00A823A8" w:rsidRDefault="00A823A8">
      <w:pPr>
        <w:pStyle w:val="9"/>
      </w:pPr>
      <w:r>
        <w:rPr>
          <w:rFonts w:hint="eastAsia"/>
        </w:rPr>
        <w:sym w:font="Wingdings" w:char="F081"/>
      </w:r>
      <w:r>
        <w:rPr>
          <w:rFonts w:hint="eastAsia"/>
        </w:rPr>
        <w:t>由單筆訊息與檔案傳輸子系統的接收介面負責接收訊息，並把訊息送交標購委託子系統。</w:t>
      </w:r>
    </w:p>
    <w:p w14:paraId="7CEEFBDA" w14:textId="77777777" w:rsidR="00A823A8" w:rsidRDefault="00A823A8">
      <w:pPr>
        <w:pStyle w:val="9"/>
      </w:pPr>
      <w:r>
        <w:rPr>
          <w:rFonts w:hint="eastAsia"/>
        </w:rPr>
        <w:sym w:font="Wingdings" w:char="F082"/>
      </w:r>
      <w:r>
        <w:rPr>
          <w:rFonts w:hint="eastAsia"/>
        </w:rPr>
        <w:t>依AP-STATUS-CODE判斷發生了何種錯誤，錯誤訊息請參考20頁的錯誤訊息一覽表</w:t>
      </w:r>
      <w:r>
        <w:t>。</w:t>
      </w:r>
    </w:p>
    <w:p w14:paraId="7740E795" w14:textId="77777777" w:rsidR="00A823A8" w:rsidRDefault="00A823A8">
      <w:pPr>
        <w:pStyle w:val="9"/>
      </w:pPr>
      <w:r>
        <w:rPr>
          <w:rFonts w:hint="eastAsia"/>
        </w:rPr>
        <w:sym w:font="Wingdings" w:char="F083"/>
      </w:r>
      <w:r>
        <w:rPr>
          <w:rFonts w:hint="eastAsia"/>
        </w:rPr>
        <w:t>更正錯誤後可重新起動此作業</w:t>
      </w:r>
    </w:p>
    <w:p w14:paraId="1001360B" w14:textId="77777777" w:rsidR="00A823A8" w:rsidRDefault="00A823A8">
      <w:pPr>
        <w:pStyle w:val="4"/>
      </w:pPr>
      <w:r>
        <w:br w:type="page"/>
      </w:r>
      <w:r>
        <w:rPr>
          <w:rFonts w:hint="eastAsia"/>
        </w:rPr>
        <w:lastRenderedPageBreak/>
        <w:t>(五)標購股票基本資料接收作業</w:t>
      </w:r>
    </w:p>
    <w:p w14:paraId="198301AA" w14:textId="77777777" w:rsidR="00A823A8" w:rsidRDefault="00A823A8">
      <w:pPr>
        <w:pStyle w:val="50"/>
      </w:pPr>
      <w:r>
        <w:rPr>
          <w:rFonts w:hint="eastAsia"/>
        </w:rPr>
        <w:t xml:space="preserve"> 1.說明</w:t>
      </w:r>
    </w:p>
    <w:p w14:paraId="51E39D0A" w14:textId="18204D44" w:rsidR="00A823A8" w:rsidRDefault="00262A20">
      <w:r>
        <w:rPr>
          <w:noProof/>
        </w:rPr>
        <mc:AlternateContent>
          <mc:Choice Requires="wpg">
            <w:drawing>
              <wp:anchor distT="0" distB="0" distL="114300" distR="114300" simplePos="0" relativeHeight="251662336" behindDoc="0" locked="0" layoutInCell="0" allowOverlap="1" wp14:anchorId="3F80719B" wp14:editId="1CC3A1BB">
                <wp:simplePos x="0" y="0"/>
                <wp:positionH relativeFrom="column">
                  <wp:posOffset>1271270</wp:posOffset>
                </wp:positionH>
                <wp:positionV relativeFrom="paragraph">
                  <wp:posOffset>109855</wp:posOffset>
                </wp:positionV>
                <wp:extent cx="3921760" cy="2661920"/>
                <wp:effectExtent l="0" t="0" r="0" b="0"/>
                <wp:wrapNone/>
                <wp:docPr id="11"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36" y="3779"/>
                          <a:chExt cx="6176" cy="4192"/>
                        </a:xfrm>
                      </wpg:grpSpPr>
                      <wps:wsp>
                        <wps:cNvPr id="12" name="Text Box 137"/>
                        <wps:cNvSpPr txBox="1">
                          <a:spLocks noChangeArrowheads="1"/>
                        </wps:cNvSpPr>
                        <wps:spPr bwMode="auto">
                          <a:xfrm>
                            <a:off x="3136" y="3779"/>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3EFE3E" w14:textId="77777777" w:rsidR="00A85531" w:rsidRDefault="00A85531">
                              <w:pPr>
                                <w:jc w:val="center"/>
                              </w:pPr>
                              <w:r>
                                <w:rPr>
                                  <w:rFonts w:hint="eastAsia"/>
                                </w:rPr>
                                <w:t>證　券　商</w:t>
                              </w:r>
                            </w:p>
                          </w:txbxContent>
                        </wps:txbx>
                        <wps:bodyPr rot="0" vert="horz" wrap="square" lIns="91440" tIns="45720" rIns="91440" bIns="45720" anchor="t" anchorCtr="0" upright="1">
                          <a:noAutofit/>
                        </wps:bodyPr>
                      </wps:wsp>
                      <wps:wsp>
                        <wps:cNvPr id="13" name="Text Box 138"/>
                        <wps:cNvSpPr txBox="1">
                          <a:spLocks noChangeArrowheads="1"/>
                        </wps:cNvSpPr>
                        <wps:spPr bwMode="auto">
                          <a:xfrm>
                            <a:off x="3360"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32CB2" w14:textId="77777777" w:rsidR="00A85531" w:rsidRDefault="00A85531">
                              <w:pPr>
                                <w:jc w:val="center"/>
                              </w:pPr>
                            </w:p>
                            <w:p w14:paraId="618685A6" w14:textId="77777777" w:rsidR="00A85531" w:rsidRDefault="00A85531">
                              <w:pPr>
                                <w:jc w:val="center"/>
                              </w:pPr>
                            </w:p>
                            <w:p w14:paraId="00C21B1C" w14:textId="77777777" w:rsidR="00A85531" w:rsidRDefault="00A85531">
                              <w:pPr>
                                <w:jc w:val="center"/>
                              </w:pPr>
                              <w:r>
                                <w:rPr>
                                  <w:rFonts w:hint="eastAsia"/>
                                </w:rPr>
                                <w:t>應用系統</w:t>
                              </w:r>
                            </w:p>
                            <w:p w14:paraId="3196A091" w14:textId="77777777" w:rsidR="00A85531" w:rsidRDefault="00A85531">
                              <w:pPr>
                                <w:jc w:val="center"/>
                              </w:pPr>
                              <w:r>
                                <w:rPr>
                                  <w:rFonts w:hint="eastAsia"/>
                                </w:rPr>
                                <w:t>(AP)</w:t>
                              </w:r>
                            </w:p>
                          </w:txbxContent>
                        </wps:txbx>
                        <wps:bodyPr rot="0" vert="horz" wrap="square" lIns="91440" tIns="45720" rIns="91440" bIns="45720" anchor="t" anchorCtr="0" upright="1">
                          <a:noAutofit/>
                        </wps:bodyPr>
                      </wps:wsp>
                      <wps:wsp>
                        <wps:cNvPr id="14" name="Text Box 139"/>
                        <wps:cNvSpPr txBox="1">
                          <a:spLocks noChangeArrowheads="1"/>
                        </wps:cNvSpPr>
                        <wps:spPr bwMode="auto">
                          <a:xfrm>
                            <a:off x="7728"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AA2204" w14:textId="77777777" w:rsidR="00A85531" w:rsidRDefault="00A85531">
                              <w:pPr>
                                <w:jc w:val="center"/>
                              </w:pPr>
                            </w:p>
                            <w:p w14:paraId="45E7B8C3" w14:textId="77777777" w:rsidR="00A85531" w:rsidRDefault="00A85531">
                              <w:pPr>
                                <w:jc w:val="center"/>
                              </w:pPr>
                            </w:p>
                            <w:p w14:paraId="65A7EB5A" w14:textId="77777777" w:rsidR="00A85531" w:rsidRDefault="00A85531">
                              <w:pPr>
                                <w:jc w:val="center"/>
                              </w:pPr>
                              <w:r>
                                <w:rPr>
                                  <w:rFonts w:hint="eastAsia"/>
                                </w:rPr>
                                <w:t>單筆訊息</w:t>
                              </w:r>
                            </w:p>
                            <w:p w14:paraId="75FCC5B7" w14:textId="77777777" w:rsidR="00A85531" w:rsidRDefault="00A85531">
                              <w:pPr>
                                <w:jc w:val="center"/>
                              </w:pPr>
                              <w:r>
                                <w:rPr>
                                  <w:rFonts w:hint="eastAsia"/>
                                </w:rPr>
                                <w:t>與</w:t>
                              </w:r>
                            </w:p>
                            <w:p w14:paraId="7D39FE81" w14:textId="77777777" w:rsidR="00A85531" w:rsidRDefault="00A85531">
                              <w:pPr>
                                <w:jc w:val="center"/>
                              </w:pPr>
                              <w:r>
                                <w:rPr>
                                  <w:rFonts w:hint="eastAsia"/>
                                </w:rPr>
                                <w:t>檔案傳輸</w:t>
                              </w:r>
                            </w:p>
                            <w:p w14:paraId="34E592F9" w14:textId="77777777" w:rsidR="00A85531" w:rsidRDefault="00A85531">
                              <w:pPr>
                                <w:jc w:val="center"/>
                              </w:pPr>
                              <w:r>
                                <w:rPr>
                                  <w:rFonts w:hint="eastAsia"/>
                                </w:rPr>
                                <w:t>子系統</w:t>
                              </w:r>
                            </w:p>
                            <w:p w14:paraId="66443AE3" w14:textId="77777777" w:rsidR="00A85531" w:rsidRDefault="00A85531">
                              <w:pPr>
                                <w:jc w:val="center"/>
                              </w:pPr>
                              <w:r>
                                <w:rPr>
                                  <w:rFonts w:hint="eastAsia"/>
                                </w:rPr>
                                <w:t>(</w:t>
                              </w:r>
                              <w:r>
                                <w:t>F.T.)</w:t>
                              </w:r>
                            </w:p>
                          </w:txbxContent>
                        </wps:txbx>
                        <wps:bodyPr rot="0" vert="horz" wrap="square" lIns="91440" tIns="45720" rIns="91440" bIns="45720" anchor="t" anchorCtr="0" upright="1">
                          <a:noAutofit/>
                        </wps:bodyPr>
                      </wps:wsp>
                      <wps:wsp>
                        <wps:cNvPr id="15" name="Line 140"/>
                        <wps:cNvCnPr>
                          <a:cxnSpLocks noChangeShapeType="1"/>
                        </wps:cNvCnPr>
                        <wps:spPr bwMode="auto">
                          <a:xfrm>
                            <a:off x="4688" y="556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41"/>
                        <wps:cNvCnPr>
                          <a:cxnSpLocks noChangeShapeType="1"/>
                        </wps:cNvCnPr>
                        <wps:spPr bwMode="auto">
                          <a:xfrm flipH="1">
                            <a:off x="4688" y="72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42"/>
                        <wps:cNvSpPr txBox="1">
                          <a:spLocks noChangeArrowheads="1"/>
                        </wps:cNvSpPr>
                        <wps:spPr bwMode="auto">
                          <a:xfrm>
                            <a:off x="5152" y="5056"/>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61EEC" w14:textId="77777777" w:rsidR="00A85531" w:rsidRDefault="00A85531">
                              <w:pPr>
                                <w:spacing w:line="360" w:lineRule="atLeast"/>
                              </w:pPr>
                              <w:r>
                                <w:rPr>
                                  <w:rFonts w:hint="eastAsia"/>
                                </w:rPr>
                                <w:t>要求傳送訊息</w:t>
                              </w:r>
                            </w:p>
                          </w:txbxContent>
                        </wps:txbx>
                        <wps:bodyPr rot="0" vert="horz" wrap="square" lIns="91440" tIns="45720" rIns="91440" bIns="45720" anchor="t" anchorCtr="0" upright="1">
                          <a:noAutofit/>
                        </wps:bodyPr>
                      </wps:wsp>
                      <wps:wsp>
                        <wps:cNvPr id="18" name="Text Box 143"/>
                        <wps:cNvSpPr txBox="1">
                          <a:spLocks noChangeArrowheads="1"/>
                        </wps:cNvSpPr>
                        <wps:spPr bwMode="auto">
                          <a:xfrm>
                            <a:off x="5200" y="6720"/>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79D38" w14:textId="77777777" w:rsidR="00A85531" w:rsidRDefault="00A85531">
                              <w:pPr>
                                <w:spacing w:line="360" w:lineRule="atLeast"/>
                              </w:pPr>
                              <w:r>
                                <w:rPr>
                                  <w:rFonts w:hint="eastAsia"/>
                                </w:rPr>
                                <w:t>回覆訊息或檔案</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0719B" id="Group 136" o:spid="_x0000_s1135" style="position:absolute;margin-left:100.1pt;margin-top:8.65pt;width:308.8pt;height:209.6pt;z-index:251662336" coordorigin="3136,3779"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" o:allowincell="f">
                <v:shape id="Text Box 137" o:spid="_x0000_s1136" type="#_x0000_t202" style="position:absolute;left:3136;top:3779;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" filled="f">
                  <v:textbox>
                    <w:txbxContent>
                      <w:p w14:paraId="523EFE3E" w14:textId="77777777" w:rsidR="00A85531" w:rsidRDefault="00A85531">
                        <w:pPr>
                          <w:jc w:val="center"/>
                        </w:pPr>
                        <w:r>
                          <w:rPr>
                            <w:rFonts w:hint="eastAsia"/>
                          </w:rPr>
                          <w:t xml:space="preserve">證　</w:t>
                        </w:r>
                        <w:r>
                          <w:rPr>
                            <w:rFonts w:hint="eastAsia"/>
                          </w:rPr>
                          <w:t>券　商</w:t>
                        </w:r>
                      </w:p>
                    </w:txbxContent>
                  </v:textbox>
                </v:shape>
                <v:shape id="Text Box 138" o:spid="_x0000_s1137" type="#_x0000_t202" style="position:absolute;left:3360;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" filled="f">
                  <v:textbox>
                    <w:txbxContent>
                      <w:p w14:paraId="54732CB2" w14:textId="77777777" w:rsidR="00A85531" w:rsidRDefault="00A85531">
                        <w:pPr>
                          <w:jc w:val="center"/>
                        </w:pPr>
                      </w:p>
                      <w:p w14:paraId="618685A6" w14:textId="77777777" w:rsidR="00A85531" w:rsidRDefault="00A85531">
                        <w:pPr>
                          <w:jc w:val="center"/>
                        </w:pPr>
                      </w:p>
                      <w:p w14:paraId="00C21B1C" w14:textId="77777777" w:rsidR="00A85531" w:rsidRDefault="00A85531">
                        <w:pPr>
                          <w:jc w:val="center"/>
                        </w:pPr>
                        <w:r>
                          <w:rPr>
                            <w:rFonts w:hint="eastAsia"/>
                          </w:rPr>
                          <w:t>應用系統</w:t>
                        </w:r>
                      </w:p>
                      <w:p w14:paraId="3196A091" w14:textId="77777777" w:rsidR="00A85531" w:rsidRDefault="00A85531">
                        <w:pPr>
                          <w:jc w:val="center"/>
                        </w:pPr>
                        <w:r>
                          <w:rPr>
                            <w:rFonts w:hint="eastAsia"/>
                          </w:rPr>
                          <w:t>(AP)</w:t>
                        </w:r>
                      </w:p>
                    </w:txbxContent>
                  </v:textbox>
                </v:shape>
                <v:shape id="Text Box 139" o:spid="_x0000_s1138" type="#_x0000_t202" style="position:absolute;left:7728;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" filled="f">
                  <v:textbox>
                    <w:txbxContent>
                      <w:p w14:paraId="1CAA2204" w14:textId="77777777" w:rsidR="00A85531" w:rsidRDefault="00A85531">
                        <w:pPr>
                          <w:jc w:val="center"/>
                        </w:pPr>
                      </w:p>
                      <w:p w14:paraId="45E7B8C3" w14:textId="77777777" w:rsidR="00A85531" w:rsidRDefault="00A85531">
                        <w:pPr>
                          <w:jc w:val="center"/>
                        </w:pPr>
                      </w:p>
                      <w:p w14:paraId="65A7EB5A" w14:textId="77777777" w:rsidR="00A85531" w:rsidRDefault="00A85531">
                        <w:pPr>
                          <w:jc w:val="center"/>
                        </w:pPr>
                        <w:r>
                          <w:rPr>
                            <w:rFonts w:hint="eastAsia"/>
                          </w:rPr>
                          <w:t>單筆訊息</w:t>
                        </w:r>
                      </w:p>
                      <w:p w14:paraId="75FCC5B7" w14:textId="77777777" w:rsidR="00A85531" w:rsidRDefault="00A85531">
                        <w:pPr>
                          <w:jc w:val="center"/>
                        </w:pPr>
                        <w:r>
                          <w:rPr>
                            <w:rFonts w:hint="eastAsia"/>
                          </w:rPr>
                          <w:t>與</w:t>
                        </w:r>
                      </w:p>
                      <w:p w14:paraId="7D39FE81" w14:textId="77777777" w:rsidR="00A85531" w:rsidRDefault="00A85531">
                        <w:pPr>
                          <w:jc w:val="center"/>
                        </w:pPr>
                        <w:r>
                          <w:rPr>
                            <w:rFonts w:hint="eastAsia"/>
                          </w:rPr>
                          <w:t>檔案傳輸</w:t>
                        </w:r>
                      </w:p>
                      <w:p w14:paraId="34E592F9" w14:textId="77777777" w:rsidR="00A85531" w:rsidRDefault="00A85531">
                        <w:pPr>
                          <w:jc w:val="center"/>
                        </w:pPr>
                        <w:r>
                          <w:rPr>
                            <w:rFonts w:hint="eastAsia"/>
                          </w:rPr>
                          <w:t>子系統</w:t>
                        </w:r>
                      </w:p>
                      <w:p w14:paraId="66443AE3" w14:textId="77777777" w:rsidR="00A85531" w:rsidRDefault="00A85531">
                        <w:pPr>
                          <w:jc w:val="center"/>
                        </w:pPr>
                        <w:r>
                          <w:rPr>
                            <w:rFonts w:hint="eastAsia"/>
                          </w:rPr>
                          <w:t>(</w:t>
                        </w:r>
                        <w:r>
                          <w:t>F.T.)</w:t>
                        </w:r>
                      </w:p>
                    </w:txbxContent>
                  </v:textbox>
                </v:shape>
                <v:line id="Line 140" o:spid="_x0000_s1139" style="position:absolute;visibility:visible;mso-wrap-style:square" from="4688,5568" to="7728,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41" o:spid="_x0000_s1140" style="position:absolute;flip:x;visibility:visible;mso-wrap-style:square" from="4688,7232" to="7728,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shape id="Text Box 142" o:spid="_x0000_s1141" type="#_x0000_t202" style="position:absolute;left:5152;top:5056;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4E61EEC" w14:textId="77777777" w:rsidR="00A85531" w:rsidRDefault="00A85531">
                        <w:pPr>
                          <w:spacing w:line="360" w:lineRule="atLeast"/>
                        </w:pPr>
                        <w:r>
                          <w:rPr>
                            <w:rFonts w:hint="eastAsia"/>
                          </w:rPr>
                          <w:t>要求傳送訊息</w:t>
                        </w:r>
                      </w:p>
                    </w:txbxContent>
                  </v:textbox>
                </v:shape>
                <v:shape id="Text Box 143" o:spid="_x0000_s1142" type="#_x0000_t202" style="position:absolute;left:5200;top:6720;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5D79D38" w14:textId="77777777" w:rsidR="00A85531" w:rsidRDefault="00A85531">
                        <w:pPr>
                          <w:spacing w:line="360" w:lineRule="atLeast"/>
                        </w:pPr>
                        <w:r>
                          <w:rPr>
                            <w:rFonts w:hint="eastAsia"/>
                          </w:rPr>
                          <w:t>回覆訊息或檔案</w:t>
                        </w:r>
                      </w:p>
                    </w:txbxContent>
                  </v:textbox>
                </v:shape>
              </v:group>
            </w:pict>
          </mc:Fallback>
        </mc:AlternateContent>
      </w:r>
    </w:p>
    <w:p w14:paraId="240C7103" w14:textId="77777777" w:rsidR="00A823A8" w:rsidRDefault="00A823A8"/>
    <w:p w14:paraId="0C58348B" w14:textId="77777777" w:rsidR="00A823A8" w:rsidRDefault="00A823A8"/>
    <w:p w14:paraId="2EE471AB" w14:textId="77777777" w:rsidR="00A823A8" w:rsidRDefault="00A823A8"/>
    <w:p w14:paraId="0CE9774E" w14:textId="77777777" w:rsidR="00A823A8" w:rsidRDefault="00A823A8"/>
    <w:p w14:paraId="73929811" w14:textId="77777777" w:rsidR="00A823A8" w:rsidRDefault="00A823A8"/>
    <w:p w14:paraId="59E0AEDF" w14:textId="77777777" w:rsidR="00A823A8" w:rsidRDefault="00A823A8"/>
    <w:p w14:paraId="1BA19407" w14:textId="77777777" w:rsidR="00A823A8" w:rsidRDefault="00A823A8"/>
    <w:p w14:paraId="20B8A36A" w14:textId="77777777" w:rsidR="00A823A8" w:rsidRDefault="00A823A8"/>
    <w:p w14:paraId="6661EF4C" w14:textId="77777777" w:rsidR="00A823A8" w:rsidRDefault="00A823A8"/>
    <w:p w14:paraId="562635FD" w14:textId="77777777" w:rsidR="00A823A8" w:rsidRDefault="00A823A8"/>
    <w:p w14:paraId="12F1FCA9" w14:textId="77777777" w:rsidR="00A823A8" w:rsidRDefault="00A823A8"/>
    <w:p w14:paraId="68769963" w14:textId="77777777" w:rsidR="00A823A8" w:rsidRDefault="00A823A8"/>
    <w:p w14:paraId="28E75B6F" w14:textId="77777777" w:rsidR="00A823A8" w:rsidRDefault="00A823A8">
      <w:pPr>
        <w:pStyle w:val="6"/>
      </w:pPr>
      <w:r>
        <w:rPr>
          <w:rFonts w:hint="eastAsia"/>
        </w:rPr>
        <w:t>(1)說明</w:t>
      </w:r>
      <w:r>
        <w:br/>
      </w:r>
      <w:r>
        <w:rPr>
          <w:rFonts w:hint="eastAsia"/>
        </w:rPr>
        <w:t>透過單筆訊息與檔案傳輸子系統來進行</w:t>
      </w:r>
      <w:r>
        <w:t>。</w:t>
      </w:r>
    </w:p>
    <w:p w14:paraId="4EAB7D73" w14:textId="77777777" w:rsidR="00A823A8" w:rsidRDefault="00A823A8">
      <w:pPr>
        <w:pStyle w:val="6"/>
      </w:pPr>
      <w:r>
        <w:rPr>
          <w:rFonts w:hint="eastAsia"/>
        </w:rPr>
        <w:t>(2)目的</w:t>
      </w:r>
      <w:r>
        <w:br/>
      </w:r>
      <w:r>
        <w:rPr>
          <w:rFonts w:hint="eastAsia"/>
        </w:rPr>
        <w:t>由證交所傳送標購股票基本資料給證券商</w:t>
      </w:r>
      <w:r>
        <w:t>。</w:t>
      </w:r>
    </w:p>
    <w:p w14:paraId="23F89399" w14:textId="77777777" w:rsidR="00A823A8" w:rsidRDefault="00A823A8">
      <w:pPr>
        <w:pStyle w:val="6"/>
      </w:pPr>
      <w:r>
        <w:rPr>
          <w:rFonts w:hint="eastAsia"/>
        </w:rPr>
        <w:t>(3)發生條件</w:t>
      </w:r>
      <w:r>
        <w:br/>
      </w:r>
      <w:r>
        <w:rPr>
          <w:rFonts w:hint="eastAsia"/>
        </w:rPr>
        <w:t>證券商想得知標購股票基本資料時，由證券商發動此作業</w:t>
      </w:r>
      <w:r>
        <w:t>。</w:t>
      </w:r>
    </w:p>
    <w:p w14:paraId="124320DD" w14:textId="4166B099" w:rsidR="00A823A8" w:rsidRDefault="00262A20">
      <w:r>
        <w:rPr>
          <w:noProof/>
        </w:rPr>
        <mc:AlternateContent>
          <mc:Choice Requires="wpg">
            <w:drawing>
              <wp:anchor distT="0" distB="0" distL="114300" distR="114300" simplePos="0" relativeHeight="251663360" behindDoc="0" locked="0" layoutInCell="0" allowOverlap="1" wp14:anchorId="3D931250" wp14:editId="7589C565">
                <wp:simplePos x="0" y="0"/>
                <wp:positionH relativeFrom="column">
                  <wp:posOffset>1261110</wp:posOffset>
                </wp:positionH>
                <wp:positionV relativeFrom="paragraph">
                  <wp:posOffset>147955</wp:posOffset>
                </wp:positionV>
                <wp:extent cx="3921760" cy="2661920"/>
                <wp:effectExtent l="0" t="0" r="0" b="0"/>
                <wp:wrapNone/>
                <wp:docPr id="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20" y="10947"/>
                          <a:chExt cx="6176" cy="4192"/>
                        </a:xfrm>
                      </wpg:grpSpPr>
                      <wps:wsp>
                        <wps:cNvPr id="2" name="Text Box 145"/>
                        <wps:cNvSpPr txBox="1">
                          <a:spLocks noChangeArrowheads="1"/>
                        </wps:cNvSpPr>
                        <wps:spPr bwMode="auto">
                          <a:xfrm>
                            <a:off x="3120" y="10947"/>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9AD122" w14:textId="77777777" w:rsidR="00A85531" w:rsidRDefault="00A85531">
                              <w:pPr>
                                <w:jc w:val="center"/>
                              </w:pPr>
                              <w:r>
                                <w:rPr>
                                  <w:rFonts w:hint="eastAsia"/>
                                </w:rPr>
                                <w:t>證　券　商</w:t>
                              </w:r>
                            </w:p>
                          </w:txbxContent>
                        </wps:txbx>
                        <wps:bodyPr rot="0" vert="horz" wrap="square" lIns="91440" tIns="45720" rIns="91440" bIns="45720" anchor="t" anchorCtr="0" upright="1">
                          <a:noAutofit/>
                        </wps:bodyPr>
                      </wps:wsp>
                      <wps:wsp>
                        <wps:cNvPr id="3" name="Text Box 146"/>
                        <wps:cNvSpPr txBox="1">
                          <a:spLocks noChangeArrowheads="1"/>
                        </wps:cNvSpPr>
                        <wps:spPr bwMode="auto">
                          <a:xfrm>
                            <a:off x="3344"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B716A3" w14:textId="77777777" w:rsidR="00A85531" w:rsidRDefault="00A85531">
                              <w:pPr>
                                <w:jc w:val="center"/>
                              </w:pPr>
                            </w:p>
                            <w:p w14:paraId="5AEC1EFD" w14:textId="77777777" w:rsidR="00A85531" w:rsidRDefault="00A85531">
                              <w:pPr>
                                <w:jc w:val="center"/>
                              </w:pPr>
                              <w:r>
                                <w:rPr>
                                  <w:rFonts w:hint="eastAsia"/>
                                </w:rPr>
                                <w:t>應用系統</w:t>
                              </w:r>
                            </w:p>
                            <w:p w14:paraId="2F6DBD75" w14:textId="77777777" w:rsidR="00A85531" w:rsidRDefault="00A85531">
                              <w:pPr>
                                <w:jc w:val="center"/>
                              </w:pPr>
                              <w:r>
                                <w:rPr>
                                  <w:rFonts w:hint="eastAsia"/>
                                </w:rPr>
                                <w:t>(AP)</w:t>
                              </w:r>
                            </w:p>
                          </w:txbxContent>
                        </wps:txbx>
                        <wps:bodyPr rot="0" vert="horz" wrap="square" lIns="91440" tIns="45720" rIns="91440" bIns="45720" anchor="t" anchorCtr="0" upright="1">
                          <a:noAutofit/>
                        </wps:bodyPr>
                      </wps:wsp>
                      <wps:wsp>
                        <wps:cNvPr id="4" name="Text Box 147"/>
                        <wps:cNvSpPr txBox="1">
                          <a:spLocks noChangeArrowheads="1"/>
                        </wps:cNvSpPr>
                        <wps:spPr bwMode="auto">
                          <a:xfrm>
                            <a:off x="7712"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85DDE" w14:textId="77777777" w:rsidR="00A85531" w:rsidRDefault="00A85531">
                              <w:pPr>
                                <w:jc w:val="center"/>
                              </w:pPr>
                            </w:p>
                            <w:p w14:paraId="3C95F1AE" w14:textId="77777777" w:rsidR="00A85531" w:rsidRDefault="00A85531">
                              <w:pPr>
                                <w:jc w:val="center"/>
                              </w:pPr>
                              <w:r>
                                <w:rPr>
                                  <w:rFonts w:hint="eastAsia"/>
                                </w:rPr>
                                <w:t>單筆訊息</w:t>
                              </w:r>
                            </w:p>
                            <w:p w14:paraId="5F65667E" w14:textId="77777777" w:rsidR="00A85531" w:rsidRDefault="00A85531">
                              <w:pPr>
                                <w:jc w:val="center"/>
                              </w:pPr>
                              <w:r>
                                <w:rPr>
                                  <w:rFonts w:hint="eastAsia"/>
                                </w:rPr>
                                <w:t>與</w:t>
                              </w:r>
                            </w:p>
                            <w:p w14:paraId="5019D826" w14:textId="77777777" w:rsidR="00A85531" w:rsidRDefault="00A85531">
                              <w:pPr>
                                <w:jc w:val="center"/>
                              </w:pPr>
                              <w:r>
                                <w:rPr>
                                  <w:rFonts w:hint="eastAsia"/>
                                </w:rPr>
                                <w:t>檔案傳輸</w:t>
                              </w:r>
                            </w:p>
                            <w:p w14:paraId="0A86049F" w14:textId="77777777" w:rsidR="00A85531" w:rsidRDefault="00A85531">
                              <w:pPr>
                                <w:jc w:val="center"/>
                              </w:pPr>
                              <w:r>
                                <w:rPr>
                                  <w:rFonts w:hint="eastAsia"/>
                                </w:rPr>
                                <w:t>子系統</w:t>
                              </w:r>
                            </w:p>
                            <w:p w14:paraId="526C00EE" w14:textId="77777777" w:rsidR="00A85531" w:rsidRDefault="00A85531">
                              <w:pPr>
                                <w:jc w:val="center"/>
                              </w:pPr>
                              <w:r>
                                <w:rPr>
                                  <w:rFonts w:hint="eastAsia"/>
                                </w:rPr>
                                <w:t>(</w:t>
                              </w:r>
                              <w:r>
                                <w:t>F.T.)</w:t>
                              </w:r>
                            </w:p>
                          </w:txbxContent>
                        </wps:txbx>
                        <wps:bodyPr rot="0" vert="horz" wrap="square" lIns="91440" tIns="45720" rIns="91440" bIns="45720" anchor="t" anchorCtr="0" upright="1">
                          <a:noAutofit/>
                        </wps:bodyPr>
                      </wps:wsp>
                      <wps:wsp>
                        <wps:cNvPr id="5" name="Line 148"/>
                        <wps:cNvCnPr>
                          <a:cxnSpLocks noChangeShapeType="1"/>
                        </wps:cNvCnPr>
                        <wps:spPr bwMode="auto">
                          <a:xfrm>
                            <a:off x="4672" y="1228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149"/>
                        <wps:cNvCnPr>
                          <a:cxnSpLocks noChangeShapeType="1"/>
                        </wps:cNvCnPr>
                        <wps:spPr bwMode="auto">
                          <a:xfrm flipH="1">
                            <a:off x="4672" y="13376"/>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150"/>
                        <wps:cNvSpPr txBox="1">
                          <a:spLocks noChangeArrowheads="1"/>
                        </wps:cNvSpPr>
                        <wps:spPr bwMode="auto">
                          <a:xfrm>
                            <a:off x="4848" y="11776"/>
                            <a:ext cx="2544"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34876" w14:textId="77777777" w:rsidR="00A85531" w:rsidRDefault="00A85531">
                              <w:pPr>
                                <w:spacing w:line="360" w:lineRule="atLeast"/>
                              </w:pPr>
                              <w:r>
                                <w:rPr>
                                  <w:rFonts w:hint="eastAsia"/>
                                </w:rPr>
                                <w:t>(A)</w:t>
                              </w:r>
                              <w:r>
                                <w:rPr>
                                  <w:rFonts w:hint="eastAsia"/>
                                </w:rPr>
                                <w:t xml:space="preserve">　要求傳送訊息</w:t>
                              </w:r>
                            </w:p>
                          </w:txbxContent>
                        </wps:txbx>
                        <wps:bodyPr rot="0" vert="horz" wrap="square" lIns="91440" tIns="45720" rIns="91440" bIns="45720" anchor="t" anchorCtr="0" upright="1">
                          <a:noAutofit/>
                        </wps:bodyPr>
                      </wps:wsp>
                      <wps:wsp>
                        <wps:cNvPr id="8" name="Text Box 151"/>
                        <wps:cNvSpPr txBox="1">
                          <a:spLocks noChangeArrowheads="1"/>
                        </wps:cNvSpPr>
                        <wps:spPr bwMode="auto">
                          <a:xfrm>
                            <a:off x="4880" y="12864"/>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1E68C" w14:textId="77777777" w:rsidR="00A85531" w:rsidRDefault="00A85531">
                              <w:pPr>
                                <w:spacing w:line="360" w:lineRule="atLeast"/>
                              </w:pPr>
                              <w:r>
                                <w:rPr>
                                  <w:rFonts w:hint="eastAsia"/>
                                </w:rPr>
                                <w:t>(B)</w:t>
                              </w:r>
                              <w:r>
                                <w:rPr>
                                  <w:rFonts w:hint="eastAsia"/>
                                </w:rPr>
                                <w:t xml:space="preserve">　　　檔案</w:t>
                              </w:r>
                            </w:p>
                          </w:txbxContent>
                        </wps:txbx>
                        <wps:bodyPr rot="0" vert="horz" wrap="square" lIns="91440" tIns="45720" rIns="91440" bIns="45720" anchor="t" anchorCtr="0" upright="1">
                          <a:noAutofit/>
                        </wps:bodyPr>
                      </wps:wsp>
                      <wps:wsp>
                        <wps:cNvPr id="9" name="Line 152"/>
                        <wps:cNvCnPr>
                          <a:cxnSpLocks noChangeShapeType="1"/>
                        </wps:cNvCnPr>
                        <wps:spPr bwMode="auto">
                          <a:xfrm flipH="1">
                            <a:off x="4672" y="144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53"/>
                        <wps:cNvSpPr txBox="1">
                          <a:spLocks noChangeArrowheads="1"/>
                        </wps:cNvSpPr>
                        <wps:spPr bwMode="auto">
                          <a:xfrm>
                            <a:off x="4880" y="13920"/>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A2CF2" w14:textId="77777777" w:rsidR="00A85531" w:rsidRDefault="00A85531">
                              <w:pPr>
                                <w:spacing w:line="360" w:lineRule="atLeast"/>
                              </w:pPr>
                              <w:r>
                                <w:rPr>
                                  <w:rFonts w:hint="eastAsia"/>
                                </w:rPr>
                                <w:t>(C)</w:t>
                              </w:r>
                              <w:r>
                                <w:rPr>
                                  <w:rFonts w:hint="eastAsia"/>
                                </w:rPr>
                                <w:t xml:space="preserve">　　錯誤訊息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31250" id="Group 144" o:spid="_x0000_s1143" style="position:absolute;margin-left:99.3pt;margin-top:11.65pt;width:308.8pt;height:209.6pt;z-index:251663360" coordorigin="3120,10947"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" o:allowincell="f">
                <v:shape id="Text Box 145" o:spid="_x0000_s1144" type="#_x0000_t202" style="position:absolute;left:3120;top:10947;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" filled="f">
                  <v:textbox>
                    <w:txbxContent>
                      <w:p w14:paraId="1D9AD122" w14:textId="77777777" w:rsidR="00A85531" w:rsidRDefault="00A85531">
                        <w:pPr>
                          <w:jc w:val="center"/>
                        </w:pPr>
                        <w:r>
                          <w:rPr>
                            <w:rFonts w:hint="eastAsia"/>
                          </w:rPr>
                          <w:t xml:space="preserve">證　</w:t>
                        </w:r>
                        <w:r>
                          <w:rPr>
                            <w:rFonts w:hint="eastAsia"/>
                          </w:rPr>
                          <w:t>券　商</w:t>
                        </w:r>
                      </w:p>
                    </w:txbxContent>
                  </v:textbox>
                </v:shape>
                <v:shape id="Text Box 146" o:spid="_x0000_s1145" type="#_x0000_t202" style="position:absolute;left:3344;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" filled="f">
                  <v:textbox>
                    <w:txbxContent>
                      <w:p w14:paraId="10B716A3" w14:textId="77777777" w:rsidR="00A85531" w:rsidRDefault="00A85531">
                        <w:pPr>
                          <w:jc w:val="center"/>
                        </w:pPr>
                      </w:p>
                      <w:p w14:paraId="5AEC1EFD" w14:textId="77777777" w:rsidR="00A85531" w:rsidRDefault="00A85531">
                        <w:pPr>
                          <w:jc w:val="center"/>
                        </w:pPr>
                        <w:r>
                          <w:rPr>
                            <w:rFonts w:hint="eastAsia"/>
                          </w:rPr>
                          <w:t>應用系統</w:t>
                        </w:r>
                      </w:p>
                      <w:p w14:paraId="2F6DBD75" w14:textId="77777777" w:rsidR="00A85531" w:rsidRDefault="00A85531">
                        <w:pPr>
                          <w:jc w:val="center"/>
                        </w:pPr>
                        <w:r>
                          <w:rPr>
                            <w:rFonts w:hint="eastAsia"/>
                          </w:rPr>
                          <w:t>(AP)</w:t>
                        </w:r>
                      </w:p>
                    </w:txbxContent>
                  </v:textbox>
                </v:shape>
                <v:shape id="Text Box 147" o:spid="_x0000_s1146" type="#_x0000_t202" style="position:absolute;left:7712;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" filled="f">
                  <v:textbox>
                    <w:txbxContent>
                      <w:p w14:paraId="39D85DDE" w14:textId="77777777" w:rsidR="00A85531" w:rsidRDefault="00A85531">
                        <w:pPr>
                          <w:jc w:val="center"/>
                        </w:pPr>
                      </w:p>
                      <w:p w14:paraId="3C95F1AE" w14:textId="77777777" w:rsidR="00A85531" w:rsidRDefault="00A85531">
                        <w:pPr>
                          <w:jc w:val="center"/>
                        </w:pPr>
                        <w:r>
                          <w:rPr>
                            <w:rFonts w:hint="eastAsia"/>
                          </w:rPr>
                          <w:t>單筆訊息</w:t>
                        </w:r>
                      </w:p>
                      <w:p w14:paraId="5F65667E" w14:textId="77777777" w:rsidR="00A85531" w:rsidRDefault="00A85531">
                        <w:pPr>
                          <w:jc w:val="center"/>
                        </w:pPr>
                        <w:r>
                          <w:rPr>
                            <w:rFonts w:hint="eastAsia"/>
                          </w:rPr>
                          <w:t>與</w:t>
                        </w:r>
                      </w:p>
                      <w:p w14:paraId="5019D826" w14:textId="77777777" w:rsidR="00A85531" w:rsidRDefault="00A85531">
                        <w:pPr>
                          <w:jc w:val="center"/>
                        </w:pPr>
                        <w:r>
                          <w:rPr>
                            <w:rFonts w:hint="eastAsia"/>
                          </w:rPr>
                          <w:t>檔案傳輸</w:t>
                        </w:r>
                      </w:p>
                      <w:p w14:paraId="0A86049F" w14:textId="77777777" w:rsidR="00A85531" w:rsidRDefault="00A85531">
                        <w:pPr>
                          <w:jc w:val="center"/>
                        </w:pPr>
                        <w:r>
                          <w:rPr>
                            <w:rFonts w:hint="eastAsia"/>
                          </w:rPr>
                          <w:t>子系統</w:t>
                        </w:r>
                      </w:p>
                      <w:p w14:paraId="526C00EE" w14:textId="77777777" w:rsidR="00A85531" w:rsidRDefault="00A85531">
                        <w:pPr>
                          <w:jc w:val="center"/>
                        </w:pPr>
                        <w:r>
                          <w:rPr>
                            <w:rFonts w:hint="eastAsia"/>
                          </w:rPr>
                          <w:t>(</w:t>
                        </w:r>
                        <w:r>
                          <w:t>F.T.)</w:t>
                        </w:r>
                      </w:p>
                    </w:txbxContent>
                  </v:textbox>
                </v:shape>
                <v:line id="Line 148" o:spid="_x0000_s1147" style="position:absolute;visibility:visible;mso-wrap-style:square" from="4672,12288" to="7712,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149" o:spid="_x0000_s1148" style="position:absolute;flip:x;visibility:visible;mso-wrap-style:square" from="4672,13376" to="7712,1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v:shape id="Text Box 150" o:spid="_x0000_s1149" type="#_x0000_t202" style="position:absolute;left:4848;top:11776;width:254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5834876" w14:textId="77777777" w:rsidR="00A85531" w:rsidRDefault="00A85531">
                        <w:pPr>
                          <w:spacing w:line="360" w:lineRule="atLeast"/>
                        </w:pPr>
                        <w:r>
                          <w:rPr>
                            <w:rFonts w:hint="eastAsia"/>
                          </w:rPr>
                          <w:t>(A)</w:t>
                        </w:r>
                        <w:r>
                          <w:rPr>
                            <w:rFonts w:hint="eastAsia"/>
                          </w:rPr>
                          <w:t xml:space="preserve">　要求傳送訊息</w:t>
                        </w:r>
                      </w:p>
                    </w:txbxContent>
                  </v:textbox>
                </v:shape>
                <v:shape id="Text Box 151" o:spid="_x0000_s1150" type="#_x0000_t202" style="position:absolute;left:4880;top:12864;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271E68C" w14:textId="77777777" w:rsidR="00A85531" w:rsidRDefault="00A85531">
                        <w:pPr>
                          <w:spacing w:line="360" w:lineRule="atLeast"/>
                        </w:pPr>
                        <w:r>
                          <w:rPr>
                            <w:rFonts w:hint="eastAsia"/>
                          </w:rPr>
                          <w:t>(B)</w:t>
                        </w:r>
                        <w:r>
                          <w:rPr>
                            <w:rFonts w:hint="eastAsia"/>
                          </w:rPr>
                          <w:t xml:space="preserve">　　　檔案</w:t>
                        </w:r>
                      </w:p>
                    </w:txbxContent>
                  </v:textbox>
                </v:shape>
                <v:line id="Line 152" o:spid="_x0000_s1151" style="position:absolute;flip:x;visibility:visible;mso-wrap-style:square" from="4672,14432" to="7712,1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shape id="Text Box 153" o:spid="_x0000_s1152" type="#_x0000_t202" style="position:absolute;left:4880;top:13920;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15A2CF2" w14:textId="77777777" w:rsidR="00A85531" w:rsidRDefault="00A85531">
                        <w:pPr>
                          <w:spacing w:line="360" w:lineRule="atLeast"/>
                        </w:pPr>
                        <w:r>
                          <w:rPr>
                            <w:rFonts w:hint="eastAsia"/>
                          </w:rPr>
                          <w:t>(C)</w:t>
                        </w:r>
                        <w:r>
                          <w:rPr>
                            <w:rFonts w:hint="eastAsia"/>
                          </w:rPr>
                          <w:t xml:space="preserve">　　錯誤訊息</w:t>
                        </w:r>
                      </w:p>
                    </w:txbxContent>
                  </v:textbox>
                </v:shape>
              </v:group>
            </w:pict>
          </mc:Fallback>
        </mc:AlternateContent>
      </w:r>
    </w:p>
    <w:p w14:paraId="34506E51" w14:textId="77777777" w:rsidR="00A823A8" w:rsidRDefault="00A823A8"/>
    <w:p w14:paraId="0CA4DD77" w14:textId="77777777" w:rsidR="00A823A8" w:rsidRDefault="00A823A8"/>
    <w:p w14:paraId="2BD0CF03" w14:textId="77777777" w:rsidR="00A823A8" w:rsidRDefault="00A823A8"/>
    <w:p w14:paraId="04A26316" w14:textId="77777777" w:rsidR="00A823A8" w:rsidRDefault="00A823A8"/>
    <w:p w14:paraId="64BFF0EC" w14:textId="77777777" w:rsidR="00A823A8" w:rsidRDefault="00A823A8"/>
    <w:p w14:paraId="328A74D6" w14:textId="77777777" w:rsidR="00A823A8" w:rsidRDefault="00A823A8"/>
    <w:p w14:paraId="04B10D30" w14:textId="77777777" w:rsidR="00A823A8" w:rsidRDefault="00A823A8"/>
    <w:p w14:paraId="17539CF1" w14:textId="77777777" w:rsidR="00A823A8" w:rsidRDefault="00A823A8"/>
    <w:p w14:paraId="7DB88D5C" w14:textId="77777777" w:rsidR="00A823A8" w:rsidRDefault="00A823A8"/>
    <w:p w14:paraId="2C13EB06" w14:textId="77777777" w:rsidR="00A823A8" w:rsidRDefault="00A823A8"/>
    <w:p w14:paraId="132C0E8A" w14:textId="77777777" w:rsidR="00A823A8" w:rsidRDefault="00A823A8">
      <w:pPr>
        <w:pStyle w:val="7"/>
      </w:pPr>
      <w:r>
        <w:br w:type="page"/>
      </w:r>
      <w:r>
        <w:rPr>
          <w:rFonts w:hint="eastAsia"/>
        </w:rPr>
        <w:lastRenderedPageBreak/>
        <w:t>A.要求傳送資料訊息</w:t>
      </w:r>
    </w:p>
    <w:p w14:paraId="1C3670F1" w14:textId="77777777" w:rsidR="00A823A8" w:rsidRDefault="00A823A8">
      <w:pPr>
        <w:pStyle w:val="8"/>
      </w:pPr>
      <w:r>
        <w:rPr>
          <w:rFonts w:hint="eastAsia"/>
        </w:rPr>
        <w:t>a.訊息發生情況</w:t>
      </w:r>
      <w:r>
        <w:br/>
      </w:r>
      <w:r>
        <w:rPr>
          <w:rFonts w:hint="eastAsia"/>
        </w:rPr>
        <w:t>證券商欲得到標購股票基本資料時，將此訊息透過單筆訊息與檔案傳輸子系統的傳送介面傳給證交所。</w:t>
      </w:r>
    </w:p>
    <w:p w14:paraId="6F9798DA" w14:textId="77777777" w:rsidR="00A823A8" w:rsidRDefault="00A823A8">
      <w:pPr>
        <w:pStyle w:val="8"/>
      </w:pPr>
      <w:r>
        <w:rPr>
          <w:rFonts w:hint="eastAsia"/>
        </w:rPr>
        <w:t>b.訊息格式與內容</w:t>
      </w:r>
      <w:r>
        <w:br/>
      </w:r>
      <w:r>
        <w:rPr>
          <w:rFonts w:hint="eastAsia"/>
        </w:rPr>
        <w:t>訊息代號</w:t>
      </w:r>
      <w:proofErr w:type="gramStart"/>
      <w:r>
        <w:t>︰</w:t>
      </w:r>
      <w:proofErr w:type="gramEnd"/>
      <w:r>
        <w:t>E070。</w:t>
      </w:r>
    </w:p>
    <w:p w14:paraId="25CFD217" w14:textId="77777777" w:rsidR="00A823A8" w:rsidRDefault="00A823A8">
      <w:pPr>
        <w:pStyle w:val="8"/>
      </w:pPr>
      <w:r>
        <w:rPr>
          <w:rFonts w:hint="eastAsia"/>
        </w:rPr>
        <w:t>c.證券商應處理事項</w:t>
      </w:r>
    </w:p>
    <w:p w14:paraId="30BB8F9A" w14:textId="77777777" w:rsidR="00A823A8" w:rsidRDefault="00A823A8">
      <w:pPr>
        <w:pStyle w:val="9"/>
      </w:pPr>
      <w:r>
        <w:rPr>
          <w:rFonts w:hint="eastAsia"/>
        </w:rPr>
        <w:sym w:font="Wingdings" w:char="F081"/>
      </w:r>
      <w:r>
        <w:rPr>
          <w:rFonts w:hint="eastAsia"/>
        </w:rPr>
        <w:t>檢查FILE-CODE是否等於</w:t>
      </w:r>
      <w:r>
        <w:t>E0</w:t>
      </w:r>
      <w:r>
        <w:rPr>
          <w:rFonts w:hint="eastAsia"/>
        </w:rPr>
        <w:t>2</w:t>
      </w:r>
      <w:r>
        <w:t>。</w:t>
      </w:r>
    </w:p>
    <w:p w14:paraId="2680D938" w14:textId="77777777" w:rsidR="00A823A8" w:rsidRDefault="00A823A8">
      <w:pPr>
        <w:pStyle w:val="9"/>
      </w:pPr>
      <w:r>
        <w:rPr>
          <w:rFonts w:hint="eastAsia"/>
        </w:rPr>
        <w:sym w:font="Wingdings" w:char="F082"/>
      </w:r>
      <w:r>
        <w:rPr>
          <w:rFonts w:hint="eastAsia"/>
        </w:rPr>
        <w:t>將此訊息利用單筆訊息與檔案傳輸子系統的傳送介面傳給證交所。</w:t>
      </w:r>
    </w:p>
    <w:p w14:paraId="3819FDC1" w14:textId="77777777" w:rsidR="00A823A8" w:rsidRDefault="00A823A8">
      <w:pPr>
        <w:pStyle w:val="9"/>
      </w:pPr>
      <w:r>
        <w:rPr>
          <w:rFonts w:hint="eastAsia"/>
        </w:rPr>
        <w:sym w:font="Wingdings" w:char="F083"/>
      </w:r>
      <w:r>
        <w:rPr>
          <w:rFonts w:hint="eastAsia"/>
        </w:rPr>
        <w:t>等候單筆訊息與檔案傳輸子系統的接收介面傳來的檔案或傳送介面傳來的錯誤訊息。</w:t>
      </w:r>
    </w:p>
    <w:p w14:paraId="5828A8BB" w14:textId="77777777" w:rsidR="00A823A8" w:rsidRDefault="00A823A8">
      <w:pPr>
        <w:pStyle w:val="7"/>
      </w:pPr>
      <w:r>
        <w:rPr>
          <w:rFonts w:hint="eastAsia"/>
        </w:rPr>
        <w:t>B. 標購股票基本資料檔案</w:t>
      </w:r>
    </w:p>
    <w:p w14:paraId="2ADE030C" w14:textId="77777777" w:rsidR="00A823A8" w:rsidRDefault="00A823A8">
      <w:pPr>
        <w:pStyle w:val="8"/>
      </w:pPr>
      <w:r>
        <w:rPr>
          <w:rFonts w:hint="eastAsia"/>
        </w:rPr>
        <w:t>a.檔案代號</w:t>
      </w:r>
      <w:proofErr w:type="gramStart"/>
      <w:r>
        <w:t>︰</w:t>
      </w:r>
      <w:proofErr w:type="gramEnd"/>
      <w:r>
        <w:t>E0</w:t>
      </w:r>
      <w:r>
        <w:rPr>
          <w:rFonts w:hint="eastAsia"/>
        </w:rPr>
        <w:t>2</w:t>
      </w:r>
      <w:r>
        <w:br/>
      </w:r>
      <w:r>
        <w:rPr>
          <w:rFonts w:hint="eastAsia"/>
        </w:rPr>
        <w:t>檔案格式請參考附錄</w:t>
      </w:r>
      <w:r>
        <w:t>。</w:t>
      </w:r>
    </w:p>
    <w:p w14:paraId="2227B987" w14:textId="77777777" w:rsidR="00A823A8" w:rsidRDefault="00A823A8">
      <w:pPr>
        <w:pStyle w:val="8"/>
      </w:pPr>
      <w:r>
        <w:rPr>
          <w:rFonts w:hint="eastAsia"/>
        </w:rPr>
        <w:t>b.證券商應處理事項</w:t>
      </w:r>
    </w:p>
    <w:p w14:paraId="69054589" w14:textId="77777777" w:rsidR="00A823A8" w:rsidRDefault="00A823A8">
      <w:pPr>
        <w:pStyle w:val="9"/>
      </w:pPr>
      <w:r>
        <w:rPr>
          <w:rFonts w:hint="eastAsia"/>
        </w:rPr>
        <w:sym w:font="Wingdings" w:char="F081"/>
      </w:r>
      <w:r>
        <w:rPr>
          <w:rFonts w:hint="eastAsia"/>
        </w:rPr>
        <w:t>由單筆訊息與檔案傳輸子系統的接收介面負責接收檔案，並將檔案送交標購委託子系統。</w:t>
      </w:r>
    </w:p>
    <w:p w14:paraId="0A497C47" w14:textId="77777777" w:rsidR="00A823A8" w:rsidRDefault="00A823A8">
      <w:pPr>
        <w:pStyle w:val="9"/>
      </w:pPr>
      <w:r>
        <w:rPr>
          <w:rFonts w:hint="eastAsia"/>
        </w:rPr>
        <w:sym w:font="Wingdings" w:char="F082"/>
      </w:r>
      <w:r>
        <w:rPr>
          <w:rFonts w:hint="eastAsia"/>
        </w:rPr>
        <w:t>依檔案格式取得所需之資料</w:t>
      </w:r>
      <w:r>
        <w:t>。</w:t>
      </w:r>
    </w:p>
    <w:p w14:paraId="40316BA9" w14:textId="77777777" w:rsidR="00A823A8" w:rsidRDefault="00A823A8">
      <w:pPr>
        <w:pStyle w:val="7"/>
      </w:pPr>
      <w:r>
        <w:rPr>
          <w:rFonts w:hint="eastAsia"/>
        </w:rPr>
        <w:t>C.錯誤訊息</w:t>
      </w:r>
    </w:p>
    <w:p w14:paraId="42FC1141" w14:textId="77777777" w:rsidR="00A823A8" w:rsidRDefault="00A823A8">
      <w:pPr>
        <w:pStyle w:val="8"/>
      </w:pPr>
      <w:r>
        <w:rPr>
          <w:rFonts w:hint="eastAsia"/>
        </w:rPr>
        <w:t>a.訊息發生情況</w:t>
      </w:r>
      <w:r>
        <w:br/>
      </w:r>
      <w:r>
        <w:rPr>
          <w:rFonts w:hint="eastAsia"/>
        </w:rPr>
        <w:t>證券商的要求傳送訊息發生錯誤，證交所欲通知證券商更正時，仍經由證券商之單筆訊息與檔案傳輸子系統傳送介面，把錯誤訊息傳給證券商。</w:t>
      </w:r>
    </w:p>
    <w:p w14:paraId="5B2EC2CD" w14:textId="77777777" w:rsidR="00A823A8" w:rsidRDefault="00A823A8">
      <w:pPr>
        <w:pStyle w:val="8"/>
      </w:pPr>
      <w:r>
        <w:rPr>
          <w:rFonts w:hint="eastAsia"/>
        </w:rPr>
        <w:t>b.訊息格式與內容</w:t>
      </w:r>
      <w:r>
        <w:br/>
      </w:r>
      <w:r>
        <w:rPr>
          <w:rFonts w:hint="eastAsia"/>
        </w:rPr>
        <w:t>訊息代號</w:t>
      </w:r>
      <w:proofErr w:type="gramStart"/>
      <w:r>
        <w:t>︰</w:t>
      </w:r>
      <w:proofErr w:type="gramEnd"/>
      <w:r>
        <w:t>E080。</w:t>
      </w:r>
    </w:p>
    <w:p w14:paraId="2BF42AA9" w14:textId="77777777" w:rsidR="00A823A8" w:rsidRDefault="00A823A8">
      <w:pPr>
        <w:pStyle w:val="8"/>
      </w:pPr>
      <w:r>
        <w:rPr>
          <w:rFonts w:hint="eastAsia"/>
        </w:rPr>
        <w:t>c.證券商應處理事項</w:t>
      </w:r>
    </w:p>
    <w:p w14:paraId="5115565B" w14:textId="77777777" w:rsidR="00A823A8" w:rsidRDefault="00A823A8">
      <w:pPr>
        <w:pStyle w:val="9"/>
      </w:pPr>
      <w:r>
        <w:rPr>
          <w:rFonts w:hint="eastAsia"/>
        </w:rPr>
        <w:sym w:font="Wingdings" w:char="F081"/>
      </w:r>
      <w:r>
        <w:rPr>
          <w:rFonts w:hint="eastAsia"/>
        </w:rPr>
        <w:t>由單筆訊息與檔案傳輸子系統的接收介面負責接收訊息，並把訊息送交標購委託子系統。</w:t>
      </w:r>
    </w:p>
    <w:p w14:paraId="3A9ECD68" w14:textId="77777777" w:rsidR="00A823A8" w:rsidRDefault="00A823A8">
      <w:pPr>
        <w:pStyle w:val="9"/>
      </w:pPr>
      <w:r>
        <w:rPr>
          <w:rFonts w:hint="eastAsia"/>
        </w:rPr>
        <w:sym w:font="Wingdings" w:char="F082"/>
      </w:r>
      <w:r>
        <w:rPr>
          <w:rFonts w:hint="eastAsia"/>
        </w:rPr>
        <w:t>依AP-STATUS-CODE判斷發生了何種錯誤，錯誤訊息請參考20頁的錯誤訊息一覽表</w:t>
      </w:r>
      <w:r>
        <w:t>。</w:t>
      </w:r>
    </w:p>
    <w:p w14:paraId="793ADB48" w14:textId="77777777" w:rsidR="00A823A8" w:rsidRDefault="00A823A8">
      <w:pPr>
        <w:pStyle w:val="9"/>
      </w:pPr>
      <w:r>
        <w:rPr>
          <w:rFonts w:hint="eastAsia"/>
        </w:rPr>
        <w:sym w:font="Wingdings" w:char="F083"/>
      </w:r>
      <w:r>
        <w:rPr>
          <w:rFonts w:hint="eastAsia"/>
        </w:rPr>
        <w:t>更正錯誤後可重新起動此作業</w:t>
      </w:r>
    </w:p>
    <w:p w14:paraId="61FB4474" w14:textId="77777777" w:rsidR="00A823A8" w:rsidRDefault="00A823A8">
      <w:pPr>
        <w:pStyle w:val="2"/>
      </w:pPr>
      <w:r>
        <w:br w:type="page"/>
      </w:r>
      <w:bookmarkStart w:id="3" w:name="_Toc234399810"/>
      <w:r>
        <w:rPr>
          <w:rFonts w:hint="eastAsia"/>
        </w:rPr>
        <w:lastRenderedPageBreak/>
        <w:t>參</w:t>
      </w:r>
      <w:r>
        <w:t>、</w:t>
      </w:r>
      <w:r>
        <w:rPr>
          <w:rFonts w:hint="eastAsia"/>
        </w:rPr>
        <w:t>訊息格式說明</w:t>
      </w:r>
      <w:bookmarkEnd w:id="3"/>
    </w:p>
    <w:p w14:paraId="7F7DF42C" w14:textId="77777777" w:rsidR="00A823A8" w:rsidRDefault="00A823A8"/>
    <w:p w14:paraId="1E0D3A9E" w14:textId="77777777" w:rsidR="00A823A8" w:rsidRDefault="00A823A8">
      <w:pPr>
        <w:ind w:firstLine="480"/>
      </w:pPr>
      <w:r>
        <w:rPr>
          <w:rFonts w:hint="eastAsia"/>
        </w:rPr>
        <w:t>由前一章之說明可知交易所與證商之間的資料傳遞必定是以事先約好的格式相互傳送</w:t>
      </w:r>
      <w:r>
        <w:t>，</w:t>
      </w:r>
      <w:r>
        <w:rPr>
          <w:rFonts w:hint="eastAsia"/>
        </w:rPr>
        <w:t>證券商在送出任何訊息前都必須檢查每一個欄位</w:t>
      </w:r>
      <w:r>
        <w:t>。</w:t>
      </w:r>
      <w:r>
        <w:rPr>
          <w:rFonts w:hint="eastAsia"/>
        </w:rPr>
        <w:t>證交所電腦會累計欄位錯誤的次數，若超過</w:t>
      </w:r>
      <w:r>
        <w:rPr>
          <w:rFonts w:hint="eastAsia"/>
        </w:rPr>
        <w:t>30</w:t>
      </w:r>
      <w:r>
        <w:rPr>
          <w:rFonts w:hint="eastAsia"/>
        </w:rPr>
        <w:t>次</w:t>
      </w:r>
      <w:r>
        <w:t>，</w:t>
      </w:r>
      <w:r>
        <w:rPr>
          <w:rFonts w:hint="eastAsia"/>
        </w:rPr>
        <w:t>該</w:t>
      </w:r>
      <w:r>
        <w:t>PVC</w:t>
      </w:r>
      <w:r>
        <w:rPr>
          <w:rFonts w:hint="eastAsia"/>
        </w:rPr>
        <w:t>將被給予離線作業的處理</w:t>
      </w:r>
      <w:r>
        <w:t>。</w:t>
      </w:r>
    </w:p>
    <w:p w14:paraId="7C8E71F9" w14:textId="77777777" w:rsidR="00A823A8" w:rsidRDefault="00A823A8">
      <w:r>
        <w:rPr>
          <w:rFonts w:hint="eastAsia"/>
        </w:rPr>
        <w:t>本章將對各約定之格式逐一說明</w:t>
      </w:r>
      <w:r>
        <w:t>。</w:t>
      </w:r>
    </w:p>
    <w:p w14:paraId="7FB74E98" w14:textId="77777777" w:rsidR="00A823A8" w:rsidRDefault="00A823A8" w:rsidP="006A1488">
      <w:pPr>
        <w:pStyle w:val="3"/>
        <w:ind w:hanging="766"/>
      </w:pPr>
      <w:r>
        <w:rPr>
          <w:rFonts w:hint="eastAsia"/>
        </w:rPr>
        <w:t>一</w:t>
      </w:r>
      <w:r>
        <w:t>、</w:t>
      </w:r>
      <w:r>
        <w:rPr>
          <w:rFonts w:hint="eastAsia"/>
        </w:rPr>
        <w:t>代碼系統</w:t>
      </w:r>
    </w:p>
    <w:p w14:paraId="364F2836" w14:textId="77777777" w:rsidR="00A823A8" w:rsidRDefault="00A823A8"/>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02"/>
        <w:gridCol w:w="1701"/>
        <w:gridCol w:w="4026"/>
      </w:tblGrid>
      <w:tr w:rsidR="00A823A8" w14:paraId="0D073D49" w14:textId="77777777">
        <w:tc>
          <w:tcPr>
            <w:tcW w:w="3402" w:type="dxa"/>
          </w:tcPr>
          <w:p w14:paraId="15C6775C" w14:textId="77777777" w:rsidR="00A823A8" w:rsidRDefault="00A823A8">
            <w:pPr>
              <w:jc w:val="center"/>
            </w:pPr>
            <w:r>
              <w:rPr>
                <w:rFonts w:hint="eastAsia"/>
              </w:rPr>
              <w:t>欄　位　名　稱</w:t>
            </w:r>
          </w:p>
        </w:tc>
        <w:tc>
          <w:tcPr>
            <w:tcW w:w="1701" w:type="dxa"/>
          </w:tcPr>
          <w:p w14:paraId="79DDD2CB" w14:textId="77777777" w:rsidR="00A823A8" w:rsidRDefault="00A823A8">
            <w:pPr>
              <w:jc w:val="center"/>
            </w:pPr>
            <w:r>
              <w:rPr>
                <w:rFonts w:hint="eastAsia"/>
              </w:rPr>
              <w:t>長　度</w:t>
            </w:r>
          </w:p>
        </w:tc>
        <w:tc>
          <w:tcPr>
            <w:tcW w:w="4026" w:type="dxa"/>
          </w:tcPr>
          <w:p w14:paraId="4DECB5CC" w14:textId="77777777" w:rsidR="00A823A8" w:rsidRDefault="00A823A8">
            <w:pPr>
              <w:jc w:val="center"/>
            </w:pPr>
            <w:r>
              <w:rPr>
                <w:rFonts w:hint="eastAsia"/>
              </w:rPr>
              <w:t>說明</w:t>
            </w:r>
          </w:p>
        </w:tc>
      </w:tr>
      <w:tr w:rsidR="00A823A8" w14:paraId="13F95D85" w14:textId="77777777">
        <w:tc>
          <w:tcPr>
            <w:tcW w:w="3402" w:type="dxa"/>
          </w:tcPr>
          <w:p w14:paraId="69C6DBC1" w14:textId="77777777" w:rsidR="00A823A8" w:rsidRDefault="00A823A8">
            <w:pPr>
              <w:ind w:left="170"/>
            </w:pPr>
            <w:r>
              <w:t>SUBSYSTEM-NAME</w:t>
            </w:r>
          </w:p>
        </w:tc>
        <w:tc>
          <w:tcPr>
            <w:tcW w:w="1701" w:type="dxa"/>
          </w:tcPr>
          <w:p w14:paraId="0CE96AD6" w14:textId="77777777" w:rsidR="00A823A8" w:rsidRDefault="00A823A8">
            <w:pPr>
              <w:jc w:val="center"/>
            </w:pPr>
            <w:r>
              <w:rPr>
                <w:rFonts w:hint="eastAsia"/>
              </w:rPr>
              <w:t>9(02)</w:t>
            </w:r>
          </w:p>
        </w:tc>
        <w:tc>
          <w:tcPr>
            <w:tcW w:w="4026" w:type="dxa"/>
          </w:tcPr>
          <w:p w14:paraId="71B4408C" w14:textId="77777777" w:rsidR="00A823A8" w:rsidRDefault="00A823A8">
            <w:r>
              <w:rPr>
                <w:rFonts w:hint="eastAsia"/>
              </w:rPr>
              <w:t xml:space="preserve">41 </w:t>
            </w:r>
            <w:r>
              <w:rPr>
                <w:rFonts w:hint="eastAsia"/>
              </w:rPr>
              <w:t>表示標購委託子系統</w:t>
            </w:r>
          </w:p>
          <w:p w14:paraId="2B1D2C87" w14:textId="77777777" w:rsidR="00A823A8" w:rsidRDefault="00A823A8">
            <w:r>
              <w:rPr>
                <w:rFonts w:hint="eastAsia"/>
              </w:rPr>
              <w:t xml:space="preserve">10 </w:t>
            </w:r>
            <w:r>
              <w:rPr>
                <w:rFonts w:hint="eastAsia"/>
              </w:rPr>
              <w:t>表示連線子系統</w:t>
            </w:r>
          </w:p>
          <w:p w14:paraId="1941FFA7" w14:textId="77777777" w:rsidR="00A823A8" w:rsidRDefault="00A823A8">
            <w:r>
              <w:rPr>
                <w:rFonts w:hint="eastAsia"/>
              </w:rPr>
              <w:t xml:space="preserve">XX </w:t>
            </w:r>
            <w:r>
              <w:rPr>
                <w:rFonts w:hint="eastAsia"/>
              </w:rPr>
              <w:t>其它皆為不明訊息</w:t>
            </w:r>
          </w:p>
        </w:tc>
      </w:tr>
      <w:tr w:rsidR="00A823A8" w14:paraId="6B3DED42" w14:textId="77777777">
        <w:tc>
          <w:tcPr>
            <w:tcW w:w="3402" w:type="dxa"/>
          </w:tcPr>
          <w:p w14:paraId="60858577" w14:textId="77777777" w:rsidR="00A823A8" w:rsidRDefault="00A823A8">
            <w:pPr>
              <w:ind w:left="170"/>
            </w:pPr>
            <w:r>
              <w:t>FUNCTION-CODE</w:t>
            </w:r>
          </w:p>
        </w:tc>
        <w:tc>
          <w:tcPr>
            <w:tcW w:w="1701" w:type="dxa"/>
          </w:tcPr>
          <w:p w14:paraId="7D5E1160" w14:textId="77777777" w:rsidR="00A823A8" w:rsidRDefault="00A823A8">
            <w:pPr>
              <w:jc w:val="center"/>
            </w:pPr>
            <w:r>
              <w:rPr>
                <w:rFonts w:hint="eastAsia"/>
              </w:rPr>
              <w:t>9(02)</w:t>
            </w:r>
          </w:p>
        </w:tc>
        <w:tc>
          <w:tcPr>
            <w:tcW w:w="4026" w:type="dxa"/>
          </w:tcPr>
          <w:p w14:paraId="1CCD8657" w14:textId="77777777" w:rsidR="00A823A8" w:rsidRDefault="00A823A8">
            <w:pPr>
              <w:rPr>
                <w:shd w:val="pct15" w:color="auto" w:fill="FFFFFF"/>
              </w:rPr>
            </w:pPr>
            <w:r>
              <w:rPr>
                <w:rFonts w:hint="eastAsia"/>
              </w:rPr>
              <w:t xml:space="preserve">01 </w:t>
            </w:r>
            <w:r>
              <w:rPr>
                <w:rFonts w:hint="eastAsia"/>
              </w:rPr>
              <w:t>賣出</w:t>
            </w:r>
          </w:p>
          <w:p w14:paraId="13A771D4" w14:textId="77777777" w:rsidR="00A823A8" w:rsidRDefault="00A823A8">
            <w:r>
              <w:rPr>
                <w:rFonts w:hint="eastAsia"/>
              </w:rPr>
              <w:t>0</w:t>
            </w:r>
            <w:r>
              <w:t>2</w:t>
            </w:r>
            <w:r>
              <w:rPr>
                <w:rFonts w:hint="eastAsia"/>
              </w:rPr>
              <w:t xml:space="preserve"> </w:t>
            </w:r>
            <w:r>
              <w:rPr>
                <w:rFonts w:hint="eastAsia"/>
              </w:rPr>
              <w:t>取消</w:t>
            </w:r>
          </w:p>
          <w:p w14:paraId="19C68AAA" w14:textId="77777777" w:rsidR="00A823A8" w:rsidRDefault="00A823A8">
            <w:r>
              <w:rPr>
                <w:rFonts w:hint="eastAsia"/>
              </w:rPr>
              <w:t>0</w:t>
            </w:r>
            <w:r>
              <w:t>3</w:t>
            </w:r>
            <w:r>
              <w:rPr>
                <w:rFonts w:hint="eastAsia"/>
              </w:rPr>
              <w:t xml:space="preserve"> </w:t>
            </w:r>
            <w:r>
              <w:rPr>
                <w:rFonts w:hint="eastAsia"/>
              </w:rPr>
              <w:t>更改</w:t>
            </w:r>
          </w:p>
          <w:p w14:paraId="70C25B85" w14:textId="77777777" w:rsidR="00A823A8" w:rsidRDefault="00A823A8">
            <w:r>
              <w:rPr>
                <w:rFonts w:hint="eastAsia"/>
              </w:rPr>
              <w:t>0</w:t>
            </w:r>
            <w:r>
              <w:t>4</w:t>
            </w:r>
            <w:r>
              <w:rPr>
                <w:rFonts w:hint="eastAsia"/>
              </w:rPr>
              <w:t xml:space="preserve"> </w:t>
            </w:r>
            <w:r>
              <w:rPr>
                <w:rFonts w:hint="eastAsia"/>
              </w:rPr>
              <w:t>查詢</w:t>
            </w:r>
          </w:p>
        </w:tc>
      </w:tr>
      <w:tr w:rsidR="00A823A8" w14:paraId="042385D0" w14:textId="77777777">
        <w:tc>
          <w:tcPr>
            <w:tcW w:w="3402" w:type="dxa"/>
          </w:tcPr>
          <w:p w14:paraId="41C3E534" w14:textId="77777777" w:rsidR="00A823A8" w:rsidRDefault="00A823A8">
            <w:pPr>
              <w:ind w:left="170"/>
            </w:pPr>
            <w:r>
              <w:t>M</w:t>
            </w:r>
            <w:r>
              <w:rPr>
                <w:rFonts w:hint="eastAsia"/>
              </w:rPr>
              <w:t>ES</w:t>
            </w:r>
            <w:r>
              <w:t>S</w:t>
            </w:r>
            <w:r>
              <w:rPr>
                <w:rFonts w:hint="eastAsia"/>
              </w:rPr>
              <w:t>A</w:t>
            </w:r>
            <w:r>
              <w:t>G</w:t>
            </w:r>
            <w:r>
              <w:rPr>
                <w:rFonts w:hint="eastAsia"/>
              </w:rPr>
              <w:t>E</w:t>
            </w:r>
            <w:r>
              <w:t>-TYPE</w:t>
            </w:r>
          </w:p>
        </w:tc>
        <w:tc>
          <w:tcPr>
            <w:tcW w:w="1701" w:type="dxa"/>
          </w:tcPr>
          <w:p w14:paraId="133CC8D8" w14:textId="77777777" w:rsidR="00A823A8" w:rsidRDefault="00A823A8">
            <w:pPr>
              <w:jc w:val="center"/>
            </w:pPr>
            <w:r>
              <w:rPr>
                <w:rFonts w:hint="eastAsia"/>
              </w:rPr>
              <w:t>9(02)</w:t>
            </w:r>
          </w:p>
        </w:tc>
        <w:tc>
          <w:tcPr>
            <w:tcW w:w="4026" w:type="dxa"/>
          </w:tcPr>
          <w:p w14:paraId="1DF1CEDA" w14:textId="77777777" w:rsidR="00A823A8" w:rsidRDefault="00A823A8">
            <w:r>
              <w:rPr>
                <w:rFonts w:hint="eastAsia"/>
              </w:rPr>
              <w:t xml:space="preserve">00 </w:t>
            </w:r>
            <w:r>
              <w:rPr>
                <w:rFonts w:hint="eastAsia"/>
              </w:rPr>
              <w:t>委託輸入訊息</w:t>
            </w:r>
          </w:p>
          <w:p w14:paraId="60994681" w14:textId="77777777" w:rsidR="00A823A8" w:rsidRDefault="00A823A8">
            <w:r>
              <w:rPr>
                <w:rFonts w:hint="eastAsia"/>
              </w:rPr>
              <w:t xml:space="preserve">01 </w:t>
            </w:r>
            <w:r>
              <w:rPr>
                <w:rFonts w:hint="eastAsia"/>
              </w:rPr>
              <w:t>委託回報訊息</w:t>
            </w:r>
          </w:p>
          <w:p w14:paraId="73329D60" w14:textId="77777777" w:rsidR="00A823A8" w:rsidRDefault="00A823A8">
            <w:r>
              <w:rPr>
                <w:rFonts w:hint="eastAsia"/>
              </w:rPr>
              <w:t>0</w:t>
            </w:r>
            <w:r>
              <w:t>2</w:t>
            </w:r>
            <w:r>
              <w:rPr>
                <w:rFonts w:hint="eastAsia"/>
              </w:rPr>
              <w:t xml:space="preserve"> </w:t>
            </w:r>
            <w:r>
              <w:rPr>
                <w:rFonts w:hint="eastAsia"/>
              </w:rPr>
              <w:t>確定連線訊息</w:t>
            </w:r>
          </w:p>
          <w:p w14:paraId="77CC55E5" w14:textId="77777777" w:rsidR="00A823A8" w:rsidRDefault="00A823A8">
            <w:r>
              <w:rPr>
                <w:rFonts w:hint="eastAsia"/>
              </w:rPr>
              <w:t xml:space="preserve">03 </w:t>
            </w:r>
            <w:r>
              <w:rPr>
                <w:rFonts w:hint="eastAsia"/>
              </w:rPr>
              <w:t>錯誤發生回覆訊息</w:t>
            </w:r>
          </w:p>
          <w:p w14:paraId="7508334A" w14:textId="77777777" w:rsidR="00A823A8" w:rsidRDefault="00A823A8">
            <w:r>
              <w:rPr>
                <w:rFonts w:hint="eastAsia"/>
              </w:rPr>
              <w:t>0</w:t>
            </w:r>
            <w:r>
              <w:t>4</w:t>
            </w:r>
            <w:r>
              <w:rPr>
                <w:rFonts w:hint="eastAsia"/>
              </w:rPr>
              <w:t xml:space="preserve"> </w:t>
            </w:r>
            <w:r>
              <w:rPr>
                <w:rFonts w:hint="eastAsia"/>
              </w:rPr>
              <w:t>重新連線後查詢訊息</w:t>
            </w:r>
          </w:p>
          <w:p w14:paraId="56A49CE3" w14:textId="77777777" w:rsidR="00A823A8" w:rsidRDefault="00A823A8">
            <w:r>
              <w:rPr>
                <w:rFonts w:hint="eastAsia"/>
              </w:rPr>
              <w:t>0</w:t>
            </w:r>
            <w:r>
              <w:t>5</w:t>
            </w:r>
            <w:r>
              <w:rPr>
                <w:rFonts w:hint="eastAsia"/>
              </w:rPr>
              <w:t xml:space="preserve"> </w:t>
            </w:r>
            <w:r>
              <w:rPr>
                <w:rFonts w:hint="eastAsia"/>
              </w:rPr>
              <w:t>確定連線回覆訊息</w:t>
            </w:r>
          </w:p>
        </w:tc>
      </w:tr>
      <w:tr w:rsidR="00A823A8" w14:paraId="010B203E" w14:textId="77777777">
        <w:tc>
          <w:tcPr>
            <w:tcW w:w="3402" w:type="dxa"/>
          </w:tcPr>
          <w:p w14:paraId="61D12BC4" w14:textId="77777777" w:rsidR="00A823A8" w:rsidRDefault="00A823A8">
            <w:pPr>
              <w:ind w:left="170"/>
            </w:pPr>
            <w:r>
              <w:t>M</w:t>
            </w:r>
            <w:r>
              <w:rPr>
                <w:rFonts w:hint="eastAsia"/>
              </w:rPr>
              <w:t>E</w:t>
            </w:r>
            <w:r>
              <w:t>S</w:t>
            </w:r>
            <w:r>
              <w:rPr>
                <w:rFonts w:hint="eastAsia"/>
              </w:rPr>
              <w:t>SA</w:t>
            </w:r>
            <w:r>
              <w:t>G</w:t>
            </w:r>
            <w:r>
              <w:rPr>
                <w:rFonts w:hint="eastAsia"/>
              </w:rPr>
              <w:t>E</w:t>
            </w:r>
            <w:r>
              <w:t>-TIME</w:t>
            </w:r>
          </w:p>
        </w:tc>
        <w:tc>
          <w:tcPr>
            <w:tcW w:w="1701" w:type="dxa"/>
          </w:tcPr>
          <w:p w14:paraId="3088E8AD" w14:textId="77777777" w:rsidR="00A823A8" w:rsidRDefault="00A823A8">
            <w:pPr>
              <w:jc w:val="center"/>
            </w:pPr>
            <w:r>
              <w:rPr>
                <w:rFonts w:hint="eastAsia"/>
              </w:rPr>
              <w:t>9(06)</w:t>
            </w:r>
          </w:p>
        </w:tc>
        <w:tc>
          <w:tcPr>
            <w:tcW w:w="4026" w:type="dxa"/>
          </w:tcPr>
          <w:p w14:paraId="0F5312F6" w14:textId="77777777" w:rsidR="00A823A8" w:rsidRDefault="00A823A8">
            <w:r>
              <w:rPr>
                <w:rFonts w:hint="eastAsia"/>
              </w:rPr>
              <w:t>請輸入訊息傳出之時間</w:t>
            </w:r>
            <w:r>
              <w:rPr>
                <w:rFonts w:hint="eastAsia"/>
              </w:rPr>
              <w:t>(</w:t>
            </w:r>
            <w:r>
              <w:t>HHMMSS)</w:t>
            </w:r>
          </w:p>
        </w:tc>
      </w:tr>
      <w:tr w:rsidR="00A823A8" w14:paraId="0F25BE7F" w14:textId="77777777">
        <w:tc>
          <w:tcPr>
            <w:tcW w:w="3402" w:type="dxa"/>
          </w:tcPr>
          <w:p w14:paraId="22E098D5" w14:textId="77777777" w:rsidR="00A823A8" w:rsidRDefault="00A823A8">
            <w:pPr>
              <w:ind w:left="170"/>
            </w:pPr>
            <w:r>
              <w:t>STATUS-CODE</w:t>
            </w:r>
          </w:p>
        </w:tc>
        <w:tc>
          <w:tcPr>
            <w:tcW w:w="1701" w:type="dxa"/>
          </w:tcPr>
          <w:p w14:paraId="1D53E099" w14:textId="77777777" w:rsidR="00A823A8" w:rsidRDefault="00A823A8">
            <w:pPr>
              <w:jc w:val="center"/>
            </w:pPr>
            <w:r>
              <w:rPr>
                <w:rFonts w:hint="eastAsia"/>
              </w:rPr>
              <w:t>9(02)</w:t>
            </w:r>
          </w:p>
        </w:tc>
        <w:tc>
          <w:tcPr>
            <w:tcW w:w="4026" w:type="dxa"/>
          </w:tcPr>
          <w:p w14:paraId="35DC1BEC" w14:textId="77777777" w:rsidR="00A823A8" w:rsidRDefault="00A823A8">
            <w:r>
              <w:t xml:space="preserve">=00 </w:t>
            </w:r>
            <w:r>
              <w:rPr>
                <w:rFonts w:hint="eastAsia"/>
              </w:rPr>
              <w:t>無誤</w:t>
            </w:r>
          </w:p>
          <w:p w14:paraId="5827EFC2" w14:textId="77777777" w:rsidR="00A823A8" w:rsidRDefault="00A823A8">
            <w:r>
              <w:rPr>
                <w:rFonts w:hint="eastAsia"/>
              </w:rPr>
              <w:t xml:space="preserve">&gt;00 </w:t>
            </w:r>
            <w:r>
              <w:rPr>
                <w:rFonts w:hint="eastAsia"/>
              </w:rPr>
              <w:t>錯誤代碼</w:t>
            </w:r>
          </w:p>
        </w:tc>
      </w:tr>
      <w:tr w:rsidR="00A823A8" w14:paraId="0FD5D5C5" w14:textId="77777777">
        <w:tc>
          <w:tcPr>
            <w:tcW w:w="3402" w:type="dxa"/>
          </w:tcPr>
          <w:p w14:paraId="3609B985" w14:textId="77777777" w:rsidR="00A823A8" w:rsidRDefault="00A823A8">
            <w:pPr>
              <w:ind w:left="170"/>
            </w:pPr>
            <w:r>
              <w:t>BORKER-ID</w:t>
            </w:r>
          </w:p>
        </w:tc>
        <w:tc>
          <w:tcPr>
            <w:tcW w:w="1701" w:type="dxa"/>
          </w:tcPr>
          <w:p w14:paraId="2E1F03AD" w14:textId="77777777" w:rsidR="00A823A8" w:rsidRDefault="00A823A8">
            <w:pPr>
              <w:jc w:val="center"/>
            </w:pPr>
          </w:p>
        </w:tc>
        <w:tc>
          <w:tcPr>
            <w:tcW w:w="4026" w:type="dxa"/>
          </w:tcPr>
          <w:p w14:paraId="76DCCDF3" w14:textId="77777777" w:rsidR="00A823A8" w:rsidRDefault="00A823A8"/>
        </w:tc>
      </w:tr>
      <w:tr w:rsidR="00A823A8" w14:paraId="145F8EAB" w14:textId="77777777">
        <w:tc>
          <w:tcPr>
            <w:tcW w:w="3402" w:type="dxa"/>
          </w:tcPr>
          <w:p w14:paraId="1976AF06" w14:textId="77777777" w:rsidR="00A823A8" w:rsidRDefault="00A823A8">
            <w:pPr>
              <w:ind w:left="170"/>
            </w:pPr>
            <w:r>
              <w:rPr>
                <w:rFonts w:hint="eastAsia"/>
              </w:rPr>
              <w:t xml:space="preserve">  </w:t>
            </w:r>
            <w:r>
              <w:t>BROKER-NO</w:t>
            </w:r>
          </w:p>
        </w:tc>
        <w:tc>
          <w:tcPr>
            <w:tcW w:w="1701" w:type="dxa"/>
          </w:tcPr>
          <w:p w14:paraId="79254574" w14:textId="77777777" w:rsidR="00A823A8" w:rsidRDefault="00511708">
            <w:pPr>
              <w:jc w:val="center"/>
            </w:pPr>
            <w:proofErr w:type="gramStart"/>
            <w:r>
              <w:rPr>
                <w:rFonts w:hint="eastAsia"/>
              </w:rPr>
              <w:t>X</w:t>
            </w:r>
            <w:r w:rsidR="00A823A8">
              <w:rPr>
                <w:rFonts w:hint="eastAsia"/>
              </w:rPr>
              <w:t>(</w:t>
            </w:r>
            <w:proofErr w:type="gramEnd"/>
            <w:r w:rsidR="00A823A8">
              <w:rPr>
                <w:rFonts w:hint="eastAsia"/>
              </w:rPr>
              <w:t>03)</w:t>
            </w:r>
          </w:p>
        </w:tc>
        <w:tc>
          <w:tcPr>
            <w:tcW w:w="4026" w:type="dxa"/>
          </w:tcPr>
          <w:p w14:paraId="25E66FE6" w14:textId="77777777" w:rsidR="00A823A8" w:rsidRDefault="00A823A8">
            <w:r>
              <w:rPr>
                <w:rFonts w:hint="eastAsia"/>
              </w:rPr>
              <w:t>證券商代號</w:t>
            </w:r>
          </w:p>
        </w:tc>
      </w:tr>
      <w:tr w:rsidR="00A823A8" w14:paraId="55B65943" w14:textId="77777777">
        <w:tc>
          <w:tcPr>
            <w:tcW w:w="3402" w:type="dxa"/>
          </w:tcPr>
          <w:p w14:paraId="30F0EDDE" w14:textId="77777777" w:rsidR="00A823A8" w:rsidRDefault="00A823A8">
            <w:pPr>
              <w:ind w:left="170"/>
            </w:pPr>
            <w:r>
              <w:rPr>
                <w:rFonts w:hint="eastAsia"/>
              </w:rPr>
              <w:t xml:space="preserve">  </w:t>
            </w:r>
            <w:r>
              <w:t>BRANCH-NO</w:t>
            </w:r>
          </w:p>
        </w:tc>
        <w:tc>
          <w:tcPr>
            <w:tcW w:w="1701" w:type="dxa"/>
          </w:tcPr>
          <w:p w14:paraId="25E23CE2" w14:textId="77777777" w:rsidR="00A823A8" w:rsidRDefault="00A823A8">
            <w:pPr>
              <w:jc w:val="center"/>
            </w:pPr>
            <w:proofErr w:type="gramStart"/>
            <w:r>
              <w:t>X(</w:t>
            </w:r>
            <w:proofErr w:type="gramEnd"/>
            <w:r>
              <w:t>01)</w:t>
            </w:r>
          </w:p>
        </w:tc>
        <w:tc>
          <w:tcPr>
            <w:tcW w:w="4026" w:type="dxa"/>
          </w:tcPr>
          <w:p w14:paraId="73467EC5" w14:textId="77777777" w:rsidR="00A823A8" w:rsidRDefault="00A823A8">
            <w:r>
              <w:rPr>
                <w:rFonts w:hint="eastAsia"/>
              </w:rPr>
              <w:t>總分公司代號</w:t>
            </w:r>
            <w:proofErr w:type="gramStart"/>
            <w:r>
              <w:rPr>
                <w:rFonts w:hint="eastAsia"/>
              </w:rPr>
              <w:t>Ｔ</w:t>
            </w:r>
            <w:r>
              <w:t>︰</w:t>
            </w:r>
            <w:proofErr w:type="gramEnd"/>
            <w:r>
              <w:rPr>
                <w:rFonts w:hint="eastAsia"/>
              </w:rPr>
              <w:t>自營商</w:t>
            </w:r>
          </w:p>
          <w:p w14:paraId="727A2F25" w14:textId="77777777" w:rsidR="00A823A8" w:rsidRDefault="00A823A8">
            <w:r>
              <w:rPr>
                <w:rFonts w:hint="eastAsia"/>
              </w:rPr>
              <w:t xml:space="preserve">　　　　　　０</w:t>
            </w:r>
            <w:proofErr w:type="gramStart"/>
            <w:r>
              <w:t>︰</w:t>
            </w:r>
            <w:proofErr w:type="gramEnd"/>
            <w:r>
              <w:rPr>
                <w:rFonts w:hint="eastAsia"/>
              </w:rPr>
              <w:t>總公司</w:t>
            </w:r>
          </w:p>
          <w:p w14:paraId="546F87B7" w14:textId="77777777" w:rsidR="00A823A8" w:rsidRDefault="00A823A8">
            <w:r>
              <w:rPr>
                <w:rFonts w:hint="eastAsia"/>
              </w:rPr>
              <w:t xml:space="preserve">　　　　　　</w:t>
            </w:r>
            <w:r>
              <w:rPr>
                <w:rFonts w:hint="eastAsia"/>
              </w:rPr>
              <w:t>&gt;0</w:t>
            </w:r>
            <w:proofErr w:type="gramStart"/>
            <w:r>
              <w:t>︰</w:t>
            </w:r>
            <w:proofErr w:type="gramEnd"/>
            <w:r>
              <w:rPr>
                <w:rFonts w:hint="eastAsia"/>
              </w:rPr>
              <w:t>分公司</w:t>
            </w:r>
          </w:p>
        </w:tc>
      </w:tr>
      <w:tr w:rsidR="00A823A8" w14:paraId="36BDDDC2" w14:textId="77777777">
        <w:tc>
          <w:tcPr>
            <w:tcW w:w="3402" w:type="dxa"/>
          </w:tcPr>
          <w:p w14:paraId="4F8B3AC0" w14:textId="77777777" w:rsidR="00A823A8" w:rsidRDefault="00A823A8">
            <w:pPr>
              <w:ind w:left="170"/>
            </w:pPr>
            <w:r>
              <w:t>PVC-ID</w:t>
            </w:r>
          </w:p>
        </w:tc>
        <w:tc>
          <w:tcPr>
            <w:tcW w:w="1701" w:type="dxa"/>
          </w:tcPr>
          <w:p w14:paraId="2B59C8AB" w14:textId="77777777" w:rsidR="00A823A8" w:rsidRDefault="00A823A8">
            <w:pPr>
              <w:jc w:val="center"/>
            </w:pPr>
            <w:proofErr w:type="gramStart"/>
            <w:r>
              <w:t>X(</w:t>
            </w:r>
            <w:proofErr w:type="gramEnd"/>
            <w:r>
              <w:t>02)</w:t>
            </w:r>
          </w:p>
        </w:tc>
        <w:tc>
          <w:tcPr>
            <w:tcW w:w="4026" w:type="dxa"/>
          </w:tcPr>
          <w:p w14:paraId="2E7417B2" w14:textId="77777777" w:rsidR="00A823A8" w:rsidRDefault="00A823A8">
            <w:r>
              <w:t>PVC</w:t>
            </w:r>
            <w:r>
              <w:rPr>
                <w:rFonts w:hint="eastAsia"/>
              </w:rPr>
              <w:t>代號</w:t>
            </w:r>
          </w:p>
        </w:tc>
      </w:tr>
      <w:tr w:rsidR="00A823A8" w14:paraId="744A3F90" w14:textId="77777777">
        <w:tc>
          <w:tcPr>
            <w:tcW w:w="3402" w:type="dxa"/>
          </w:tcPr>
          <w:p w14:paraId="2CF12A01" w14:textId="77777777" w:rsidR="00A823A8" w:rsidRDefault="00A823A8">
            <w:pPr>
              <w:ind w:left="170"/>
            </w:pPr>
            <w:r>
              <w:t>ORDER-NO</w:t>
            </w:r>
          </w:p>
        </w:tc>
        <w:tc>
          <w:tcPr>
            <w:tcW w:w="1701" w:type="dxa"/>
          </w:tcPr>
          <w:p w14:paraId="3AE529A0" w14:textId="77777777" w:rsidR="00A823A8" w:rsidRDefault="00A823A8">
            <w:pPr>
              <w:jc w:val="center"/>
            </w:pPr>
          </w:p>
        </w:tc>
        <w:tc>
          <w:tcPr>
            <w:tcW w:w="4026" w:type="dxa"/>
          </w:tcPr>
          <w:p w14:paraId="047AC0FC" w14:textId="77777777" w:rsidR="00A823A8" w:rsidRDefault="00A823A8"/>
        </w:tc>
      </w:tr>
      <w:tr w:rsidR="00A823A8" w14:paraId="546E8CA9" w14:textId="77777777">
        <w:tc>
          <w:tcPr>
            <w:tcW w:w="3402" w:type="dxa"/>
          </w:tcPr>
          <w:p w14:paraId="5F75641B" w14:textId="77777777" w:rsidR="00A823A8" w:rsidRDefault="00A823A8">
            <w:pPr>
              <w:ind w:left="170"/>
            </w:pPr>
            <w:r>
              <w:rPr>
                <w:rFonts w:hint="eastAsia"/>
              </w:rPr>
              <w:t xml:space="preserve">  </w:t>
            </w:r>
            <w:r>
              <w:t>TERM-ID</w:t>
            </w:r>
          </w:p>
        </w:tc>
        <w:tc>
          <w:tcPr>
            <w:tcW w:w="1701" w:type="dxa"/>
          </w:tcPr>
          <w:p w14:paraId="358E561F" w14:textId="77777777" w:rsidR="00A823A8" w:rsidRDefault="00A823A8">
            <w:pPr>
              <w:jc w:val="center"/>
            </w:pPr>
            <w:proofErr w:type="gramStart"/>
            <w:r>
              <w:t>X(</w:t>
            </w:r>
            <w:proofErr w:type="gramEnd"/>
            <w:r>
              <w:t>01)</w:t>
            </w:r>
          </w:p>
        </w:tc>
        <w:tc>
          <w:tcPr>
            <w:tcW w:w="4026" w:type="dxa"/>
          </w:tcPr>
          <w:p w14:paraId="308AB5D5" w14:textId="77777777" w:rsidR="00A823A8" w:rsidRDefault="00A823A8">
            <w:r>
              <w:rPr>
                <w:rFonts w:hint="eastAsia"/>
              </w:rPr>
              <w:t>終端機代號</w:t>
            </w:r>
          </w:p>
        </w:tc>
      </w:tr>
      <w:tr w:rsidR="00A823A8" w14:paraId="6398C426" w14:textId="77777777">
        <w:tc>
          <w:tcPr>
            <w:tcW w:w="3402" w:type="dxa"/>
          </w:tcPr>
          <w:p w14:paraId="301718E5" w14:textId="77777777" w:rsidR="00A823A8" w:rsidRDefault="00A823A8">
            <w:pPr>
              <w:ind w:left="170"/>
            </w:pPr>
            <w:r>
              <w:rPr>
                <w:rFonts w:hint="eastAsia"/>
              </w:rPr>
              <w:t xml:space="preserve">  </w:t>
            </w:r>
            <w:r>
              <w:t>SEQ-NO</w:t>
            </w:r>
          </w:p>
        </w:tc>
        <w:tc>
          <w:tcPr>
            <w:tcW w:w="1701" w:type="dxa"/>
          </w:tcPr>
          <w:p w14:paraId="0122D972" w14:textId="77777777" w:rsidR="00A823A8" w:rsidRPr="001E3C78" w:rsidRDefault="00862E9C" w:rsidP="00862E9C">
            <w:pPr>
              <w:jc w:val="center"/>
            </w:pPr>
            <w:proofErr w:type="gramStart"/>
            <w:r w:rsidRPr="001E3C78">
              <w:rPr>
                <w:rFonts w:hint="eastAsia"/>
              </w:rPr>
              <w:t>X</w:t>
            </w:r>
            <w:r w:rsidR="00A823A8" w:rsidRPr="001E3C78">
              <w:t>(</w:t>
            </w:r>
            <w:proofErr w:type="gramEnd"/>
            <w:r w:rsidR="00A823A8" w:rsidRPr="001E3C78">
              <w:t>04)</w:t>
            </w:r>
          </w:p>
        </w:tc>
        <w:tc>
          <w:tcPr>
            <w:tcW w:w="4026" w:type="dxa"/>
          </w:tcPr>
          <w:p w14:paraId="30FC8C22" w14:textId="77777777" w:rsidR="00A823A8" w:rsidRDefault="00A823A8">
            <w:r>
              <w:rPr>
                <w:rFonts w:hint="eastAsia"/>
              </w:rPr>
              <w:t>委託書編號</w:t>
            </w:r>
          </w:p>
        </w:tc>
      </w:tr>
      <w:tr w:rsidR="00A823A8" w14:paraId="6C9E4240" w14:textId="77777777">
        <w:tc>
          <w:tcPr>
            <w:tcW w:w="3402" w:type="dxa"/>
          </w:tcPr>
          <w:p w14:paraId="76A9DC4D" w14:textId="77777777" w:rsidR="00A823A8" w:rsidRDefault="00A823A8">
            <w:pPr>
              <w:ind w:left="170"/>
            </w:pPr>
            <w:r>
              <w:t>IVACNO</w:t>
            </w:r>
          </w:p>
        </w:tc>
        <w:tc>
          <w:tcPr>
            <w:tcW w:w="1701" w:type="dxa"/>
          </w:tcPr>
          <w:p w14:paraId="6D756D1B" w14:textId="77777777" w:rsidR="00A823A8" w:rsidRDefault="00A823A8">
            <w:pPr>
              <w:jc w:val="center"/>
            </w:pPr>
            <w:r>
              <w:t>9(07)</w:t>
            </w:r>
          </w:p>
        </w:tc>
        <w:tc>
          <w:tcPr>
            <w:tcW w:w="4026" w:type="dxa"/>
          </w:tcPr>
          <w:p w14:paraId="4CE79DD1" w14:textId="77777777" w:rsidR="00A823A8" w:rsidRDefault="00A823A8">
            <w:r>
              <w:rPr>
                <w:rFonts w:hint="eastAsia"/>
              </w:rPr>
              <w:t>投資人帳號</w:t>
            </w:r>
          </w:p>
        </w:tc>
      </w:tr>
      <w:tr w:rsidR="00A823A8" w14:paraId="54DC80EA" w14:textId="77777777">
        <w:tc>
          <w:tcPr>
            <w:tcW w:w="3402" w:type="dxa"/>
          </w:tcPr>
          <w:p w14:paraId="0E607D9A" w14:textId="77777777" w:rsidR="00A823A8" w:rsidRDefault="00A823A8">
            <w:pPr>
              <w:ind w:left="170"/>
            </w:pPr>
            <w:r>
              <w:t>STOCK-NO</w:t>
            </w:r>
          </w:p>
        </w:tc>
        <w:tc>
          <w:tcPr>
            <w:tcW w:w="1701" w:type="dxa"/>
          </w:tcPr>
          <w:p w14:paraId="26BF233C" w14:textId="77777777" w:rsidR="00A823A8" w:rsidRDefault="00A823A8">
            <w:pPr>
              <w:jc w:val="center"/>
            </w:pPr>
            <w:proofErr w:type="gramStart"/>
            <w:r>
              <w:t>X(</w:t>
            </w:r>
            <w:proofErr w:type="gramEnd"/>
            <w:r>
              <w:t>06)</w:t>
            </w:r>
          </w:p>
        </w:tc>
        <w:tc>
          <w:tcPr>
            <w:tcW w:w="4026" w:type="dxa"/>
          </w:tcPr>
          <w:p w14:paraId="0DB787AC" w14:textId="77777777" w:rsidR="00A823A8" w:rsidRDefault="00A823A8">
            <w:r>
              <w:rPr>
                <w:rFonts w:hint="eastAsia"/>
              </w:rPr>
              <w:t>標購股票代號</w:t>
            </w:r>
          </w:p>
        </w:tc>
      </w:tr>
      <w:tr w:rsidR="00A823A8" w14:paraId="65AE679B" w14:textId="77777777">
        <w:tc>
          <w:tcPr>
            <w:tcW w:w="3402" w:type="dxa"/>
          </w:tcPr>
          <w:p w14:paraId="2A4A6A06" w14:textId="77777777" w:rsidR="00A823A8" w:rsidRDefault="00A823A8">
            <w:pPr>
              <w:ind w:left="170"/>
            </w:pPr>
            <w:r>
              <w:rPr>
                <w:rFonts w:hint="eastAsia"/>
              </w:rPr>
              <w:t>STK-</w:t>
            </w:r>
            <w:r>
              <w:t>S</w:t>
            </w:r>
            <w:r>
              <w:rPr>
                <w:rFonts w:hint="eastAsia"/>
              </w:rPr>
              <w:t>EQ-NO</w:t>
            </w:r>
          </w:p>
        </w:tc>
        <w:tc>
          <w:tcPr>
            <w:tcW w:w="1701" w:type="dxa"/>
          </w:tcPr>
          <w:p w14:paraId="03D239EE" w14:textId="77777777" w:rsidR="00A823A8" w:rsidRDefault="00A823A8">
            <w:pPr>
              <w:jc w:val="center"/>
            </w:pPr>
            <w:r>
              <w:rPr>
                <w:rFonts w:hint="eastAsia"/>
              </w:rPr>
              <w:t>9(02)</w:t>
            </w:r>
          </w:p>
        </w:tc>
        <w:tc>
          <w:tcPr>
            <w:tcW w:w="4026" w:type="dxa"/>
          </w:tcPr>
          <w:p w14:paraId="33051975" w14:textId="77777777" w:rsidR="00A823A8" w:rsidRDefault="00A823A8">
            <w:r>
              <w:rPr>
                <w:rFonts w:hint="eastAsia"/>
              </w:rPr>
              <w:t>標購序號</w:t>
            </w:r>
          </w:p>
        </w:tc>
      </w:tr>
      <w:tr w:rsidR="00A823A8" w14:paraId="3CDA59EC" w14:textId="77777777">
        <w:tc>
          <w:tcPr>
            <w:tcW w:w="3402" w:type="dxa"/>
          </w:tcPr>
          <w:p w14:paraId="6EC997CC" w14:textId="77777777" w:rsidR="00A823A8" w:rsidRDefault="00A823A8">
            <w:pPr>
              <w:ind w:left="170"/>
            </w:pPr>
            <w:r>
              <w:t>PRICE</w:t>
            </w:r>
          </w:p>
        </w:tc>
        <w:tc>
          <w:tcPr>
            <w:tcW w:w="1701" w:type="dxa"/>
          </w:tcPr>
          <w:p w14:paraId="46D15BEE" w14:textId="77777777" w:rsidR="00A823A8" w:rsidRPr="009A61C0" w:rsidRDefault="009A61C0" w:rsidP="0011655C">
            <w:pPr>
              <w:jc w:val="center"/>
              <w:rPr>
                <w:b/>
                <w:color w:val="FF0000"/>
                <w:szCs w:val="24"/>
              </w:rPr>
            </w:pPr>
            <w:r w:rsidRPr="009A61C0">
              <w:rPr>
                <w:b/>
                <w:color w:val="FF0000"/>
                <w:szCs w:val="24"/>
              </w:rPr>
              <w:t>9(5)V9(4)</w:t>
            </w:r>
          </w:p>
        </w:tc>
        <w:tc>
          <w:tcPr>
            <w:tcW w:w="4026" w:type="dxa"/>
          </w:tcPr>
          <w:p w14:paraId="68C085D0" w14:textId="77777777" w:rsidR="00A823A8" w:rsidRDefault="00A823A8">
            <w:r>
              <w:rPr>
                <w:rFonts w:hint="eastAsia"/>
              </w:rPr>
              <w:t>單價</w:t>
            </w:r>
          </w:p>
        </w:tc>
      </w:tr>
      <w:tr w:rsidR="00A823A8" w14:paraId="073FD422" w14:textId="77777777">
        <w:tc>
          <w:tcPr>
            <w:tcW w:w="3402" w:type="dxa"/>
          </w:tcPr>
          <w:p w14:paraId="1FB89904" w14:textId="77777777" w:rsidR="00A823A8" w:rsidRDefault="00A823A8">
            <w:pPr>
              <w:ind w:left="170"/>
            </w:pPr>
            <w:r>
              <w:t>QUANTITY</w:t>
            </w:r>
          </w:p>
        </w:tc>
        <w:tc>
          <w:tcPr>
            <w:tcW w:w="1701" w:type="dxa"/>
          </w:tcPr>
          <w:p w14:paraId="07D2DF9C" w14:textId="77777777" w:rsidR="00A823A8" w:rsidRDefault="00A823A8">
            <w:pPr>
              <w:jc w:val="center"/>
            </w:pPr>
            <w:r>
              <w:t>9(12)</w:t>
            </w:r>
          </w:p>
        </w:tc>
        <w:tc>
          <w:tcPr>
            <w:tcW w:w="4026" w:type="dxa"/>
          </w:tcPr>
          <w:p w14:paraId="3FD91D24" w14:textId="77777777" w:rsidR="00A823A8" w:rsidRPr="00862E9C" w:rsidRDefault="00A823A8">
            <w:r w:rsidRPr="00862E9C">
              <w:rPr>
                <w:rFonts w:hint="eastAsia"/>
              </w:rPr>
              <w:t>數量</w:t>
            </w:r>
          </w:p>
        </w:tc>
      </w:tr>
    </w:tbl>
    <w:p w14:paraId="36B9DEF7" w14:textId="77777777" w:rsidR="00A823A8" w:rsidRDefault="00A823A8"/>
    <w:p w14:paraId="13AB6F91" w14:textId="77777777" w:rsidR="00A823A8" w:rsidRDefault="00A823A8">
      <w:r>
        <w:br w:type="page"/>
      </w:r>
      <w:r>
        <w:rPr>
          <w:rFonts w:hint="eastAsia"/>
        </w:rPr>
        <w:lastRenderedPageBreak/>
        <w:t>二</w:t>
      </w:r>
      <w:r>
        <w:t>、</w:t>
      </w:r>
      <w:r>
        <w:rPr>
          <w:rFonts w:hint="eastAsia"/>
        </w:rPr>
        <w:t>訊息格式與欄位說明</w:t>
      </w:r>
    </w:p>
    <w:p w14:paraId="32E3CC3E" w14:textId="77777777" w:rsidR="00A823A8" w:rsidRDefault="00A823A8">
      <w:pPr>
        <w:pStyle w:val="4"/>
        <w:numPr>
          <w:ilvl w:val="0"/>
          <w:numId w:val="15"/>
        </w:numPr>
      </w:pPr>
      <w:r>
        <w:rPr>
          <w:rFonts w:hint="eastAsia"/>
        </w:rPr>
        <w:t>標購委託輸入訊息(</w:t>
      </w:r>
      <w:r>
        <w:t>E0</w:t>
      </w:r>
      <w:r>
        <w:rPr>
          <w:rFonts w:hint="eastAsia"/>
        </w:rPr>
        <w:t>10)</w:t>
      </w:r>
      <w:r>
        <w:br/>
      </w:r>
      <w:r>
        <w:rPr>
          <w:rFonts w:hint="eastAsia"/>
        </w:rPr>
        <w:t>標購委託輸入時</w:t>
      </w:r>
      <w:r>
        <w:t>，</w:t>
      </w:r>
      <w:r>
        <w:rPr>
          <w:rFonts w:hint="eastAsia"/>
        </w:rPr>
        <w:t>證券商之電腦會用以下之格式資料傳至交易所電腦以下格式資料傳至交易所電腦主機時</w:t>
      </w:r>
      <w:r>
        <w:t>，</w:t>
      </w:r>
      <w:r>
        <w:rPr>
          <w:rFonts w:hint="eastAsia"/>
        </w:rPr>
        <w:t>證券商之電腦系統須先檢查每一個欄位</w:t>
      </w:r>
      <w:r>
        <w:t>，</w:t>
      </w:r>
      <w:r>
        <w:rPr>
          <w:rFonts w:hint="eastAsia"/>
        </w:rPr>
        <w:t>檢查無誤後再傳至交易所電腦主機</w:t>
      </w:r>
      <w:r>
        <w:t>，</w:t>
      </w:r>
      <w:r>
        <w:rPr>
          <w:rFonts w:hint="eastAsia"/>
        </w:rPr>
        <w:t>若欄位有錯誤</w:t>
      </w:r>
      <w:r>
        <w:t>，</w:t>
      </w:r>
      <w:r>
        <w:rPr>
          <w:rFonts w:hint="eastAsia"/>
        </w:rPr>
        <w:t>證交所電腦會累計欄位錯誤的次數</w:t>
      </w:r>
      <w:r>
        <w:t>，</w:t>
      </w:r>
      <w:r>
        <w:rPr>
          <w:rFonts w:hint="eastAsia"/>
        </w:rPr>
        <w:t>若超過30次</w:t>
      </w:r>
      <w:r>
        <w:t>，</w:t>
      </w:r>
      <w:r>
        <w:rPr>
          <w:rFonts w:hint="eastAsia"/>
        </w:rPr>
        <w:t>該</w:t>
      </w:r>
      <w:r>
        <w:t>PVC</w:t>
      </w:r>
      <w:r>
        <w:rPr>
          <w:rFonts w:hint="eastAsia"/>
        </w:rPr>
        <w:t>將被給予離線作業的處理</w:t>
      </w:r>
      <w:r>
        <w:t>。</w:t>
      </w:r>
      <w:r>
        <w:rPr>
          <w:rFonts w:hint="eastAsia"/>
        </w:rPr>
        <w:t>各欄位之檢查說明如下</w:t>
      </w:r>
      <w:proofErr w:type="gramStart"/>
      <w:r>
        <w:t>︰</w:t>
      </w:r>
      <w:proofErr w:type="gramEnd"/>
      <w:r>
        <w:br/>
      </w:r>
      <w:r>
        <w:rPr>
          <w:rFonts w:hint="eastAsia"/>
        </w:rPr>
        <w:t>證券商在送出任何訊息前都必須檢查每一個欄位</w:t>
      </w:r>
      <w:r>
        <w:t>。</w:t>
      </w:r>
      <w:r>
        <w:rPr>
          <w:rFonts w:hint="eastAsia"/>
        </w:rPr>
        <w:t>證交所會累計欄位錯誤的次數</w:t>
      </w:r>
      <w:r>
        <w:t>，</w:t>
      </w:r>
      <w:r>
        <w:rPr>
          <w:rFonts w:hint="eastAsia"/>
        </w:rPr>
        <w:t>若超過10次</w:t>
      </w:r>
      <w:r>
        <w:t>，</w:t>
      </w:r>
      <w:r>
        <w:rPr>
          <w:rFonts w:hint="eastAsia"/>
        </w:rPr>
        <w:t>該</w:t>
      </w:r>
      <w:r>
        <w:t>PVC</w:t>
      </w:r>
      <w:r>
        <w:rPr>
          <w:rFonts w:hint="eastAsia"/>
        </w:rPr>
        <w:t>將被給予停止作業的處分</w:t>
      </w:r>
      <w:r>
        <w:t>。</w:t>
      </w:r>
      <w:r>
        <w:br/>
        <w:t>MESSAGE ID</w:t>
      </w:r>
      <w:proofErr w:type="gramStart"/>
      <w:r>
        <w:t>︰</w:t>
      </w:r>
      <w:proofErr w:type="gramEnd"/>
      <w:r>
        <w:t>E010</w:t>
      </w:r>
      <w:r>
        <w:br/>
        <w:t>MESSAGE NAME</w:t>
      </w:r>
      <w:proofErr w:type="gramStart"/>
      <w:r>
        <w:t>︰</w:t>
      </w:r>
      <w:proofErr w:type="gramEnd"/>
      <w:r>
        <w:rPr>
          <w:rFonts w:hint="eastAsia"/>
        </w:rPr>
        <w:t>標購委託輸入訊息</w:t>
      </w:r>
    </w:p>
    <w:p w14:paraId="681F33B3" w14:textId="77777777" w:rsidR="00A823A8" w:rsidRDefault="00A823A8">
      <w:pPr>
        <w:pStyle w:val="4"/>
        <w:ind w:left="885" w:firstLine="0"/>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5"/>
        <w:gridCol w:w="3119"/>
        <w:gridCol w:w="1701"/>
        <w:gridCol w:w="3119"/>
      </w:tblGrid>
      <w:tr w:rsidR="00A823A8" w14:paraId="46AF1843" w14:textId="77777777">
        <w:trPr>
          <w:cantSplit/>
          <w:trHeight w:val="480"/>
        </w:trPr>
        <w:tc>
          <w:tcPr>
            <w:tcW w:w="5104" w:type="dxa"/>
            <w:gridSpan w:val="2"/>
          </w:tcPr>
          <w:p w14:paraId="100F3751" w14:textId="77777777" w:rsidR="00A823A8" w:rsidRDefault="00A823A8">
            <w:pPr>
              <w:jc w:val="center"/>
            </w:pPr>
            <w:r>
              <w:t>FIELD NAME</w:t>
            </w:r>
          </w:p>
        </w:tc>
        <w:tc>
          <w:tcPr>
            <w:tcW w:w="1701" w:type="dxa"/>
          </w:tcPr>
          <w:p w14:paraId="32C9D75F" w14:textId="77777777" w:rsidR="00A823A8" w:rsidRDefault="00A823A8">
            <w:pPr>
              <w:jc w:val="center"/>
            </w:pPr>
            <w:r>
              <w:t>FORMAT</w:t>
            </w:r>
          </w:p>
        </w:tc>
        <w:tc>
          <w:tcPr>
            <w:tcW w:w="3119" w:type="dxa"/>
          </w:tcPr>
          <w:p w14:paraId="04583327" w14:textId="77777777" w:rsidR="00A823A8" w:rsidRDefault="00A823A8">
            <w:pPr>
              <w:jc w:val="center"/>
            </w:pPr>
            <w:r>
              <w:t>CONTENTS</w:t>
            </w:r>
          </w:p>
        </w:tc>
      </w:tr>
      <w:tr w:rsidR="00A823A8" w14:paraId="0CDF35F2" w14:textId="77777777">
        <w:trPr>
          <w:cantSplit/>
          <w:trHeight w:val="480"/>
        </w:trPr>
        <w:tc>
          <w:tcPr>
            <w:tcW w:w="1985" w:type="dxa"/>
            <w:vMerge w:val="restart"/>
            <w:vAlign w:val="center"/>
          </w:tcPr>
          <w:p w14:paraId="4642ABEA" w14:textId="77777777" w:rsidR="00A823A8" w:rsidRDefault="00A823A8">
            <w:pPr>
              <w:jc w:val="center"/>
            </w:pPr>
            <w:r>
              <w:t>CONTROL</w:t>
            </w:r>
          </w:p>
          <w:p w14:paraId="06CA073A" w14:textId="77777777" w:rsidR="00A823A8" w:rsidRDefault="00A823A8">
            <w:pPr>
              <w:jc w:val="center"/>
            </w:pPr>
            <w:r>
              <w:t>HEADER</w:t>
            </w:r>
          </w:p>
        </w:tc>
        <w:tc>
          <w:tcPr>
            <w:tcW w:w="3119" w:type="dxa"/>
          </w:tcPr>
          <w:p w14:paraId="0F840009" w14:textId="77777777" w:rsidR="00A823A8" w:rsidRDefault="00A823A8">
            <w:pPr>
              <w:ind w:left="170"/>
            </w:pPr>
            <w:r>
              <w:t>SUBSYSTEM-NAME</w:t>
            </w:r>
          </w:p>
        </w:tc>
        <w:tc>
          <w:tcPr>
            <w:tcW w:w="1701" w:type="dxa"/>
          </w:tcPr>
          <w:p w14:paraId="56020314" w14:textId="77777777" w:rsidR="00A823A8" w:rsidRDefault="00A823A8">
            <w:pPr>
              <w:jc w:val="center"/>
            </w:pPr>
            <w:r>
              <w:t>9(2)</w:t>
            </w:r>
          </w:p>
        </w:tc>
        <w:tc>
          <w:tcPr>
            <w:tcW w:w="3119" w:type="dxa"/>
          </w:tcPr>
          <w:p w14:paraId="263CFDBE" w14:textId="77777777" w:rsidR="00A823A8" w:rsidRDefault="00A823A8">
            <w:r>
              <w:t xml:space="preserve"> </w:t>
            </w:r>
            <w:r>
              <w:rPr>
                <w:rFonts w:hint="eastAsia"/>
              </w:rPr>
              <w:t>41</w:t>
            </w:r>
          </w:p>
        </w:tc>
      </w:tr>
      <w:tr w:rsidR="00A823A8" w14:paraId="2DA406FF" w14:textId="77777777">
        <w:trPr>
          <w:cantSplit/>
          <w:trHeight w:val="480"/>
        </w:trPr>
        <w:tc>
          <w:tcPr>
            <w:tcW w:w="1985" w:type="dxa"/>
            <w:vMerge/>
            <w:vAlign w:val="center"/>
          </w:tcPr>
          <w:p w14:paraId="6A25492C" w14:textId="77777777" w:rsidR="00A823A8" w:rsidRDefault="00A823A8">
            <w:pPr>
              <w:jc w:val="center"/>
            </w:pPr>
          </w:p>
        </w:tc>
        <w:tc>
          <w:tcPr>
            <w:tcW w:w="3119" w:type="dxa"/>
          </w:tcPr>
          <w:p w14:paraId="33750908" w14:textId="77777777" w:rsidR="00A823A8" w:rsidRDefault="00A823A8">
            <w:pPr>
              <w:ind w:left="170"/>
            </w:pPr>
            <w:r>
              <w:t>FUNCTION-CODE</w:t>
            </w:r>
          </w:p>
        </w:tc>
        <w:tc>
          <w:tcPr>
            <w:tcW w:w="1701" w:type="dxa"/>
          </w:tcPr>
          <w:p w14:paraId="2BE84EE6" w14:textId="77777777" w:rsidR="00A823A8" w:rsidRDefault="00A823A8">
            <w:pPr>
              <w:jc w:val="center"/>
            </w:pPr>
            <w:r>
              <w:t>9(2)</w:t>
            </w:r>
          </w:p>
        </w:tc>
        <w:tc>
          <w:tcPr>
            <w:tcW w:w="3119" w:type="dxa"/>
          </w:tcPr>
          <w:p w14:paraId="0A27A2FA" w14:textId="77777777" w:rsidR="00A823A8" w:rsidRDefault="00A823A8"/>
        </w:tc>
      </w:tr>
      <w:tr w:rsidR="00A823A8" w14:paraId="77652811" w14:textId="77777777">
        <w:trPr>
          <w:cantSplit/>
          <w:trHeight w:val="480"/>
        </w:trPr>
        <w:tc>
          <w:tcPr>
            <w:tcW w:w="1985" w:type="dxa"/>
            <w:vMerge/>
            <w:vAlign w:val="center"/>
          </w:tcPr>
          <w:p w14:paraId="08AD24A1" w14:textId="77777777" w:rsidR="00A823A8" w:rsidRDefault="00A823A8">
            <w:pPr>
              <w:jc w:val="center"/>
            </w:pPr>
          </w:p>
        </w:tc>
        <w:tc>
          <w:tcPr>
            <w:tcW w:w="3119" w:type="dxa"/>
          </w:tcPr>
          <w:p w14:paraId="7562EC9B" w14:textId="77777777" w:rsidR="00A823A8" w:rsidRDefault="00A823A8">
            <w:pPr>
              <w:ind w:left="170"/>
            </w:pPr>
            <w:r>
              <w:t>MESSAGE-TYPE</w:t>
            </w:r>
          </w:p>
        </w:tc>
        <w:tc>
          <w:tcPr>
            <w:tcW w:w="1701" w:type="dxa"/>
          </w:tcPr>
          <w:p w14:paraId="6F1BF862" w14:textId="77777777" w:rsidR="00A823A8" w:rsidRDefault="00A823A8">
            <w:pPr>
              <w:jc w:val="center"/>
            </w:pPr>
            <w:r>
              <w:t>9(2)</w:t>
            </w:r>
          </w:p>
        </w:tc>
        <w:tc>
          <w:tcPr>
            <w:tcW w:w="3119" w:type="dxa"/>
          </w:tcPr>
          <w:p w14:paraId="1F14AE08" w14:textId="77777777" w:rsidR="00A823A8" w:rsidRDefault="00A823A8">
            <w:r>
              <w:t xml:space="preserve"> 00</w:t>
            </w:r>
          </w:p>
        </w:tc>
      </w:tr>
      <w:tr w:rsidR="00A823A8" w14:paraId="669B036E" w14:textId="77777777">
        <w:trPr>
          <w:cantSplit/>
          <w:trHeight w:val="480"/>
        </w:trPr>
        <w:tc>
          <w:tcPr>
            <w:tcW w:w="1985" w:type="dxa"/>
            <w:vMerge/>
            <w:vAlign w:val="center"/>
          </w:tcPr>
          <w:p w14:paraId="7EBF1918" w14:textId="77777777" w:rsidR="00A823A8" w:rsidRDefault="00A823A8">
            <w:pPr>
              <w:jc w:val="center"/>
            </w:pPr>
          </w:p>
        </w:tc>
        <w:tc>
          <w:tcPr>
            <w:tcW w:w="3119" w:type="dxa"/>
          </w:tcPr>
          <w:p w14:paraId="0432B6EB" w14:textId="77777777" w:rsidR="00A823A8" w:rsidRDefault="00A823A8">
            <w:pPr>
              <w:ind w:left="170"/>
            </w:pPr>
            <w:r>
              <w:t>MESSAGE-TIME</w:t>
            </w:r>
          </w:p>
        </w:tc>
        <w:tc>
          <w:tcPr>
            <w:tcW w:w="1701" w:type="dxa"/>
          </w:tcPr>
          <w:p w14:paraId="289FF8F7" w14:textId="77777777" w:rsidR="00A823A8" w:rsidRDefault="00A823A8">
            <w:pPr>
              <w:jc w:val="center"/>
            </w:pPr>
            <w:r>
              <w:t>9(6)</w:t>
            </w:r>
          </w:p>
        </w:tc>
        <w:tc>
          <w:tcPr>
            <w:tcW w:w="3119" w:type="dxa"/>
          </w:tcPr>
          <w:p w14:paraId="1C1ED9EC" w14:textId="77777777" w:rsidR="00A823A8" w:rsidRDefault="00A823A8"/>
        </w:tc>
      </w:tr>
      <w:tr w:rsidR="00A823A8" w14:paraId="1650AA83" w14:textId="77777777">
        <w:trPr>
          <w:cantSplit/>
          <w:trHeight w:val="480"/>
        </w:trPr>
        <w:tc>
          <w:tcPr>
            <w:tcW w:w="1985" w:type="dxa"/>
            <w:vMerge/>
            <w:vAlign w:val="center"/>
          </w:tcPr>
          <w:p w14:paraId="63DF84DA" w14:textId="77777777" w:rsidR="00A823A8" w:rsidRDefault="00A823A8">
            <w:pPr>
              <w:jc w:val="center"/>
            </w:pPr>
          </w:p>
        </w:tc>
        <w:tc>
          <w:tcPr>
            <w:tcW w:w="3119" w:type="dxa"/>
          </w:tcPr>
          <w:p w14:paraId="10F87CA2" w14:textId="77777777" w:rsidR="00A823A8" w:rsidRDefault="00A823A8">
            <w:pPr>
              <w:ind w:left="170"/>
            </w:pPr>
            <w:r>
              <w:t>STATUS-CODE</w:t>
            </w:r>
          </w:p>
        </w:tc>
        <w:tc>
          <w:tcPr>
            <w:tcW w:w="1701" w:type="dxa"/>
          </w:tcPr>
          <w:p w14:paraId="27D219BC" w14:textId="77777777" w:rsidR="00A823A8" w:rsidRDefault="00A823A8">
            <w:pPr>
              <w:jc w:val="center"/>
            </w:pPr>
            <w:r>
              <w:t>9(2)</w:t>
            </w:r>
          </w:p>
        </w:tc>
        <w:tc>
          <w:tcPr>
            <w:tcW w:w="3119" w:type="dxa"/>
          </w:tcPr>
          <w:p w14:paraId="423214B1" w14:textId="77777777" w:rsidR="00A823A8" w:rsidRDefault="00A823A8">
            <w:r>
              <w:t xml:space="preserve"> 00</w:t>
            </w:r>
          </w:p>
        </w:tc>
      </w:tr>
      <w:tr w:rsidR="00A823A8" w14:paraId="7CFA9160" w14:textId="77777777">
        <w:trPr>
          <w:cantSplit/>
          <w:trHeight w:val="480"/>
        </w:trPr>
        <w:tc>
          <w:tcPr>
            <w:tcW w:w="1985" w:type="dxa"/>
            <w:vMerge w:val="restart"/>
            <w:vAlign w:val="center"/>
          </w:tcPr>
          <w:p w14:paraId="2FAA1FC2" w14:textId="77777777" w:rsidR="00A823A8" w:rsidRDefault="00A823A8">
            <w:pPr>
              <w:jc w:val="center"/>
            </w:pPr>
            <w:r>
              <w:t>BODY</w:t>
            </w:r>
          </w:p>
        </w:tc>
        <w:tc>
          <w:tcPr>
            <w:tcW w:w="3119" w:type="dxa"/>
          </w:tcPr>
          <w:p w14:paraId="2C9129D9" w14:textId="77777777" w:rsidR="00A823A8" w:rsidRDefault="00A823A8">
            <w:pPr>
              <w:ind w:left="170"/>
            </w:pPr>
            <w:r>
              <w:t>BROKER-ID</w:t>
            </w:r>
          </w:p>
        </w:tc>
        <w:tc>
          <w:tcPr>
            <w:tcW w:w="1701" w:type="dxa"/>
          </w:tcPr>
          <w:p w14:paraId="57FF318A" w14:textId="77777777" w:rsidR="00A823A8" w:rsidRDefault="00A823A8">
            <w:pPr>
              <w:jc w:val="center"/>
            </w:pPr>
          </w:p>
        </w:tc>
        <w:tc>
          <w:tcPr>
            <w:tcW w:w="3119" w:type="dxa"/>
          </w:tcPr>
          <w:p w14:paraId="741C4E73" w14:textId="77777777" w:rsidR="00A823A8" w:rsidRDefault="00A823A8"/>
        </w:tc>
      </w:tr>
      <w:tr w:rsidR="00A823A8" w14:paraId="4EDE7EC5" w14:textId="77777777">
        <w:trPr>
          <w:cantSplit/>
          <w:trHeight w:val="480"/>
        </w:trPr>
        <w:tc>
          <w:tcPr>
            <w:tcW w:w="1985" w:type="dxa"/>
            <w:vMerge/>
          </w:tcPr>
          <w:p w14:paraId="33A81CF7" w14:textId="77777777" w:rsidR="00A823A8" w:rsidRDefault="00A823A8"/>
        </w:tc>
        <w:tc>
          <w:tcPr>
            <w:tcW w:w="3119" w:type="dxa"/>
          </w:tcPr>
          <w:p w14:paraId="536C0AC4" w14:textId="77777777" w:rsidR="00A823A8" w:rsidRDefault="00A823A8">
            <w:pPr>
              <w:ind w:left="170"/>
            </w:pPr>
            <w:r>
              <w:rPr>
                <w:rFonts w:hint="eastAsia"/>
              </w:rPr>
              <w:t xml:space="preserve">　</w:t>
            </w:r>
            <w:r>
              <w:t>BROKER-NO</w:t>
            </w:r>
          </w:p>
        </w:tc>
        <w:tc>
          <w:tcPr>
            <w:tcW w:w="1701" w:type="dxa"/>
          </w:tcPr>
          <w:p w14:paraId="72E5F5A4" w14:textId="77777777" w:rsidR="00A823A8" w:rsidRPr="001E3C78" w:rsidRDefault="00C5577D" w:rsidP="00C5577D">
            <w:pPr>
              <w:jc w:val="center"/>
            </w:pPr>
            <w:proofErr w:type="gramStart"/>
            <w:r w:rsidRPr="001E3C78">
              <w:rPr>
                <w:rFonts w:hint="eastAsia"/>
              </w:rPr>
              <w:t>X</w:t>
            </w:r>
            <w:r w:rsidR="00A823A8" w:rsidRPr="001E3C78">
              <w:t>(</w:t>
            </w:r>
            <w:proofErr w:type="gramEnd"/>
            <w:r w:rsidR="00A823A8" w:rsidRPr="001E3C78">
              <w:t>3)</w:t>
            </w:r>
          </w:p>
        </w:tc>
        <w:tc>
          <w:tcPr>
            <w:tcW w:w="3119" w:type="dxa"/>
          </w:tcPr>
          <w:p w14:paraId="7B0D78C1" w14:textId="77777777" w:rsidR="00A823A8" w:rsidRPr="001E3C78" w:rsidRDefault="00C5577D" w:rsidP="00C5577D">
            <w:r w:rsidRPr="001E3C78">
              <w:rPr>
                <w:rFonts w:hint="eastAsia"/>
                <w:szCs w:val="24"/>
              </w:rPr>
              <w:t>資料格式由</w:t>
            </w:r>
            <w:r w:rsidRPr="001E3C78">
              <w:rPr>
                <w:rFonts w:hint="eastAsia"/>
                <w:szCs w:val="24"/>
              </w:rPr>
              <w:t xml:space="preserve"> 9(3)</w:t>
            </w:r>
            <w:r w:rsidRPr="001E3C78">
              <w:rPr>
                <w:rFonts w:hint="eastAsia"/>
                <w:szCs w:val="24"/>
              </w:rPr>
              <w:t>改為</w:t>
            </w:r>
            <w:r w:rsidRPr="001E3C78">
              <w:rPr>
                <w:rFonts w:hint="eastAsia"/>
                <w:szCs w:val="24"/>
              </w:rPr>
              <w:t>X(3)</w:t>
            </w:r>
          </w:p>
        </w:tc>
      </w:tr>
      <w:tr w:rsidR="00A823A8" w14:paraId="63AA5027" w14:textId="77777777">
        <w:trPr>
          <w:cantSplit/>
          <w:trHeight w:val="480"/>
        </w:trPr>
        <w:tc>
          <w:tcPr>
            <w:tcW w:w="1985" w:type="dxa"/>
            <w:vMerge/>
          </w:tcPr>
          <w:p w14:paraId="48B232BE" w14:textId="77777777" w:rsidR="00A823A8" w:rsidRDefault="00A823A8"/>
        </w:tc>
        <w:tc>
          <w:tcPr>
            <w:tcW w:w="3119" w:type="dxa"/>
          </w:tcPr>
          <w:p w14:paraId="7751816E" w14:textId="77777777" w:rsidR="00A823A8" w:rsidRDefault="00A823A8">
            <w:pPr>
              <w:ind w:left="170"/>
            </w:pPr>
            <w:r>
              <w:rPr>
                <w:rFonts w:hint="eastAsia"/>
              </w:rPr>
              <w:t xml:space="preserve">  </w:t>
            </w:r>
            <w:r>
              <w:t>BRANCH-NO</w:t>
            </w:r>
          </w:p>
        </w:tc>
        <w:tc>
          <w:tcPr>
            <w:tcW w:w="1701" w:type="dxa"/>
          </w:tcPr>
          <w:p w14:paraId="0CDF5412" w14:textId="77777777" w:rsidR="00A823A8" w:rsidRDefault="00A823A8">
            <w:pPr>
              <w:jc w:val="center"/>
            </w:pPr>
            <w:proofErr w:type="gramStart"/>
            <w:r>
              <w:t>X(</w:t>
            </w:r>
            <w:proofErr w:type="gramEnd"/>
            <w:r>
              <w:t>1)</w:t>
            </w:r>
          </w:p>
        </w:tc>
        <w:tc>
          <w:tcPr>
            <w:tcW w:w="3119" w:type="dxa"/>
          </w:tcPr>
          <w:p w14:paraId="6EA8FACC" w14:textId="77777777" w:rsidR="00A823A8" w:rsidRDefault="00A823A8"/>
        </w:tc>
      </w:tr>
      <w:tr w:rsidR="00A823A8" w14:paraId="3BF2F3F9" w14:textId="77777777">
        <w:trPr>
          <w:cantSplit/>
          <w:trHeight w:val="480"/>
        </w:trPr>
        <w:tc>
          <w:tcPr>
            <w:tcW w:w="1985" w:type="dxa"/>
            <w:vMerge/>
          </w:tcPr>
          <w:p w14:paraId="17D1E5AD" w14:textId="77777777" w:rsidR="00A823A8" w:rsidRDefault="00A823A8"/>
        </w:tc>
        <w:tc>
          <w:tcPr>
            <w:tcW w:w="3119" w:type="dxa"/>
          </w:tcPr>
          <w:p w14:paraId="6A64DAD6" w14:textId="77777777" w:rsidR="00A823A8" w:rsidRDefault="00A823A8">
            <w:pPr>
              <w:ind w:left="170"/>
            </w:pPr>
            <w:r>
              <w:t>PVC-ID</w:t>
            </w:r>
          </w:p>
        </w:tc>
        <w:tc>
          <w:tcPr>
            <w:tcW w:w="1701" w:type="dxa"/>
          </w:tcPr>
          <w:p w14:paraId="3A2C3E67" w14:textId="77777777" w:rsidR="00A823A8" w:rsidRDefault="00A823A8">
            <w:pPr>
              <w:jc w:val="center"/>
            </w:pPr>
            <w:proofErr w:type="gramStart"/>
            <w:r>
              <w:t>X(</w:t>
            </w:r>
            <w:proofErr w:type="gramEnd"/>
            <w:r>
              <w:t>2)</w:t>
            </w:r>
          </w:p>
        </w:tc>
        <w:tc>
          <w:tcPr>
            <w:tcW w:w="3119" w:type="dxa"/>
          </w:tcPr>
          <w:p w14:paraId="4E62B628" w14:textId="77777777" w:rsidR="00A823A8" w:rsidRDefault="00A823A8"/>
        </w:tc>
      </w:tr>
      <w:tr w:rsidR="00A823A8" w14:paraId="3F47DBD7" w14:textId="77777777">
        <w:trPr>
          <w:cantSplit/>
          <w:trHeight w:val="480"/>
        </w:trPr>
        <w:tc>
          <w:tcPr>
            <w:tcW w:w="1985" w:type="dxa"/>
            <w:vMerge/>
          </w:tcPr>
          <w:p w14:paraId="72867052" w14:textId="77777777" w:rsidR="00A823A8" w:rsidRDefault="00A823A8"/>
        </w:tc>
        <w:tc>
          <w:tcPr>
            <w:tcW w:w="3119" w:type="dxa"/>
          </w:tcPr>
          <w:p w14:paraId="2A8FE3F7" w14:textId="77777777" w:rsidR="00A823A8" w:rsidRDefault="00A823A8">
            <w:pPr>
              <w:ind w:left="170"/>
            </w:pPr>
            <w:r>
              <w:t>ORDER-NO</w:t>
            </w:r>
          </w:p>
        </w:tc>
        <w:tc>
          <w:tcPr>
            <w:tcW w:w="1701" w:type="dxa"/>
          </w:tcPr>
          <w:p w14:paraId="6D293D0A" w14:textId="77777777" w:rsidR="00A823A8" w:rsidRPr="00C5577D" w:rsidRDefault="00A823A8">
            <w:pPr>
              <w:jc w:val="center"/>
            </w:pPr>
          </w:p>
        </w:tc>
        <w:tc>
          <w:tcPr>
            <w:tcW w:w="3119" w:type="dxa"/>
          </w:tcPr>
          <w:p w14:paraId="62179F51" w14:textId="77777777" w:rsidR="00A823A8" w:rsidRPr="00C5577D" w:rsidRDefault="009B3B45">
            <w:r w:rsidRPr="00C5577D">
              <w:rPr>
                <w:rFonts w:ascii="標楷體" w:hint="eastAsia"/>
                <w:szCs w:val="24"/>
              </w:rPr>
              <w:t>包含TERM-ID及SEQ-NO二個欄位，請參考</w:t>
            </w:r>
            <w:r w:rsidRPr="00C5577D">
              <w:rPr>
                <w:rFonts w:hint="eastAsia"/>
                <w:szCs w:val="24"/>
              </w:rPr>
              <w:t>欄位檢查說明</w:t>
            </w:r>
            <w:r w:rsidRPr="00C5577D">
              <w:rPr>
                <w:rFonts w:hint="eastAsia"/>
              </w:rPr>
              <w:t>。</w:t>
            </w:r>
          </w:p>
        </w:tc>
      </w:tr>
      <w:tr w:rsidR="00A823A8" w14:paraId="29331188" w14:textId="77777777">
        <w:trPr>
          <w:cantSplit/>
          <w:trHeight w:val="480"/>
        </w:trPr>
        <w:tc>
          <w:tcPr>
            <w:tcW w:w="1985" w:type="dxa"/>
            <w:vMerge/>
          </w:tcPr>
          <w:p w14:paraId="42C992C8" w14:textId="77777777" w:rsidR="00A823A8" w:rsidRDefault="00A823A8"/>
        </w:tc>
        <w:tc>
          <w:tcPr>
            <w:tcW w:w="3119" w:type="dxa"/>
          </w:tcPr>
          <w:p w14:paraId="4A10EE07" w14:textId="77777777" w:rsidR="00A823A8" w:rsidRDefault="00A823A8">
            <w:pPr>
              <w:ind w:left="170"/>
            </w:pPr>
            <w:r>
              <w:rPr>
                <w:rFonts w:hint="eastAsia"/>
              </w:rPr>
              <w:t xml:space="preserve">　</w:t>
            </w:r>
            <w:r>
              <w:t>TERM-ID</w:t>
            </w:r>
          </w:p>
        </w:tc>
        <w:tc>
          <w:tcPr>
            <w:tcW w:w="1701" w:type="dxa"/>
          </w:tcPr>
          <w:p w14:paraId="0688678D" w14:textId="77777777" w:rsidR="00A823A8" w:rsidRPr="00C5577D" w:rsidRDefault="00A823A8">
            <w:pPr>
              <w:jc w:val="center"/>
            </w:pPr>
            <w:proofErr w:type="gramStart"/>
            <w:r w:rsidRPr="00C5577D">
              <w:t>X(</w:t>
            </w:r>
            <w:proofErr w:type="gramEnd"/>
            <w:r w:rsidRPr="00C5577D">
              <w:t>1)</w:t>
            </w:r>
          </w:p>
        </w:tc>
        <w:tc>
          <w:tcPr>
            <w:tcW w:w="3119" w:type="dxa"/>
          </w:tcPr>
          <w:p w14:paraId="39F93A01" w14:textId="77777777" w:rsidR="00A823A8" w:rsidRPr="00C5577D" w:rsidRDefault="00A823A8"/>
        </w:tc>
      </w:tr>
      <w:tr w:rsidR="00A823A8" w14:paraId="0AC1A4FE" w14:textId="77777777">
        <w:trPr>
          <w:cantSplit/>
          <w:trHeight w:val="480"/>
        </w:trPr>
        <w:tc>
          <w:tcPr>
            <w:tcW w:w="1985" w:type="dxa"/>
            <w:vMerge/>
          </w:tcPr>
          <w:p w14:paraId="273447BA" w14:textId="77777777" w:rsidR="00A823A8" w:rsidRDefault="00A823A8"/>
        </w:tc>
        <w:tc>
          <w:tcPr>
            <w:tcW w:w="3119" w:type="dxa"/>
          </w:tcPr>
          <w:p w14:paraId="1BB082B0" w14:textId="77777777" w:rsidR="00A823A8" w:rsidRDefault="00A823A8">
            <w:pPr>
              <w:ind w:left="170"/>
            </w:pPr>
            <w:r>
              <w:rPr>
                <w:rFonts w:hint="eastAsia"/>
              </w:rPr>
              <w:t xml:space="preserve">　</w:t>
            </w:r>
            <w:r>
              <w:t>SEQ-NO</w:t>
            </w:r>
          </w:p>
        </w:tc>
        <w:tc>
          <w:tcPr>
            <w:tcW w:w="1701" w:type="dxa"/>
          </w:tcPr>
          <w:p w14:paraId="5D9264CA" w14:textId="77777777" w:rsidR="00A823A8" w:rsidRPr="00C5577D" w:rsidRDefault="00862E9C" w:rsidP="00862E9C">
            <w:pPr>
              <w:jc w:val="center"/>
            </w:pPr>
            <w:proofErr w:type="gramStart"/>
            <w:r w:rsidRPr="00C5577D">
              <w:rPr>
                <w:rFonts w:hint="eastAsia"/>
              </w:rPr>
              <w:t>X</w:t>
            </w:r>
            <w:r w:rsidR="00A823A8" w:rsidRPr="00C5577D">
              <w:t>(</w:t>
            </w:r>
            <w:proofErr w:type="gramEnd"/>
            <w:r w:rsidR="00A823A8" w:rsidRPr="00C5577D">
              <w:t>4)</w:t>
            </w:r>
          </w:p>
        </w:tc>
        <w:tc>
          <w:tcPr>
            <w:tcW w:w="3119" w:type="dxa"/>
          </w:tcPr>
          <w:p w14:paraId="543184D4" w14:textId="77777777" w:rsidR="00A823A8" w:rsidRPr="00C5577D" w:rsidRDefault="00862E9C">
            <w:r w:rsidRPr="00C5577D">
              <w:rPr>
                <w:rFonts w:hint="eastAsia"/>
                <w:szCs w:val="24"/>
              </w:rPr>
              <w:t>資料格式由</w:t>
            </w:r>
            <w:r w:rsidRPr="00C5577D">
              <w:rPr>
                <w:rFonts w:hint="eastAsia"/>
                <w:szCs w:val="24"/>
              </w:rPr>
              <w:t xml:space="preserve"> 9(04)</w:t>
            </w:r>
            <w:r w:rsidRPr="00C5577D">
              <w:rPr>
                <w:rFonts w:hint="eastAsia"/>
                <w:szCs w:val="24"/>
              </w:rPr>
              <w:t>改為</w:t>
            </w:r>
            <w:r w:rsidRPr="00C5577D">
              <w:rPr>
                <w:rFonts w:hint="eastAsia"/>
                <w:szCs w:val="24"/>
              </w:rPr>
              <w:t>X(04)</w:t>
            </w:r>
          </w:p>
        </w:tc>
      </w:tr>
      <w:tr w:rsidR="00A823A8" w14:paraId="56EEFD1C" w14:textId="77777777">
        <w:trPr>
          <w:cantSplit/>
          <w:trHeight w:val="480"/>
        </w:trPr>
        <w:tc>
          <w:tcPr>
            <w:tcW w:w="1985" w:type="dxa"/>
            <w:vMerge/>
          </w:tcPr>
          <w:p w14:paraId="41E34DEF" w14:textId="77777777" w:rsidR="00A823A8" w:rsidRDefault="00A823A8"/>
        </w:tc>
        <w:tc>
          <w:tcPr>
            <w:tcW w:w="3119" w:type="dxa"/>
          </w:tcPr>
          <w:p w14:paraId="4831A35D" w14:textId="77777777" w:rsidR="00A823A8" w:rsidRDefault="00A823A8">
            <w:pPr>
              <w:ind w:left="170"/>
            </w:pPr>
            <w:r>
              <w:t>IVACNO</w:t>
            </w:r>
          </w:p>
        </w:tc>
        <w:tc>
          <w:tcPr>
            <w:tcW w:w="1701" w:type="dxa"/>
          </w:tcPr>
          <w:p w14:paraId="335502F3" w14:textId="77777777" w:rsidR="00A823A8" w:rsidRDefault="00A823A8">
            <w:pPr>
              <w:jc w:val="center"/>
            </w:pPr>
            <w:r>
              <w:t>9(7)</w:t>
            </w:r>
          </w:p>
        </w:tc>
        <w:tc>
          <w:tcPr>
            <w:tcW w:w="3119" w:type="dxa"/>
          </w:tcPr>
          <w:p w14:paraId="5F5EE7C9" w14:textId="77777777" w:rsidR="00A823A8" w:rsidRDefault="00A823A8"/>
        </w:tc>
      </w:tr>
      <w:tr w:rsidR="00A823A8" w14:paraId="52036B04" w14:textId="77777777">
        <w:trPr>
          <w:cantSplit/>
          <w:trHeight w:val="480"/>
        </w:trPr>
        <w:tc>
          <w:tcPr>
            <w:tcW w:w="1985" w:type="dxa"/>
            <w:vMerge/>
          </w:tcPr>
          <w:p w14:paraId="2970F503" w14:textId="77777777" w:rsidR="00A823A8" w:rsidRDefault="00A823A8"/>
        </w:tc>
        <w:tc>
          <w:tcPr>
            <w:tcW w:w="3119" w:type="dxa"/>
          </w:tcPr>
          <w:p w14:paraId="6D7445C2" w14:textId="77777777" w:rsidR="00A823A8" w:rsidRDefault="00A823A8">
            <w:pPr>
              <w:ind w:left="170"/>
            </w:pPr>
            <w:r>
              <w:t>STOCK-NO</w:t>
            </w:r>
          </w:p>
        </w:tc>
        <w:tc>
          <w:tcPr>
            <w:tcW w:w="1701" w:type="dxa"/>
          </w:tcPr>
          <w:p w14:paraId="20A5233B" w14:textId="77777777" w:rsidR="00A823A8" w:rsidRDefault="00A823A8">
            <w:pPr>
              <w:jc w:val="center"/>
            </w:pPr>
            <w:proofErr w:type="gramStart"/>
            <w:r>
              <w:t>X(</w:t>
            </w:r>
            <w:proofErr w:type="gramEnd"/>
            <w:r>
              <w:t>6)</w:t>
            </w:r>
          </w:p>
        </w:tc>
        <w:tc>
          <w:tcPr>
            <w:tcW w:w="3119" w:type="dxa"/>
          </w:tcPr>
          <w:p w14:paraId="7A455CBB" w14:textId="77777777" w:rsidR="00A823A8" w:rsidRDefault="00A823A8"/>
        </w:tc>
      </w:tr>
      <w:tr w:rsidR="00A823A8" w14:paraId="6B357F4B" w14:textId="77777777">
        <w:trPr>
          <w:cantSplit/>
          <w:trHeight w:val="480"/>
        </w:trPr>
        <w:tc>
          <w:tcPr>
            <w:tcW w:w="1985" w:type="dxa"/>
            <w:vMerge/>
          </w:tcPr>
          <w:p w14:paraId="682D66AC" w14:textId="77777777" w:rsidR="00A823A8" w:rsidRDefault="00A823A8"/>
        </w:tc>
        <w:tc>
          <w:tcPr>
            <w:tcW w:w="3119" w:type="dxa"/>
          </w:tcPr>
          <w:p w14:paraId="30C8B5BE" w14:textId="77777777" w:rsidR="00A823A8" w:rsidRDefault="00A823A8">
            <w:pPr>
              <w:ind w:left="170"/>
            </w:pPr>
            <w:r>
              <w:rPr>
                <w:rFonts w:hint="eastAsia"/>
              </w:rPr>
              <w:t>STK-SEQ-NO</w:t>
            </w:r>
          </w:p>
        </w:tc>
        <w:tc>
          <w:tcPr>
            <w:tcW w:w="1701" w:type="dxa"/>
          </w:tcPr>
          <w:p w14:paraId="1EF10B06" w14:textId="77777777" w:rsidR="00A823A8" w:rsidRDefault="00A823A8">
            <w:pPr>
              <w:jc w:val="center"/>
            </w:pPr>
            <w:r>
              <w:rPr>
                <w:rFonts w:hint="eastAsia"/>
              </w:rPr>
              <w:t>9(2)</w:t>
            </w:r>
          </w:p>
        </w:tc>
        <w:tc>
          <w:tcPr>
            <w:tcW w:w="3119" w:type="dxa"/>
          </w:tcPr>
          <w:p w14:paraId="2040A638" w14:textId="77777777" w:rsidR="00A823A8" w:rsidRDefault="00A823A8"/>
        </w:tc>
      </w:tr>
      <w:tr w:rsidR="009A61C0" w14:paraId="780036C6" w14:textId="77777777">
        <w:trPr>
          <w:cantSplit/>
          <w:trHeight w:val="480"/>
        </w:trPr>
        <w:tc>
          <w:tcPr>
            <w:tcW w:w="1985" w:type="dxa"/>
            <w:vMerge/>
          </w:tcPr>
          <w:p w14:paraId="7E614EFD" w14:textId="77777777" w:rsidR="009A61C0" w:rsidRDefault="009A61C0" w:rsidP="009A61C0"/>
        </w:tc>
        <w:tc>
          <w:tcPr>
            <w:tcW w:w="3119" w:type="dxa"/>
          </w:tcPr>
          <w:p w14:paraId="76202BBB" w14:textId="77777777" w:rsidR="009A61C0" w:rsidRDefault="009A61C0" w:rsidP="009A61C0">
            <w:pPr>
              <w:ind w:left="170"/>
            </w:pPr>
            <w:r>
              <w:t>PRICE</w:t>
            </w:r>
          </w:p>
        </w:tc>
        <w:tc>
          <w:tcPr>
            <w:tcW w:w="1701" w:type="dxa"/>
          </w:tcPr>
          <w:p w14:paraId="4B3A8D75" w14:textId="77777777" w:rsidR="009A61C0" w:rsidRDefault="009A61C0" w:rsidP="009A61C0">
            <w:pPr>
              <w:jc w:val="center"/>
            </w:pPr>
            <w:r w:rsidRPr="009A61C0">
              <w:rPr>
                <w:b/>
                <w:color w:val="FF0000"/>
                <w:szCs w:val="24"/>
              </w:rPr>
              <w:t>9(5)V9(4)</w:t>
            </w:r>
          </w:p>
        </w:tc>
        <w:tc>
          <w:tcPr>
            <w:tcW w:w="3119" w:type="dxa"/>
          </w:tcPr>
          <w:p w14:paraId="2051AA55" w14:textId="77777777" w:rsidR="009A61C0" w:rsidRDefault="009A61C0" w:rsidP="009A61C0"/>
        </w:tc>
      </w:tr>
      <w:tr w:rsidR="00A823A8" w14:paraId="223D22F0" w14:textId="77777777">
        <w:trPr>
          <w:cantSplit/>
          <w:trHeight w:val="480"/>
        </w:trPr>
        <w:tc>
          <w:tcPr>
            <w:tcW w:w="1985" w:type="dxa"/>
            <w:vMerge/>
          </w:tcPr>
          <w:p w14:paraId="3B42371A" w14:textId="77777777" w:rsidR="00A823A8" w:rsidRDefault="00A823A8"/>
        </w:tc>
        <w:tc>
          <w:tcPr>
            <w:tcW w:w="3119" w:type="dxa"/>
          </w:tcPr>
          <w:p w14:paraId="7648ACF2" w14:textId="77777777" w:rsidR="00A823A8" w:rsidRDefault="00A823A8">
            <w:pPr>
              <w:ind w:left="170"/>
            </w:pPr>
            <w:r>
              <w:t>QUANTITY</w:t>
            </w:r>
          </w:p>
        </w:tc>
        <w:tc>
          <w:tcPr>
            <w:tcW w:w="1701" w:type="dxa"/>
          </w:tcPr>
          <w:p w14:paraId="5D1FAB36" w14:textId="77777777" w:rsidR="00A823A8" w:rsidRDefault="00A823A8">
            <w:pPr>
              <w:jc w:val="center"/>
            </w:pPr>
            <w:r>
              <w:t>9(12)</w:t>
            </w:r>
          </w:p>
        </w:tc>
        <w:tc>
          <w:tcPr>
            <w:tcW w:w="3119" w:type="dxa"/>
          </w:tcPr>
          <w:p w14:paraId="22F814A7" w14:textId="77777777" w:rsidR="00A823A8" w:rsidRDefault="00A823A8"/>
        </w:tc>
      </w:tr>
    </w:tbl>
    <w:p w14:paraId="1E72039E" w14:textId="77777777" w:rsidR="00A823A8" w:rsidRDefault="00A823A8"/>
    <w:p w14:paraId="2FC7EDE2" w14:textId="694D022C" w:rsidR="00A823A8" w:rsidRDefault="00A823A8" w:rsidP="00F42BDC">
      <w:r>
        <w:br w:type="page"/>
      </w:r>
      <w:r>
        <w:lastRenderedPageBreak/>
        <w:t>FUNCTION-DODE</w:t>
      </w:r>
      <w:r>
        <w:rPr>
          <w:rFonts w:hint="eastAsia"/>
        </w:rPr>
        <w:t xml:space="preserve">　</w:t>
      </w:r>
      <w:r>
        <w:rPr>
          <w:rFonts w:hint="eastAsia"/>
        </w:rPr>
        <w:t xml:space="preserve"> </w:t>
      </w:r>
      <w:proofErr w:type="gramStart"/>
      <w:r>
        <w:t>︰</w:t>
      </w:r>
      <w:proofErr w:type="gramEnd"/>
      <w:r>
        <w:rPr>
          <w:rFonts w:hint="eastAsia"/>
        </w:rPr>
        <w:t>須註明交易別</w:t>
      </w:r>
      <w:r>
        <w:t>，</w:t>
      </w:r>
      <w:r>
        <w:rPr>
          <w:rFonts w:hint="eastAsia"/>
        </w:rPr>
        <w:t>可參考代碼系統</w:t>
      </w:r>
    </w:p>
    <w:p w14:paraId="23FDC015" w14:textId="77777777" w:rsidR="00A823A8" w:rsidRDefault="00A823A8">
      <w:pPr>
        <w:ind w:left="2155" w:hanging="2155"/>
      </w:pPr>
      <w:r>
        <w:t>BRANCH-NO</w:t>
      </w:r>
      <w:r>
        <w:rPr>
          <w:rFonts w:hint="eastAsia"/>
        </w:rPr>
        <w:t xml:space="preserve">　　　</w:t>
      </w:r>
      <w:r>
        <w:rPr>
          <w:rFonts w:hint="eastAsia"/>
        </w:rPr>
        <w:t xml:space="preserve"> </w:t>
      </w:r>
      <w:proofErr w:type="gramStart"/>
      <w:r>
        <w:t>︰</w:t>
      </w:r>
      <w:proofErr w:type="gramEnd"/>
      <w:r>
        <w:rPr>
          <w:rFonts w:hint="eastAsia"/>
        </w:rPr>
        <w:t>必須有此總</w:t>
      </w:r>
      <w:r>
        <w:rPr>
          <w:rFonts w:hint="eastAsia"/>
        </w:rPr>
        <w:t>(</w:t>
      </w:r>
      <w:r>
        <w:rPr>
          <w:rFonts w:hint="eastAsia"/>
        </w:rPr>
        <w:t>分</w:t>
      </w:r>
      <w:r>
        <w:rPr>
          <w:rFonts w:hint="eastAsia"/>
        </w:rPr>
        <w:t>)</w:t>
      </w:r>
      <w:r>
        <w:rPr>
          <w:rFonts w:hint="eastAsia"/>
        </w:rPr>
        <w:t>公司代號</w:t>
      </w:r>
    </w:p>
    <w:p w14:paraId="58BEBC52" w14:textId="77777777" w:rsidR="00A823A8" w:rsidRDefault="00A823A8">
      <w:pPr>
        <w:ind w:left="2155" w:hanging="2155"/>
      </w:pPr>
      <w:r>
        <w:t>PVC-ID</w:t>
      </w:r>
      <w:r>
        <w:rPr>
          <w:rFonts w:hint="eastAsia"/>
        </w:rPr>
        <w:t xml:space="preserve">　　　　　</w:t>
      </w:r>
      <w:proofErr w:type="gramStart"/>
      <w:r>
        <w:t>︰</w:t>
      </w:r>
      <w:proofErr w:type="gramEnd"/>
      <w:r>
        <w:t>PVC</w:t>
      </w:r>
      <w:r>
        <w:rPr>
          <w:rFonts w:hint="eastAsia"/>
        </w:rPr>
        <w:t>代號</w:t>
      </w:r>
      <w:r>
        <w:rPr>
          <w:rFonts w:hint="eastAsia"/>
        </w:rPr>
        <w:t>(</w:t>
      </w:r>
      <w:r>
        <w:t>LOGICAL NAME)</w:t>
      </w:r>
    </w:p>
    <w:p w14:paraId="284B75B3" w14:textId="77777777" w:rsidR="009B3B45" w:rsidRPr="00C5577D" w:rsidRDefault="009B3B45">
      <w:pPr>
        <w:ind w:left="2155" w:hanging="2155"/>
      </w:pPr>
      <w:r w:rsidRPr="00C5577D">
        <w:rPr>
          <w:rFonts w:hint="eastAsia"/>
        </w:rPr>
        <w:t xml:space="preserve">ORDER-NO       </w:t>
      </w:r>
      <w:r w:rsidRPr="00C5577D">
        <w:rPr>
          <w:rFonts w:hint="eastAsia"/>
        </w:rPr>
        <w:t>：包含以下</w:t>
      </w:r>
      <w:r w:rsidRPr="00C5577D">
        <w:rPr>
          <w:rFonts w:hint="eastAsia"/>
        </w:rPr>
        <w:t>TERM-ID</w:t>
      </w:r>
      <w:r w:rsidRPr="00C5577D">
        <w:rPr>
          <w:rFonts w:hint="eastAsia"/>
        </w:rPr>
        <w:t>及</w:t>
      </w:r>
      <w:r w:rsidRPr="00C5577D">
        <w:rPr>
          <w:rFonts w:hint="eastAsia"/>
        </w:rPr>
        <w:t>SEQ-NO</w:t>
      </w:r>
      <w:r w:rsidRPr="00C5577D">
        <w:rPr>
          <w:rFonts w:hint="eastAsia"/>
        </w:rPr>
        <w:t>二個欄位，輸入範圍為</w:t>
      </w:r>
      <w:r w:rsidRPr="00C5577D">
        <w:rPr>
          <w:rFonts w:hint="eastAsia"/>
        </w:rPr>
        <w:t>0~9</w:t>
      </w:r>
      <w:r w:rsidRPr="00C5577D">
        <w:rPr>
          <w:rFonts w:hint="eastAsia"/>
        </w:rPr>
        <w:t>、</w:t>
      </w:r>
      <w:r w:rsidRPr="00C5577D">
        <w:rPr>
          <w:rFonts w:hint="eastAsia"/>
        </w:rPr>
        <w:t>A~Z</w:t>
      </w:r>
      <w:r w:rsidRPr="00C5577D">
        <w:rPr>
          <w:rFonts w:hint="eastAsia"/>
        </w:rPr>
        <w:t>、</w:t>
      </w:r>
      <w:proofErr w:type="spellStart"/>
      <w:r w:rsidRPr="00C5577D">
        <w:rPr>
          <w:rFonts w:hint="eastAsia"/>
        </w:rPr>
        <w:t>a~z</w:t>
      </w:r>
      <w:proofErr w:type="spellEnd"/>
      <w:r w:rsidRPr="00C5577D">
        <w:rPr>
          <w:rFonts w:hint="eastAsia"/>
        </w:rPr>
        <w:t>。若一位</w:t>
      </w:r>
      <w:r w:rsidRPr="00C5577D">
        <w:rPr>
          <w:rFonts w:hint="eastAsia"/>
        </w:rPr>
        <w:t>TERM-ID</w:t>
      </w:r>
      <w:r w:rsidRPr="00C5577D">
        <w:rPr>
          <w:rFonts w:hint="eastAsia"/>
        </w:rPr>
        <w:t>不敷使用時，可自由規劃彈性利用，例如使用</w:t>
      </w:r>
      <w:r w:rsidRPr="00C5577D">
        <w:rPr>
          <w:rFonts w:hint="eastAsia"/>
        </w:rPr>
        <w:t>SEQ-NO</w:t>
      </w:r>
      <w:r w:rsidRPr="00C5577D">
        <w:rPr>
          <w:rFonts w:hint="eastAsia"/>
        </w:rPr>
        <w:t>前一碼或前二碼為</w:t>
      </w:r>
      <w:r w:rsidRPr="00C5577D">
        <w:rPr>
          <w:rFonts w:hint="eastAsia"/>
        </w:rPr>
        <w:t>TERM-ID</w:t>
      </w:r>
      <w:r w:rsidRPr="00C5577D">
        <w:t xml:space="preserve"> </w:t>
      </w:r>
      <w:r w:rsidRPr="00C5577D">
        <w:rPr>
          <w:rFonts w:hint="eastAsia"/>
        </w:rPr>
        <w:t>。</w:t>
      </w:r>
    </w:p>
    <w:p w14:paraId="71EF1AAF" w14:textId="77777777" w:rsidR="00A823A8" w:rsidRPr="00C5577D" w:rsidRDefault="00A823A8">
      <w:pPr>
        <w:ind w:left="2155" w:hanging="2155"/>
      </w:pPr>
      <w:r w:rsidRPr="00C5577D">
        <w:t>TERM-ID</w:t>
      </w:r>
      <w:r w:rsidRPr="00C5577D">
        <w:rPr>
          <w:rFonts w:hint="eastAsia"/>
        </w:rPr>
        <w:t xml:space="preserve">　　　　</w:t>
      </w:r>
      <w:r w:rsidRPr="00C5577D">
        <w:rPr>
          <w:rFonts w:hint="eastAsia"/>
        </w:rPr>
        <w:t xml:space="preserve"> </w:t>
      </w:r>
      <w:proofErr w:type="gramStart"/>
      <w:r w:rsidRPr="00C5577D">
        <w:t>︰</w:t>
      </w:r>
      <w:proofErr w:type="gramEnd"/>
      <w:r w:rsidRPr="00C5577D">
        <w:rPr>
          <w:rFonts w:hint="eastAsia"/>
        </w:rPr>
        <w:t>一個終端機只能有一個</w:t>
      </w:r>
      <w:r w:rsidRPr="00C5577D">
        <w:t>TERM-ID</w:t>
      </w:r>
      <w:r w:rsidRPr="00C5577D">
        <w:t>，</w:t>
      </w:r>
      <w:r w:rsidRPr="00C5577D">
        <w:rPr>
          <w:rFonts w:hint="eastAsia"/>
        </w:rPr>
        <w:t>若有某一個終端機發生故障</w:t>
      </w:r>
      <w:r w:rsidRPr="00C5577D">
        <w:t>，</w:t>
      </w:r>
      <w:r w:rsidRPr="00C5577D">
        <w:rPr>
          <w:rFonts w:hint="eastAsia"/>
        </w:rPr>
        <w:t>可以在別的終端機上更改</w:t>
      </w:r>
      <w:r w:rsidRPr="00C5577D">
        <w:t>TERM-ID</w:t>
      </w:r>
      <w:r w:rsidRPr="00C5577D">
        <w:t>，</w:t>
      </w:r>
      <w:proofErr w:type="gramStart"/>
      <w:r w:rsidRPr="00C5577D">
        <w:rPr>
          <w:rFonts w:hint="eastAsia"/>
        </w:rPr>
        <w:t>做改量</w:t>
      </w:r>
      <w:proofErr w:type="gramEnd"/>
      <w:r w:rsidRPr="00C5577D">
        <w:t>，</w:t>
      </w:r>
      <w:r w:rsidRPr="00C5577D">
        <w:rPr>
          <w:rFonts w:hint="eastAsia"/>
        </w:rPr>
        <w:t>取消或查詢</w:t>
      </w:r>
    </w:p>
    <w:p w14:paraId="7CDF906D" w14:textId="77777777" w:rsidR="00A823A8" w:rsidRPr="00C5577D" w:rsidRDefault="00A823A8" w:rsidP="00EA27BD">
      <w:pPr>
        <w:ind w:left="2280" w:hangingChars="950" w:hanging="2280"/>
      </w:pPr>
      <w:r w:rsidRPr="00C5577D">
        <w:t>SEQ-NO</w:t>
      </w:r>
      <w:r w:rsidRPr="00C5577D">
        <w:rPr>
          <w:rFonts w:hint="eastAsia"/>
        </w:rPr>
        <w:t xml:space="preserve">　　　　　</w:t>
      </w:r>
      <w:proofErr w:type="gramStart"/>
      <w:r w:rsidRPr="00C5577D">
        <w:t>︰</w:t>
      </w:r>
      <w:proofErr w:type="gramEnd"/>
      <w:r w:rsidR="00EA27BD" w:rsidRPr="00C5577D">
        <w:rPr>
          <w:rFonts w:ascii="標楷體" w:hint="eastAsia"/>
        </w:rPr>
        <w:t>同一部終端機的委託書編號</w:t>
      </w:r>
      <w:r w:rsidR="00EA27BD" w:rsidRPr="00C5577D">
        <w:rPr>
          <w:rFonts w:hint="eastAsia"/>
        </w:rPr>
        <w:t>不可重覆。</w:t>
      </w:r>
      <w:r w:rsidR="00EA27BD" w:rsidRPr="00C5577D">
        <w:rPr>
          <w:rFonts w:ascii="標楷體" w:hint="eastAsia"/>
        </w:rPr>
        <w:t>(</w:t>
      </w:r>
      <w:r w:rsidRPr="00C5577D">
        <w:rPr>
          <w:rFonts w:hint="eastAsia"/>
        </w:rPr>
        <w:t>必須大於前一筆委託書編號</w:t>
      </w:r>
      <w:r w:rsidRPr="00C5577D">
        <w:t>，</w:t>
      </w:r>
      <w:r w:rsidRPr="00C5577D">
        <w:rPr>
          <w:rFonts w:hint="eastAsia"/>
        </w:rPr>
        <w:t>但又要小於等於前一筆委託書編號加</w:t>
      </w:r>
      <w:r w:rsidRPr="00C5577D">
        <w:rPr>
          <w:rFonts w:hint="eastAsia"/>
        </w:rPr>
        <w:t>2</w:t>
      </w:r>
      <w:r w:rsidR="00EA27BD" w:rsidRPr="00C5577D">
        <w:rPr>
          <w:rFonts w:hint="eastAsia"/>
        </w:rPr>
        <w:t>)</w:t>
      </w:r>
      <w:r w:rsidR="00EA27BD" w:rsidRPr="00C5577D">
        <w:rPr>
          <w:rFonts w:ascii="標楷體" w:hint="eastAsia"/>
        </w:rPr>
        <w:t xml:space="preserve"> (取銷)</w:t>
      </w:r>
      <w:r w:rsidR="003D0EBD" w:rsidRPr="00C5577D">
        <w:rPr>
          <w:rFonts w:hint="eastAsia"/>
        </w:rPr>
        <w:t>。</w:t>
      </w:r>
    </w:p>
    <w:p w14:paraId="27B49252" w14:textId="77777777" w:rsidR="00A823A8" w:rsidRDefault="00A823A8">
      <w:pPr>
        <w:ind w:left="2155" w:hanging="2155"/>
      </w:pPr>
      <w:r>
        <w:t>IVACNO</w:t>
      </w:r>
      <w:r>
        <w:rPr>
          <w:rFonts w:hint="eastAsia"/>
        </w:rPr>
        <w:t xml:space="preserve">　　　　　</w:t>
      </w:r>
      <w:proofErr w:type="gramStart"/>
      <w:r>
        <w:t>︰</w:t>
      </w:r>
      <w:proofErr w:type="gramEnd"/>
      <w:r>
        <w:rPr>
          <w:rFonts w:hint="eastAsia"/>
        </w:rPr>
        <w:t>必須為正確且存在的投資帳號檢查方法如下</w:t>
      </w:r>
      <w:proofErr w:type="gramStart"/>
      <w:r>
        <w:t>︰</w:t>
      </w:r>
      <w:proofErr w:type="gramEnd"/>
      <w:r>
        <w:br/>
      </w:r>
      <w:r>
        <w:rPr>
          <w:rFonts w:hint="eastAsia"/>
        </w:rPr>
        <w:t>證券商代號的第一位乘</w:t>
      </w:r>
      <w:r>
        <w:rPr>
          <w:rFonts w:hint="eastAsia"/>
        </w:rPr>
        <w:t>1</w:t>
      </w:r>
      <w:r>
        <w:t>，</w:t>
      </w:r>
      <w:r>
        <w:rPr>
          <w:rFonts w:hint="eastAsia"/>
        </w:rPr>
        <w:t>第二位乘</w:t>
      </w:r>
      <w:r>
        <w:rPr>
          <w:rFonts w:hint="eastAsia"/>
        </w:rPr>
        <w:t>3</w:t>
      </w:r>
      <w:r>
        <w:t>，</w:t>
      </w:r>
      <w:r>
        <w:rPr>
          <w:rFonts w:hint="eastAsia"/>
        </w:rPr>
        <w:t>第三位乘</w:t>
      </w:r>
      <w:r>
        <w:rPr>
          <w:rFonts w:hint="eastAsia"/>
        </w:rPr>
        <w:t>7</w:t>
      </w:r>
      <w:r>
        <w:t>，</w:t>
      </w:r>
      <w:r>
        <w:rPr>
          <w:rFonts w:hint="eastAsia"/>
        </w:rPr>
        <w:t>第四位乘</w:t>
      </w:r>
      <w:r>
        <w:rPr>
          <w:rFonts w:hint="eastAsia"/>
        </w:rPr>
        <w:t>1</w:t>
      </w:r>
      <w:r>
        <w:t>，</w:t>
      </w:r>
      <w:r>
        <w:br/>
      </w:r>
      <w:r>
        <w:rPr>
          <w:rFonts w:hint="eastAsia"/>
        </w:rPr>
        <w:t>投資人帳號的第一位乘</w:t>
      </w:r>
      <w:r>
        <w:rPr>
          <w:rFonts w:hint="eastAsia"/>
        </w:rPr>
        <w:t>1</w:t>
      </w:r>
      <w:r>
        <w:t>，</w:t>
      </w:r>
      <w:r>
        <w:rPr>
          <w:rFonts w:hint="eastAsia"/>
        </w:rPr>
        <w:t>第二位乘</w:t>
      </w:r>
      <w:r>
        <w:rPr>
          <w:rFonts w:hint="eastAsia"/>
        </w:rPr>
        <w:t>3</w:t>
      </w:r>
      <w:r>
        <w:t>，</w:t>
      </w:r>
      <w:r>
        <w:rPr>
          <w:rFonts w:hint="eastAsia"/>
        </w:rPr>
        <w:t>第三位乘</w:t>
      </w:r>
      <w:r>
        <w:rPr>
          <w:rFonts w:hint="eastAsia"/>
        </w:rPr>
        <w:t>7</w:t>
      </w:r>
      <w:r>
        <w:t>，</w:t>
      </w:r>
      <w:r>
        <w:rPr>
          <w:rFonts w:hint="eastAsia"/>
        </w:rPr>
        <w:t>第四位乘</w:t>
      </w:r>
      <w:r>
        <w:rPr>
          <w:rFonts w:hint="eastAsia"/>
        </w:rPr>
        <w:t>1</w:t>
      </w:r>
      <w:r>
        <w:t>，</w:t>
      </w:r>
      <w:r>
        <w:rPr>
          <w:rFonts w:hint="eastAsia"/>
        </w:rPr>
        <w:t>第五位乘</w:t>
      </w:r>
      <w:r>
        <w:rPr>
          <w:rFonts w:hint="eastAsia"/>
        </w:rPr>
        <w:t>3</w:t>
      </w:r>
      <w:r>
        <w:t>，</w:t>
      </w:r>
      <w:r>
        <w:rPr>
          <w:rFonts w:hint="eastAsia"/>
        </w:rPr>
        <w:t>第六位乘</w:t>
      </w:r>
      <w:r>
        <w:rPr>
          <w:rFonts w:hint="eastAsia"/>
        </w:rPr>
        <w:t>7</w:t>
      </w:r>
      <w:r>
        <w:t>，</w:t>
      </w:r>
      <w:r>
        <w:br/>
      </w:r>
      <w:proofErr w:type="gramStart"/>
      <w:r>
        <w:rPr>
          <w:rFonts w:hint="eastAsia"/>
        </w:rPr>
        <w:t>均取其</w:t>
      </w:r>
      <w:proofErr w:type="gramEnd"/>
      <w:r>
        <w:rPr>
          <w:rFonts w:hint="eastAsia"/>
        </w:rPr>
        <w:t>個位數</w:t>
      </w:r>
      <w:r>
        <w:t>，</w:t>
      </w:r>
      <w:r>
        <w:rPr>
          <w:rFonts w:hint="eastAsia"/>
        </w:rPr>
        <w:t>將上述十個數字相加後取其個位數</w:t>
      </w:r>
      <w:r>
        <w:t>，</w:t>
      </w:r>
      <w:r>
        <w:rPr>
          <w:rFonts w:hint="eastAsia"/>
        </w:rPr>
        <w:t>再以</w:t>
      </w:r>
      <w:r>
        <w:rPr>
          <w:rFonts w:hint="eastAsia"/>
        </w:rPr>
        <w:t>10</w:t>
      </w:r>
      <w:r>
        <w:rPr>
          <w:rFonts w:hint="eastAsia"/>
        </w:rPr>
        <w:t>減去該數字即為檢查碼</w:t>
      </w:r>
      <w:r>
        <w:br/>
      </w:r>
      <w:r>
        <w:rPr>
          <w:rFonts w:hint="eastAsia"/>
        </w:rPr>
        <w:t>以證券商代號</w:t>
      </w:r>
      <w:r>
        <w:t>5800</w:t>
      </w:r>
      <w:r>
        <w:rPr>
          <w:rFonts w:hint="eastAsia"/>
        </w:rPr>
        <w:t>投資人帳號</w:t>
      </w:r>
      <w:r>
        <w:rPr>
          <w:rFonts w:hint="eastAsia"/>
        </w:rPr>
        <w:t>117868</w:t>
      </w:r>
      <w:r>
        <w:rPr>
          <w:rFonts w:hint="eastAsia"/>
        </w:rPr>
        <w:t>為例</w:t>
      </w:r>
      <w:r>
        <w:t>，</w:t>
      </w:r>
      <w:r>
        <w:br/>
      </w:r>
      <w:r>
        <w:rPr>
          <w:rFonts w:hint="eastAsia"/>
        </w:rPr>
        <w:t>證券商代號</w:t>
      </w:r>
      <w:r>
        <w:rPr>
          <w:rFonts w:hint="eastAsia"/>
        </w:rPr>
        <w:tab/>
      </w:r>
      <w:r>
        <w:rPr>
          <w:rFonts w:hint="eastAsia"/>
        </w:rPr>
        <w:tab/>
      </w:r>
      <w:r>
        <w:rPr>
          <w:rFonts w:hint="eastAsia"/>
        </w:rPr>
        <w:t>投資人帳號</w:t>
      </w:r>
      <w:r>
        <w:rPr>
          <w:rFonts w:hint="eastAsia"/>
        </w:rPr>
        <w:t>(</w:t>
      </w:r>
      <w:r>
        <w:rPr>
          <w:rFonts w:hint="eastAsia"/>
        </w:rPr>
        <w:t>不足七位者前面必須補</w:t>
      </w:r>
      <w:r>
        <w:rPr>
          <w:rFonts w:hint="eastAsia"/>
        </w:rPr>
        <w:t>0)</w:t>
      </w:r>
      <w:r>
        <w:br/>
      </w:r>
      <w:r>
        <w:rPr>
          <w:rFonts w:hint="eastAsia"/>
        </w:rPr>
        <w:t>5 8 0 0</w:t>
      </w:r>
      <w:r>
        <w:rPr>
          <w:rFonts w:hint="eastAsia"/>
        </w:rPr>
        <w:tab/>
      </w:r>
      <w:r>
        <w:rPr>
          <w:rFonts w:hint="eastAsia"/>
        </w:rPr>
        <w:tab/>
        <w:t xml:space="preserve">0 1 1 7 8 6 </w:t>
      </w:r>
      <w:r>
        <w:t xml:space="preserve">X   </w:t>
      </w:r>
      <w:proofErr w:type="spellStart"/>
      <w:r>
        <w:t>X</w:t>
      </w:r>
      <w:proofErr w:type="spellEnd"/>
      <w:r>
        <w:rPr>
          <w:rFonts w:hint="eastAsia"/>
        </w:rPr>
        <w:t>為檢查碼</w:t>
      </w:r>
      <w:r>
        <w:br/>
      </w:r>
      <w:r>
        <w:rPr>
          <w:u w:val="single"/>
        </w:rPr>
        <w:t>1 3 7 1</w:t>
      </w:r>
      <w:r>
        <w:rPr>
          <w:u w:val="single"/>
        </w:rPr>
        <w:tab/>
      </w:r>
      <w:r>
        <w:rPr>
          <w:u w:val="single"/>
        </w:rPr>
        <w:tab/>
        <w:t>1 3 7 1 3 7</w:t>
      </w:r>
      <w:r>
        <w:br/>
      </w:r>
      <w:r>
        <w:rPr>
          <w:rFonts w:hint="eastAsia"/>
        </w:rPr>
        <w:t>5 4 0 0</w:t>
      </w:r>
      <w:r>
        <w:rPr>
          <w:rFonts w:hint="eastAsia"/>
        </w:rPr>
        <w:tab/>
      </w:r>
      <w:r>
        <w:rPr>
          <w:rFonts w:hint="eastAsia"/>
        </w:rPr>
        <w:tab/>
        <w:t>0 3 7 7 4 2     (</w:t>
      </w:r>
      <w:r>
        <w:rPr>
          <w:rFonts w:hint="eastAsia"/>
        </w:rPr>
        <w:t>上下相後取其個位數</w:t>
      </w:r>
      <w:r>
        <w:rPr>
          <w:rFonts w:hint="eastAsia"/>
        </w:rPr>
        <w:t>)</w:t>
      </w:r>
      <w:r>
        <w:br/>
        <w:t>5+4+0+0+0+3+7+7+4+2</w:t>
      </w:r>
      <w:r>
        <w:rPr>
          <w:rFonts w:hint="eastAsia"/>
        </w:rPr>
        <w:t xml:space="preserve">  </w:t>
      </w:r>
      <w:r>
        <w:rPr>
          <w:rFonts w:hint="eastAsia"/>
        </w:rPr>
        <w:t>總和取個位數為</w:t>
      </w:r>
      <w:r>
        <w:rPr>
          <w:rFonts w:hint="eastAsia"/>
        </w:rPr>
        <w:t>2</w:t>
      </w:r>
      <w:r>
        <w:br/>
        <w:t xml:space="preserve">X = 10 - 2 = 8  </w:t>
      </w:r>
      <w:r>
        <w:rPr>
          <w:rFonts w:hint="eastAsia"/>
        </w:rPr>
        <w:t>即為檢查碼</w:t>
      </w:r>
    </w:p>
    <w:p w14:paraId="555E1CD8" w14:textId="77777777" w:rsidR="00A823A8" w:rsidRDefault="00A823A8">
      <w:pPr>
        <w:ind w:left="2155" w:hanging="2155"/>
      </w:pPr>
      <w:r>
        <w:t>STOCK-NO</w:t>
      </w:r>
      <w:r>
        <w:rPr>
          <w:rFonts w:hint="eastAsia"/>
        </w:rPr>
        <w:t xml:space="preserve">　　　</w:t>
      </w:r>
      <w:proofErr w:type="gramStart"/>
      <w:r>
        <w:t>︰</w:t>
      </w:r>
      <w:proofErr w:type="gramEnd"/>
      <w:r>
        <w:rPr>
          <w:rFonts w:hint="eastAsia"/>
        </w:rPr>
        <w:t>必須為該次標購所要標購之股票</w:t>
      </w:r>
    </w:p>
    <w:p w14:paraId="16856822" w14:textId="77777777" w:rsidR="00A823A8" w:rsidRDefault="00A823A8">
      <w:pPr>
        <w:ind w:left="2155" w:hanging="2155"/>
      </w:pPr>
      <w:r>
        <w:t>STK-</w:t>
      </w:r>
      <w:r>
        <w:rPr>
          <w:rFonts w:hint="eastAsia"/>
        </w:rPr>
        <w:t>SEQ-</w:t>
      </w:r>
      <w:r>
        <w:t>NO</w:t>
      </w:r>
      <w:r>
        <w:rPr>
          <w:rFonts w:hint="eastAsia"/>
        </w:rPr>
        <w:t xml:space="preserve">　</w:t>
      </w:r>
      <w:r>
        <w:rPr>
          <w:rFonts w:hint="eastAsia"/>
        </w:rPr>
        <w:t xml:space="preserve"> </w:t>
      </w:r>
      <w:r>
        <w:rPr>
          <w:rFonts w:hint="eastAsia"/>
        </w:rPr>
        <w:t xml:space="preserve">　</w:t>
      </w:r>
      <w:proofErr w:type="gramStart"/>
      <w:r>
        <w:t>︰</w:t>
      </w:r>
      <w:proofErr w:type="gramEnd"/>
      <w:r>
        <w:rPr>
          <w:rFonts w:hint="eastAsia"/>
        </w:rPr>
        <w:t>該次所要標購股票之序號</w:t>
      </w:r>
      <w:r>
        <w:rPr>
          <w:rFonts w:hint="eastAsia"/>
        </w:rPr>
        <w:t>(01,02,..)</w:t>
      </w:r>
    </w:p>
    <w:p w14:paraId="16F895C7" w14:textId="77777777" w:rsidR="00A823A8" w:rsidRDefault="00A823A8">
      <w:pPr>
        <w:ind w:left="2155" w:hanging="2155"/>
      </w:pPr>
      <w:r>
        <w:t>PRICE</w:t>
      </w:r>
      <w:r>
        <w:rPr>
          <w:rFonts w:hint="eastAsia"/>
        </w:rPr>
        <w:t xml:space="preserve">　　　　　</w:t>
      </w:r>
      <w:r>
        <w:rPr>
          <w:rFonts w:hint="eastAsia"/>
        </w:rPr>
        <w:t xml:space="preserve"> </w:t>
      </w:r>
      <w:proofErr w:type="gramStart"/>
      <w:r>
        <w:t>︰</w:t>
      </w:r>
      <w:proofErr w:type="gramEnd"/>
      <w:r>
        <w:rPr>
          <w:rFonts w:hint="eastAsia"/>
        </w:rPr>
        <w:t>委託價格不可</w:t>
      </w:r>
      <w:proofErr w:type="gramStart"/>
      <w:r>
        <w:rPr>
          <w:rFonts w:hint="eastAsia"/>
        </w:rPr>
        <w:t>為零且必須</w:t>
      </w:r>
      <w:proofErr w:type="gramEnd"/>
      <w:r>
        <w:rPr>
          <w:rFonts w:hint="eastAsia"/>
        </w:rPr>
        <w:t>符合股票檔位級距</w:t>
      </w:r>
    </w:p>
    <w:p w14:paraId="5996BA53" w14:textId="77777777" w:rsidR="00A823A8" w:rsidRDefault="00A823A8">
      <w:pPr>
        <w:ind w:left="2155" w:hanging="2155"/>
        <w:rPr>
          <w:b/>
        </w:rPr>
      </w:pPr>
      <w:r>
        <w:t xml:space="preserve">                  </w:t>
      </w:r>
      <w:r>
        <w:rPr>
          <w:rFonts w:hint="eastAsia"/>
        </w:rPr>
        <w:t>若該次標購已事先公告底價</w:t>
      </w:r>
      <w:r>
        <w:t>,</w:t>
      </w:r>
      <w:r>
        <w:rPr>
          <w:rFonts w:hint="eastAsia"/>
        </w:rPr>
        <w:t xml:space="preserve"> </w:t>
      </w:r>
      <w:r>
        <w:rPr>
          <w:rFonts w:hint="eastAsia"/>
        </w:rPr>
        <w:t>則委託價格不可高於標購底價</w:t>
      </w:r>
    </w:p>
    <w:p w14:paraId="0676E37D" w14:textId="77777777" w:rsidR="00A823A8" w:rsidRDefault="00A823A8">
      <w:pPr>
        <w:ind w:left="2155" w:hanging="2155"/>
      </w:pPr>
      <w:r>
        <w:t>QUANTITY</w:t>
      </w:r>
      <w:r>
        <w:rPr>
          <w:rFonts w:hint="eastAsia"/>
        </w:rPr>
        <w:t xml:space="preserve">　　　</w:t>
      </w:r>
      <w:proofErr w:type="gramStart"/>
      <w:r>
        <w:t>︰</w:t>
      </w:r>
      <w:proofErr w:type="gramEnd"/>
      <w:r w:rsidRPr="00862E9C">
        <w:rPr>
          <w:rFonts w:hint="eastAsia"/>
        </w:rPr>
        <w:t>委託數量必須介於最低申購數量和最高申購數量之</w:t>
      </w:r>
      <w:r>
        <w:rPr>
          <w:rFonts w:hint="eastAsia"/>
        </w:rPr>
        <w:t>間且必須是標購單位的倍數</w:t>
      </w:r>
    </w:p>
    <w:p w14:paraId="1A01E404" w14:textId="77777777" w:rsidR="00A823A8" w:rsidRDefault="00A823A8">
      <w:pPr>
        <w:pStyle w:val="4"/>
        <w:numPr>
          <w:ilvl w:val="0"/>
          <w:numId w:val="15"/>
        </w:numPr>
      </w:pPr>
      <w:r>
        <w:br w:type="page"/>
      </w:r>
      <w:r>
        <w:rPr>
          <w:rFonts w:hint="eastAsia"/>
        </w:rPr>
        <w:lastRenderedPageBreak/>
        <w:t>標購委託回報訊息格式及代碼(</w:t>
      </w:r>
      <w:r>
        <w:t>E0</w:t>
      </w:r>
      <w:r>
        <w:rPr>
          <w:rFonts w:hint="eastAsia"/>
        </w:rPr>
        <w:t>20)</w:t>
      </w:r>
    </w:p>
    <w:p w14:paraId="55952A5E" w14:textId="77777777" w:rsidR="00A823A8" w:rsidRDefault="00A823A8">
      <w:pPr>
        <w:pStyle w:val="50"/>
        <w:ind w:left="885" w:firstLine="249"/>
      </w:pPr>
      <w:r>
        <w:rPr>
          <w:rFonts w:hint="eastAsia"/>
        </w:rPr>
        <w:t>交易所電腦主機於收到證券商電腦所傳來之委託資料後</w:t>
      </w:r>
      <w:r>
        <w:t>，</w:t>
      </w:r>
      <w:r>
        <w:rPr>
          <w:rFonts w:hint="eastAsia"/>
        </w:rPr>
        <w:t>會將委託回報資料傳回至</w:t>
      </w:r>
    </w:p>
    <w:p w14:paraId="56874BD6" w14:textId="77777777" w:rsidR="00A823A8" w:rsidRDefault="00A823A8">
      <w:pPr>
        <w:pStyle w:val="50"/>
        <w:ind w:left="885" w:firstLine="249"/>
      </w:pPr>
      <w:r>
        <w:rPr>
          <w:rFonts w:hint="eastAsia"/>
        </w:rPr>
        <w:t>證券商</w:t>
      </w:r>
      <w:r>
        <w:t>，</w:t>
      </w:r>
      <w:r>
        <w:rPr>
          <w:rFonts w:hint="eastAsia"/>
        </w:rPr>
        <w:t>委託回報之資料格式如下</w:t>
      </w:r>
      <w:proofErr w:type="gramStart"/>
      <w:r>
        <w:t>︰</w:t>
      </w:r>
      <w:proofErr w:type="gramEnd"/>
    </w:p>
    <w:p w14:paraId="1F753BF8" w14:textId="77777777" w:rsidR="00A823A8" w:rsidRDefault="00A823A8"/>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5"/>
        <w:gridCol w:w="3119"/>
        <w:gridCol w:w="1701"/>
        <w:gridCol w:w="3119"/>
      </w:tblGrid>
      <w:tr w:rsidR="00A823A8" w14:paraId="0A0412D3" w14:textId="77777777">
        <w:trPr>
          <w:cantSplit/>
          <w:trHeight w:val="480"/>
        </w:trPr>
        <w:tc>
          <w:tcPr>
            <w:tcW w:w="5104" w:type="dxa"/>
            <w:gridSpan w:val="2"/>
          </w:tcPr>
          <w:p w14:paraId="6F8A49CB" w14:textId="77777777" w:rsidR="00A823A8" w:rsidRDefault="00A823A8">
            <w:pPr>
              <w:jc w:val="center"/>
            </w:pPr>
            <w:r>
              <w:t>FIELD NAME</w:t>
            </w:r>
          </w:p>
        </w:tc>
        <w:tc>
          <w:tcPr>
            <w:tcW w:w="1701" w:type="dxa"/>
          </w:tcPr>
          <w:p w14:paraId="273DF37F" w14:textId="77777777" w:rsidR="00A823A8" w:rsidRDefault="00A823A8">
            <w:pPr>
              <w:jc w:val="center"/>
            </w:pPr>
            <w:r>
              <w:t>FORMAT</w:t>
            </w:r>
          </w:p>
        </w:tc>
        <w:tc>
          <w:tcPr>
            <w:tcW w:w="3119" w:type="dxa"/>
          </w:tcPr>
          <w:p w14:paraId="0EB327A1" w14:textId="77777777" w:rsidR="00A823A8" w:rsidRDefault="00A823A8">
            <w:pPr>
              <w:jc w:val="center"/>
            </w:pPr>
            <w:r>
              <w:t>CONTENTS</w:t>
            </w:r>
          </w:p>
        </w:tc>
      </w:tr>
      <w:tr w:rsidR="00A823A8" w14:paraId="182D874D" w14:textId="77777777">
        <w:trPr>
          <w:cantSplit/>
          <w:trHeight w:val="480"/>
        </w:trPr>
        <w:tc>
          <w:tcPr>
            <w:tcW w:w="1985" w:type="dxa"/>
            <w:vMerge w:val="restart"/>
            <w:vAlign w:val="center"/>
          </w:tcPr>
          <w:p w14:paraId="5952D921" w14:textId="77777777" w:rsidR="00A823A8" w:rsidRDefault="00A823A8">
            <w:pPr>
              <w:jc w:val="center"/>
            </w:pPr>
            <w:r>
              <w:t>CONTROL</w:t>
            </w:r>
          </w:p>
          <w:p w14:paraId="5A60B4D5" w14:textId="77777777" w:rsidR="00A823A8" w:rsidRDefault="00A823A8">
            <w:pPr>
              <w:jc w:val="center"/>
            </w:pPr>
            <w:r>
              <w:t>HEADER</w:t>
            </w:r>
          </w:p>
        </w:tc>
        <w:tc>
          <w:tcPr>
            <w:tcW w:w="3119" w:type="dxa"/>
          </w:tcPr>
          <w:p w14:paraId="4B063428" w14:textId="77777777" w:rsidR="00A823A8" w:rsidRDefault="00A823A8">
            <w:pPr>
              <w:ind w:left="170"/>
            </w:pPr>
            <w:r>
              <w:t>SUBSYSTEM-NAME</w:t>
            </w:r>
          </w:p>
        </w:tc>
        <w:tc>
          <w:tcPr>
            <w:tcW w:w="1701" w:type="dxa"/>
          </w:tcPr>
          <w:p w14:paraId="480BC822" w14:textId="77777777" w:rsidR="00A823A8" w:rsidRDefault="00A823A8">
            <w:pPr>
              <w:jc w:val="center"/>
            </w:pPr>
            <w:r>
              <w:t>9(2)</w:t>
            </w:r>
          </w:p>
        </w:tc>
        <w:tc>
          <w:tcPr>
            <w:tcW w:w="3119" w:type="dxa"/>
          </w:tcPr>
          <w:p w14:paraId="0709A5E2" w14:textId="77777777" w:rsidR="00A823A8" w:rsidRDefault="00A823A8">
            <w:r>
              <w:t xml:space="preserve"> </w:t>
            </w:r>
            <w:r>
              <w:rPr>
                <w:rFonts w:hint="eastAsia"/>
              </w:rPr>
              <w:t>41</w:t>
            </w:r>
          </w:p>
        </w:tc>
      </w:tr>
      <w:tr w:rsidR="00A823A8" w14:paraId="5124FF20" w14:textId="77777777">
        <w:trPr>
          <w:cantSplit/>
          <w:trHeight w:val="480"/>
        </w:trPr>
        <w:tc>
          <w:tcPr>
            <w:tcW w:w="1985" w:type="dxa"/>
            <w:vMerge/>
            <w:vAlign w:val="center"/>
          </w:tcPr>
          <w:p w14:paraId="25AC514B" w14:textId="77777777" w:rsidR="00A823A8" w:rsidRDefault="00A823A8">
            <w:pPr>
              <w:jc w:val="center"/>
            </w:pPr>
          </w:p>
        </w:tc>
        <w:tc>
          <w:tcPr>
            <w:tcW w:w="3119" w:type="dxa"/>
          </w:tcPr>
          <w:p w14:paraId="5EB76630" w14:textId="77777777" w:rsidR="00A823A8" w:rsidRDefault="00A823A8">
            <w:pPr>
              <w:ind w:left="170"/>
            </w:pPr>
            <w:r>
              <w:t>FUNCTION-CODE</w:t>
            </w:r>
          </w:p>
        </w:tc>
        <w:tc>
          <w:tcPr>
            <w:tcW w:w="1701" w:type="dxa"/>
          </w:tcPr>
          <w:p w14:paraId="3CD82544" w14:textId="77777777" w:rsidR="00A823A8" w:rsidRDefault="00A823A8">
            <w:pPr>
              <w:jc w:val="center"/>
            </w:pPr>
            <w:r>
              <w:t>9(2)</w:t>
            </w:r>
          </w:p>
        </w:tc>
        <w:tc>
          <w:tcPr>
            <w:tcW w:w="3119" w:type="dxa"/>
          </w:tcPr>
          <w:p w14:paraId="4B1A75C6" w14:textId="77777777" w:rsidR="00A823A8" w:rsidRDefault="00A823A8"/>
        </w:tc>
      </w:tr>
      <w:tr w:rsidR="00A823A8" w14:paraId="73C33CEC" w14:textId="77777777">
        <w:trPr>
          <w:cantSplit/>
          <w:trHeight w:val="480"/>
        </w:trPr>
        <w:tc>
          <w:tcPr>
            <w:tcW w:w="1985" w:type="dxa"/>
            <w:vMerge/>
            <w:vAlign w:val="center"/>
          </w:tcPr>
          <w:p w14:paraId="135C526F" w14:textId="77777777" w:rsidR="00A823A8" w:rsidRDefault="00A823A8">
            <w:pPr>
              <w:jc w:val="center"/>
            </w:pPr>
          </w:p>
        </w:tc>
        <w:tc>
          <w:tcPr>
            <w:tcW w:w="3119" w:type="dxa"/>
          </w:tcPr>
          <w:p w14:paraId="57D31DB3" w14:textId="77777777" w:rsidR="00A823A8" w:rsidRDefault="00A823A8">
            <w:pPr>
              <w:ind w:left="170"/>
            </w:pPr>
            <w:r>
              <w:t>MESSAGE-TYPE</w:t>
            </w:r>
          </w:p>
        </w:tc>
        <w:tc>
          <w:tcPr>
            <w:tcW w:w="1701" w:type="dxa"/>
          </w:tcPr>
          <w:p w14:paraId="592750C4" w14:textId="77777777" w:rsidR="00A823A8" w:rsidRDefault="00A823A8">
            <w:pPr>
              <w:jc w:val="center"/>
            </w:pPr>
            <w:r>
              <w:t>9(2)</w:t>
            </w:r>
          </w:p>
        </w:tc>
        <w:tc>
          <w:tcPr>
            <w:tcW w:w="3119" w:type="dxa"/>
          </w:tcPr>
          <w:p w14:paraId="545248E4" w14:textId="77777777" w:rsidR="00A823A8" w:rsidRDefault="00A823A8">
            <w:r>
              <w:t xml:space="preserve"> 01</w:t>
            </w:r>
          </w:p>
        </w:tc>
      </w:tr>
      <w:tr w:rsidR="00A823A8" w14:paraId="0714A9F5" w14:textId="77777777">
        <w:trPr>
          <w:cantSplit/>
          <w:trHeight w:val="480"/>
        </w:trPr>
        <w:tc>
          <w:tcPr>
            <w:tcW w:w="1985" w:type="dxa"/>
            <w:vMerge/>
            <w:vAlign w:val="center"/>
          </w:tcPr>
          <w:p w14:paraId="240531BB" w14:textId="77777777" w:rsidR="00A823A8" w:rsidRDefault="00A823A8">
            <w:pPr>
              <w:jc w:val="center"/>
            </w:pPr>
          </w:p>
        </w:tc>
        <w:tc>
          <w:tcPr>
            <w:tcW w:w="3119" w:type="dxa"/>
          </w:tcPr>
          <w:p w14:paraId="7651A07B" w14:textId="77777777" w:rsidR="00A823A8" w:rsidRDefault="00A823A8">
            <w:pPr>
              <w:ind w:left="170"/>
            </w:pPr>
            <w:r>
              <w:t>MESSAGE-TIME</w:t>
            </w:r>
          </w:p>
        </w:tc>
        <w:tc>
          <w:tcPr>
            <w:tcW w:w="1701" w:type="dxa"/>
          </w:tcPr>
          <w:p w14:paraId="34868ED0" w14:textId="77777777" w:rsidR="00A823A8" w:rsidRDefault="00A823A8">
            <w:pPr>
              <w:jc w:val="center"/>
            </w:pPr>
            <w:r>
              <w:t>9(6)</w:t>
            </w:r>
          </w:p>
        </w:tc>
        <w:tc>
          <w:tcPr>
            <w:tcW w:w="3119" w:type="dxa"/>
          </w:tcPr>
          <w:p w14:paraId="29218C6B" w14:textId="77777777" w:rsidR="00A823A8" w:rsidRDefault="00A823A8"/>
        </w:tc>
      </w:tr>
      <w:tr w:rsidR="00A823A8" w14:paraId="26ABC66A" w14:textId="77777777">
        <w:trPr>
          <w:cantSplit/>
          <w:trHeight w:val="480"/>
        </w:trPr>
        <w:tc>
          <w:tcPr>
            <w:tcW w:w="1985" w:type="dxa"/>
            <w:vMerge/>
            <w:vAlign w:val="center"/>
          </w:tcPr>
          <w:p w14:paraId="3EC8E19D" w14:textId="77777777" w:rsidR="00A823A8" w:rsidRDefault="00A823A8">
            <w:pPr>
              <w:jc w:val="center"/>
            </w:pPr>
          </w:p>
        </w:tc>
        <w:tc>
          <w:tcPr>
            <w:tcW w:w="3119" w:type="dxa"/>
          </w:tcPr>
          <w:p w14:paraId="3B84140F" w14:textId="77777777" w:rsidR="00A823A8" w:rsidRDefault="00A823A8">
            <w:pPr>
              <w:ind w:left="170"/>
            </w:pPr>
            <w:r>
              <w:t>STATUS-CODE</w:t>
            </w:r>
          </w:p>
        </w:tc>
        <w:tc>
          <w:tcPr>
            <w:tcW w:w="1701" w:type="dxa"/>
          </w:tcPr>
          <w:p w14:paraId="55025CFD" w14:textId="77777777" w:rsidR="00A823A8" w:rsidRDefault="00A823A8">
            <w:pPr>
              <w:jc w:val="center"/>
            </w:pPr>
            <w:r>
              <w:t>9(2)</w:t>
            </w:r>
          </w:p>
        </w:tc>
        <w:tc>
          <w:tcPr>
            <w:tcW w:w="3119" w:type="dxa"/>
          </w:tcPr>
          <w:p w14:paraId="56B63212" w14:textId="77777777" w:rsidR="00A823A8" w:rsidRDefault="00A823A8">
            <w:r>
              <w:t xml:space="preserve"> 00</w:t>
            </w:r>
          </w:p>
        </w:tc>
      </w:tr>
      <w:tr w:rsidR="00A823A8" w14:paraId="60ACF6C8" w14:textId="77777777">
        <w:trPr>
          <w:cantSplit/>
          <w:trHeight w:val="480"/>
        </w:trPr>
        <w:tc>
          <w:tcPr>
            <w:tcW w:w="1985" w:type="dxa"/>
            <w:vMerge w:val="restart"/>
            <w:vAlign w:val="center"/>
          </w:tcPr>
          <w:p w14:paraId="26E79D3C" w14:textId="77777777" w:rsidR="00A823A8" w:rsidRDefault="00A823A8">
            <w:pPr>
              <w:jc w:val="center"/>
            </w:pPr>
            <w:r>
              <w:t>BODY</w:t>
            </w:r>
          </w:p>
        </w:tc>
        <w:tc>
          <w:tcPr>
            <w:tcW w:w="3119" w:type="dxa"/>
          </w:tcPr>
          <w:p w14:paraId="1E87E0A3" w14:textId="77777777" w:rsidR="00A823A8" w:rsidRDefault="00A823A8">
            <w:pPr>
              <w:ind w:left="170"/>
            </w:pPr>
            <w:r>
              <w:t>BROKER-ID</w:t>
            </w:r>
          </w:p>
        </w:tc>
        <w:tc>
          <w:tcPr>
            <w:tcW w:w="1701" w:type="dxa"/>
          </w:tcPr>
          <w:p w14:paraId="5DC19EE3" w14:textId="77777777" w:rsidR="00A823A8" w:rsidRDefault="00A823A8">
            <w:pPr>
              <w:jc w:val="center"/>
            </w:pPr>
          </w:p>
        </w:tc>
        <w:tc>
          <w:tcPr>
            <w:tcW w:w="3119" w:type="dxa"/>
          </w:tcPr>
          <w:p w14:paraId="67F943DA" w14:textId="77777777" w:rsidR="00A823A8" w:rsidRDefault="00A823A8"/>
        </w:tc>
      </w:tr>
      <w:tr w:rsidR="00C5577D" w14:paraId="1CB672CF" w14:textId="77777777">
        <w:trPr>
          <w:cantSplit/>
          <w:trHeight w:val="480"/>
        </w:trPr>
        <w:tc>
          <w:tcPr>
            <w:tcW w:w="1985" w:type="dxa"/>
            <w:vMerge/>
            <w:vAlign w:val="center"/>
          </w:tcPr>
          <w:p w14:paraId="668448C5" w14:textId="77777777" w:rsidR="00C5577D" w:rsidRDefault="00C5577D">
            <w:pPr>
              <w:jc w:val="center"/>
            </w:pPr>
          </w:p>
        </w:tc>
        <w:tc>
          <w:tcPr>
            <w:tcW w:w="3119" w:type="dxa"/>
          </w:tcPr>
          <w:p w14:paraId="7BE89FE7" w14:textId="77777777" w:rsidR="00C5577D" w:rsidRDefault="00C5577D">
            <w:pPr>
              <w:ind w:left="170"/>
            </w:pPr>
            <w:r>
              <w:rPr>
                <w:rFonts w:hint="eastAsia"/>
              </w:rPr>
              <w:t xml:space="preserve">　</w:t>
            </w:r>
            <w:r>
              <w:t>BROKER-NO</w:t>
            </w:r>
          </w:p>
        </w:tc>
        <w:tc>
          <w:tcPr>
            <w:tcW w:w="1701" w:type="dxa"/>
          </w:tcPr>
          <w:p w14:paraId="264B682A" w14:textId="77777777" w:rsidR="00C5577D" w:rsidRPr="001E3C78" w:rsidRDefault="00C5577D" w:rsidP="00C5577D">
            <w:pPr>
              <w:jc w:val="center"/>
            </w:pPr>
            <w:proofErr w:type="gramStart"/>
            <w:r w:rsidRPr="001E3C78">
              <w:rPr>
                <w:rFonts w:hint="eastAsia"/>
              </w:rPr>
              <w:t>X</w:t>
            </w:r>
            <w:r w:rsidRPr="001E3C78">
              <w:t>(</w:t>
            </w:r>
            <w:proofErr w:type="gramEnd"/>
            <w:r w:rsidRPr="001E3C78">
              <w:t>3)</w:t>
            </w:r>
          </w:p>
        </w:tc>
        <w:tc>
          <w:tcPr>
            <w:tcW w:w="3119" w:type="dxa"/>
          </w:tcPr>
          <w:p w14:paraId="35E7E7DA" w14:textId="77777777" w:rsidR="00C5577D" w:rsidRPr="001E3C78" w:rsidRDefault="00C5577D" w:rsidP="00C5577D">
            <w:pPr>
              <w:spacing w:line="360" w:lineRule="atLeast"/>
            </w:pPr>
            <w:r w:rsidRPr="001E3C78">
              <w:rPr>
                <w:rFonts w:hint="eastAsia"/>
                <w:szCs w:val="24"/>
              </w:rPr>
              <w:t>資料格式由</w:t>
            </w:r>
            <w:r w:rsidRPr="001E3C78">
              <w:rPr>
                <w:rFonts w:hint="eastAsia"/>
                <w:szCs w:val="24"/>
              </w:rPr>
              <w:t xml:space="preserve"> 9(3)</w:t>
            </w:r>
            <w:r w:rsidRPr="001E3C78">
              <w:rPr>
                <w:rFonts w:hint="eastAsia"/>
                <w:szCs w:val="24"/>
              </w:rPr>
              <w:t>改為</w:t>
            </w:r>
            <w:r w:rsidRPr="001E3C78">
              <w:rPr>
                <w:rFonts w:hint="eastAsia"/>
                <w:szCs w:val="24"/>
              </w:rPr>
              <w:t>X(3)</w:t>
            </w:r>
          </w:p>
        </w:tc>
      </w:tr>
      <w:tr w:rsidR="00C5577D" w14:paraId="526DF4E0" w14:textId="77777777">
        <w:trPr>
          <w:cantSplit/>
          <w:trHeight w:val="480"/>
        </w:trPr>
        <w:tc>
          <w:tcPr>
            <w:tcW w:w="1985" w:type="dxa"/>
            <w:vMerge/>
            <w:vAlign w:val="center"/>
          </w:tcPr>
          <w:p w14:paraId="1E5F3629" w14:textId="77777777" w:rsidR="00C5577D" w:rsidRDefault="00C5577D">
            <w:pPr>
              <w:jc w:val="center"/>
            </w:pPr>
          </w:p>
        </w:tc>
        <w:tc>
          <w:tcPr>
            <w:tcW w:w="3119" w:type="dxa"/>
          </w:tcPr>
          <w:p w14:paraId="45AD76E5" w14:textId="77777777" w:rsidR="00C5577D" w:rsidRDefault="00C5577D">
            <w:pPr>
              <w:ind w:left="170"/>
            </w:pPr>
            <w:r>
              <w:rPr>
                <w:rFonts w:hint="eastAsia"/>
              </w:rPr>
              <w:t xml:space="preserve">  </w:t>
            </w:r>
            <w:r>
              <w:t>BRANCH-NO</w:t>
            </w:r>
          </w:p>
        </w:tc>
        <w:tc>
          <w:tcPr>
            <w:tcW w:w="1701" w:type="dxa"/>
          </w:tcPr>
          <w:p w14:paraId="2AB70B48" w14:textId="77777777" w:rsidR="00C5577D" w:rsidRDefault="00C5577D">
            <w:pPr>
              <w:jc w:val="center"/>
            </w:pPr>
            <w:proofErr w:type="gramStart"/>
            <w:r>
              <w:t>X(</w:t>
            </w:r>
            <w:proofErr w:type="gramEnd"/>
            <w:r>
              <w:t>1)</w:t>
            </w:r>
          </w:p>
        </w:tc>
        <w:tc>
          <w:tcPr>
            <w:tcW w:w="3119" w:type="dxa"/>
          </w:tcPr>
          <w:p w14:paraId="4B3885B3" w14:textId="77777777" w:rsidR="00C5577D" w:rsidRDefault="00C5577D"/>
        </w:tc>
      </w:tr>
      <w:tr w:rsidR="00C5577D" w14:paraId="6E93A6D4" w14:textId="77777777">
        <w:trPr>
          <w:cantSplit/>
          <w:trHeight w:val="480"/>
        </w:trPr>
        <w:tc>
          <w:tcPr>
            <w:tcW w:w="1985" w:type="dxa"/>
            <w:vMerge/>
            <w:vAlign w:val="center"/>
          </w:tcPr>
          <w:p w14:paraId="5F580ED6" w14:textId="77777777" w:rsidR="00C5577D" w:rsidRDefault="00C5577D">
            <w:pPr>
              <w:jc w:val="center"/>
            </w:pPr>
          </w:p>
        </w:tc>
        <w:tc>
          <w:tcPr>
            <w:tcW w:w="3119" w:type="dxa"/>
          </w:tcPr>
          <w:p w14:paraId="503E234C" w14:textId="77777777" w:rsidR="00C5577D" w:rsidRDefault="00C5577D">
            <w:pPr>
              <w:ind w:left="170"/>
            </w:pPr>
            <w:r>
              <w:t>PVC-ID</w:t>
            </w:r>
          </w:p>
        </w:tc>
        <w:tc>
          <w:tcPr>
            <w:tcW w:w="1701" w:type="dxa"/>
          </w:tcPr>
          <w:p w14:paraId="7ADD089A" w14:textId="77777777" w:rsidR="00C5577D" w:rsidRDefault="00C5577D">
            <w:pPr>
              <w:jc w:val="center"/>
            </w:pPr>
            <w:proofErr w:type="gramStart"/>
            <w:r>
              <w:t>X(</w:t>
            </w:r>
            <w:proofErr w:type="gramEnd"/>
            <w:r>
              <w:t>2)</w:t>
            </w:r>
          </w:p>
        </w:tc>
        <w:tc>
          <w:tcPr>
            <w:tcW w:w="3119" w:type="dxa"/>
          </w:tcPr>
          <w:p w14:paraId="0C9FEEAA" w14:textId="77777777" w:rsidR="00C5577D" w:rsidRDefault="00C5577D"/>
        </w:tc>
      </w:tr>
      <w:tr w:rsidR="00C5577D" w14:paraId="70774F77" w14:textId="77777777">
        <w:trPr>
          <w:cantSplit/>
          <w:trHeight w:val="480"/>
        </w:trPr>
        <w:tc>
          <w:tcPr>
            <w:tcW w:w="1985" w:type="dxa"/>
            <w:vMerge/>
            <w:vAlign w:val="center"/>
          </w:tcPr>
          <w:p w14:paraId="31740043" w14:textId="77777777" w:rsidR="00C5577D" w:rsidRDefault="00C5577D">
            <w:pPr>
              <w:jc w:val="center"/>
            </w:pPr>
          </w:p>
        </w:tc>
        <w:tc>
          <w:tcPr>
            <w:tcW w:w="3119" w:type="dxa"/>
          </w:tcPr>
          <w:p w14:paraId="4A3ADDE2" w14:textId="77777777" w:rsidR="00C5577D" w:rsidRDefault="00C5577D">
            <w:pPr>
              <w:ind w:left="170"/>
            </w:pPr>
            <w:r>
              <w:t>ORDER-NO</w:t>
            </w:r>
          </w:p>
        </w:tc>
        <w:tc>
          <w:tcPr>
            <w:tcW w:w="1701" w:type="dxa"/>
          </w:tcPr>
          <w:p w14:paraId="4F5F153F" w14:textId="77777777" w:rsidR="00C5577D" w:rsidRDefault="00C5577D">
            <w:pPr>
              <w:jc w:val="center"/>
            </w:pPr>
          </w:p>
        </w:tc>
        <w:tc>
          <w:tcPr>
            <w:tcW w:w="3119" w:type="dxa"/>
          </w:tcPr>
          <w:p w14:paraId="0DBEEC2E" w14:textId="77777777" w:rsidR="00C5577D" w:rsidRDefault="00C5577D"/>
        </w:tc>
      </w:tr>
      <w:tr w:rsidR="00C5577D" w14:paraId="3869FE8A" w14:textId="77777777">
        <w:trPr>
          <w:cantSplit/>
          <w:trHeight w:val="480"/>
        </w:trPr>
        <w:tc>
          <w:tcPr>
            <w:tcW w:w="1985" w:type="dxa"/>
            <w:vMerge/>
            <w:vAlign w:val="center"/>
          </w:tcPr>
          <w:p w14:paraId="2C306F42" w14:textId="77777777" w:rsidR="00C5577D" w:rsidRDefault="00C5577D">
            <w:pPr>
              <w:jc w:val="center"/>
            </w:pPr>
          </w:p>
        </w:tc>
        <w:tc>
          <w:tcPr>
            <w:tcW w:w="3119" w:type="dxa"/>
          </w:tcPr>
          <w:p w14:paraId="59290786" w14:textId="77777777" w:rsidR="00C5577D" w:rsidRDefault="00C5577D">
            <w:pPr>
              <w:ind w:left="170"/>
            </w:pPr>
            <w:r>
              <w:rPr>
                <w:rFonts w:hint="eastAsia"/>
              </w:rPr>
              <w:t xml:space="preserve">　</w:t>
            </w:r>
            <w:r>
              <w:t>TERM-ID</w:t>
            </w:r>
          </w:p>
        </w:tc>
        <w:tc>
          <w:tcPr>
            <w:tcW w:w="1701" w:type="dxa"/>
          </w:tcPr>
          <w:p w14:paraId="161283A3" w14:textId="77777777" w:rsidR="00C5577D" w:rsidRDefault="00C5577D">
            <w:pPr>
              <w:jc w:val="center"/>
            </w:pPr>
            <w:proofErr w:type="gramStart"/>
            <w:r>
              <w:t>X(</w:t>
            </w:r>
            <w:proofErr w:type="gramEnd"/>
            <w:r>
              <w:t>1)</w:t>
            </w:r>
          </w:p>
        </w:tc>
        <w:tc>
          <w:tcPr>
            <w:tcW w:w="3119" w:type="dxa"/>
          </w:tcPr>
          <w:p w14:paraId="5F50C387" w14:textId="77777777" w:rsidR="00C5577D" w:rsidRDefault="00C5577D"/>
        </w:tc>
      </w:tr>
      <w:tr w:rsidR="00C5577D" w14:paraId="01BB40CF" w14:textId="77777777">
        <w:trPr>
          <w:cantSplit/>
          <w:trHeight w:val="480"/>
        </w:trPr>
        <w:tc>
          <w:tcPr>
            <w:tcW w:w="1985" w:type="dxa"/>
            <w:vMerge/>
          </w:tcPr>
          <w:p w14:paraId="5556CE92" w14:textId="77777777" w:rsidR="00C5577D" w:rsidRDefault="00C5577D">
            <w:pPr>
              <w:spacing w:line="360" w:lineRule="atLeast"/>
            </w:pPr>
          </w:p>
        </w:tc>
        <w:tc>
          <w:tcPr>
            <w:tcW w:w="3119" w:type="dxa"/>
          </w:tcPr>
          <w:p w14:paraId="7E3F9A17" w14:textId="77777777" w:rsidR="00C5577D" w:rsidRDefault="00C5577D">
            <w:pPr>
              <w:spacing w:line="360" w:lineRule="atLeast"/>
              <w:ind w:left="170"/>
            </w:pPr>
            <w:r>
              <w:rPr>
                <w:rFonts w:hint="eastAsia"/>
              </w:rPr>
              <w:t xml:space="preserve">　</w:t>
            </w:r>
            <w:r>
              <w:t>SEQ-NO</w:t>
            </w:r>
          </w:p>
        </w:tc>
        <w:tc>
          <w:tcPr>
            <w:tcW w:w="1701" w:type="dxa"/>
          </w:tcPr>
          <w:p w14:paraId="69076980" w14:textId="77777777" w:rsidR="00C5577D" w:rsidRPr="00C5577D" w:rsidRDefault="00C5577D" w:rsidP="00862E9C">
            <w:pPr>
              <w:spacing w:line="360" w:lineRule="atLeast"/>
              <w:jc w:val="center"/>
            </w:pPr>
            <w:proofErr w:type="gramStart"/>
            <w:r w:rsidRPr="00C5577D">
              <w:rPr>
                <w:rFonts w:hint="eastAsia"/>
              </w:rPr>
              <w:t>X</w:t>
            </w:r>
            <w:r w:rsidRPr="00C5577D">
              <w:t>(</w:t>
            </w:r>
            <w:proofErr w:type="gramEnd"/>
            <w:r w:rsidRPr="00C5577D">
              <w:t>4)</w:t>
            </w:r>
          </w:p>
        </w:tc>
        <w:tc>
          <w:tcPr>
            <w:tcW w:w="3119" w:type="dxa"/>
          </w:tcPr>
          <w:p w14:paraId="5C674B29" w14:textId="77777777" w:rsidR="00C5577D" w:rsidRPr="00C5577D" w:rsidRDefault="00C5577D">
            <w:pPr>
              <w:spacing w:line="360" w:lineRule="atLeast"/>
            </w:pPr>
            <w:r w:rsidRPr="00C5577D">
              <w:rPr>
                <w:rFonts w:hint="eastAsia"/>
                <w:szCs w:val="24"/>
              </w:rPr>
              <w:t>資料格式由</w:t>
            </w:r>
            <w:r w:rsidRPr="00C5577D">
              <w:rPr>
                <w:rFonts w:hint="eastAsia"/>
                <w:szCs w:val="24"/>
              </w:rPr>
              <w:t xml:space="preserve"> 9(04)</w:t>
            </w:r>
            <w:r w:rsidRPr="00C5577D">
              <w:rPr>
                <w:rFonts w:hint="eastAsia"/>
                <w:szCs w:val="24"/>
              </w:rPr>
              <w:t>改為</w:t>
            </w:r>
            <w:r w:rsidRPr="00C5577D">
              <w:rPr>
                <w:rFonts w:hint="eastAsia"/>
                <w:szCs w:val="24"/>
              </w:rPr>
              <w:t>X(04)</w:t>
            </w:r>
          </w:p>
        </w:tc>
      </w:tr>
      <w:tr w:rsidR="00C5577D" w14:paraId="73D9FE75" w14:textId="77777777">
        <w:trPr>
          <w:cantSplit/>
          <w:trHeight w:val="480"/>
        </w:trPr>
        <w:tc>
          <w:tcPr>
            <w:tcW w:w="1985" w:type="dxa"/>
            <w:vMerge/>
          </w:tcPr>
          <w:p w14:paraId="07B201AC" w14:textId="77777777" w:rsidR="00C5577D" w:rsidRDefault="00C5577D">
            <w:pPr>
              <w:spacing w:line="360" w:lineRule="atLeast"/>
            </w:pPr>
          </w:p>
        </w:tc>
        <w:tc>
          <w:tcPr>
            <w:tcW w:w="3119" w:type="dxa"/>
          </w:tcPr>
          <w:p w14:paraId="52F6C700" w14:textId="77777777" w:rsidR="00C5577D" w:rsidRDefault="00C5577D">
            <w:pPr>
              <w:spacing w:line="360" w:lineRule="atLeast"/>
              <w:ind w:left="170"/>
            </w:pPr>
            <w:r>
              <w:t>IVACNO</w:t>
            </w:r>
          </w:p>
        </w:tc>
        <w:tc>
          <w:tcPr>
            <w:tcW w:w="1701" w:type="dxa"/>
          </w:tcPr>
          <w:p w14:paraId="603D3F94" w14:textId="77777777" w:rsidR="00C5577D" w:rsidRDefault="00C5577D">
            <w:pPr>
              <w:spacing w:line="360" w:lineRule="atLeast"/>
              <w:jc w:val="center"/>
            </w:pPr>
            <w:r>
              <w:t>9(7)</w:t>
            </w:r>
          </w:p>
        </w:tc>
        <w:tc>
          <w:tcPr>
            <w:tcW w:w="3119" w:type="dxa"/>
          </w:tcPr>
          <w:p w14:paraId="28BCF399" w14:textId="77777777" w:rsidR="00C5577D" w:rsidRDefault="00C5577D">
            <w:pPr>
              <w:spacing w:line="360" w:lineRule="atLeast"/>
            </w:pPr>
          </w:p>
        </w:tc>
      </w:tr>
      <w:tr w:rsidR="00C5577D" w14:paraId="4071441F" w14:textId="77777777">
        <w:trPr>
          <w:cantSplit/>
          <w:trHeight w:val="480"/>
        </w:trPr>
        <w:tc>
          <w:tcPr>
            <w:tcW w:w="1985" w:type="dxa"/>
            <w:vMerge/>
          </w:tcPr>
          <w:p w14:paraId="0D03D275" w14:textId="77777777" w:rsidR="00C5577D" w:rsidRDefault="00C5577D">
            <w:pPr>
              <w:spacing w:line="360" w:lineRule="atLeast"/>
            </w:pPr>
          </w:p>
        </w:tc>
        <w:tc>
          <w:tcPr>
            <w:tcW w:w="3119" w:type="dxa"/>
          </w:tcPr>
          <w:p w14:paraId="66AD8108" w14:textId="77777777" w:rsidR="00C5577D" w:rsidRDefault="00C5577D">
            <w:pPr>
              <w:spacing w:line="360" w:lineRule="atLeast"/>
              <w:ind w:left="170"/>
            </w:pPr>
            <w:r>
              <w:t>STOCK-NO</w:t>
            </w:r>
          </w:p>
        </w:tc>
        <w:tc>
          <w:tcPr>
            <w:tcW w:w="1701" w:type="dxa"/>
          </w:tcPr>
          <w:p w14:paraId="293C0865" w14:textId="77777777" w:rsidR="00C5577D" w:rsidRDefault="00C5577D">
            <w:pPr>
              <w:spacing w:line="360" w:lineRule="atLeast"/>
              <w:jc w:val="center"/>
            </w:pPr>
            <w:proofErr w:type="gramStart"/>
            <w:r>
              <w:t>X(</w:t>
            </w:r>
            <w:proofErr w:type="gramEnd"/>
            <w:r>
              <w:t>6)</w:t>
            </w:r>
          </w:p>
        </w:tc>
        <w:tc>
          <w:tcPr>
            <w:tcW w:w="3119" w:type="dxa"/>
          </w:tcPr>
          <w:p w14:paraId="7F1AC129" w14:textId="77777777" w:rsidR="00C5577D" w:rsidRDefault="00C5577D">
            <w:pPr>
              <w:spacing w:line="360" w:lineRule="atLeast"/>
            </w:pPr>
          </w:p>
        </w:tc>
      </w:tr>
      <w:tr w:rsidR="00C5577D" w14:paraId="28CC1F4F" w14:textId="77777777">
        <w:trPr>
          <w:cantSplit/>
          <w:trHeight w:val="480"/>
        </w:trPr>
        <w:tc>
          <w:tcPr>
            <w:tcW w:w="1985" w:type="dxa"/>
            <w:vMerge/>
          </w:tcPr>
          <w:p w14:paraId="544F2769" w14:textId="77777777" w:rsidR="00C5577D" w:rsidRDefault="00C5577D">
            <w:pPr>
              <w:spacing w:line="360" w:lineRule="atLeast"/>
            </w:pPr>
          </w:p>
        </w:tc>
        <w:tc>
          <w:tcPr>
            <w:tcW w:w="3119" w:type="dxa"/>
          </w:tcPr>
          <w:p w14:paraId="7BA7D24A" w14:textId="77777777" w:rsidR="00C5577D" w:rsidRDefault="00C5577D">
            <w:pPr>
              <w:spacing w:line="360" w:lineRule="atLeast"/>
              <w:ind w:left="170"/>
            </w:pPr>
            <w:r>
              <w:rPr>
                <w:rFonts w:hint="eastAsia"/>
              </w:rPr>
              <w:t>STK-SEQ-NO</w:t>
            </w:r>
          </w:p>
        </w:tc>
        <w:tc>
          <w:tcPr>
            <w:tcW w:w="1701" w:type="dxa"/>
          </w:tcPr>
          <w:p w14:paraId="703B5758" w14:textId="77777777" w:rsidR="00C5577D" w:rsidRDefault="00C5577D">
            <w:pPr>
              <w:spacing w:line="360" w:lineRule="atLeast"/>
              <w:jc w:val="center"/>
            </w:pPr>
            <w:r>
              <w:rPr>
                <w:rFonts w:hint="eastAsia"/>
              </w:rPr>
              <w:t>9(2)</w:t>
            </w:r>
          </w:p>
        </w:tc>
        <w:tc>
          <w:tcPr>
            <w:tcW w:w="3119" w:type="dxa"/>
          </w:tcPr>
          <w:p w14:paraId="2F92AB8D" w14:textId="77777777" w:rsidR="00C5577D" w:rsidRDefault="00C5577D">
            <w:pPr>
              <w:spacing w:line="360" w:lineRule="atLeast"/>
            </w:pPr>
          </w:p>
        </w:tc>
      </w:tr>
      <w:tr w:rsidR="009A61C0" w14:paraId="184FE103" w14:textId="77777777">
        <w:trPr>
          <w:cantSplit/>
          <w:trHeight w:val="480"/>
        </w:trPr>
        <w:tc>
          <w:tcPr>
            <w:tcW w:w="1985" w:type="dxa"/>
            <w:vMerge/>
          </w:tcPr>
          <w:p w14:paraId="39D9E06F" w14:textId="77777777" w:rsidR="009A61C0" w:rsidRDefault="009A61C0" w:rsidP="009A61C0">
            <w:pPr>
              <w:spacing w:line="360" w:lineRule="atLeast"/>
            </w:pPr>
          </w:p>
        </w:tc>
        <w:tc>
          <w:tcPr>
            <w:tcW w:w="3119" w:type="dxa"/>
          </w:tcPr>
          <w:p w14:paraId="7683C7C8" w14:textId="77777777" w:rsidR="009A61C0" w:rsidRDefault="009A61C0" w:rsidP="009A61C0">
            <w:pPr>
              <w:spacing w:line="360" w:lineRule="atLeast"/>
              <w:ind w:left="170"/>
            </w:pPr>
            <w:r>
              <w:t>PRICE</w:t>
            </w:r>
          </w:p>
        </w:tc>
        <w:tc>
          <w:tcPr>
            <w:tcW w:w="1701" w:type="dxa"/>
          </w:tcPr>
          <w:p w14:paraId="38942C1B" w14:textId="77777777" w:rsidR="009A61C0" w:rsidRDefault="009A61C0" w:rsidP="009A61C0">
            <w:pPr>
              <w:spacing w:line="360" w:lineRule="atLeast"/>
              <w:jc w:val="center"/>
            </w:pPr>
            <w:r w:rsidRPr="009A61C0">
              <w:rPr>
                <w:b/>
                <w:color w:val="FF0000"/>
                <w:szCs w:val="24"/>
              </w:rPr>
              <w:t>9(5)V9(4)</w:t>
            </w:r>
          </w:p>
        </w:tc>
        <w:tc>
          <w:tcPr>
            <w:tcW w:w="3119" w:type="dxa"/>
          </w:tcPr>
          <w:p w14:paraId="276CE9BE" w14:textId="77777777" w:rsidR="009A61C0" w:rsidRDefault="009A61C0" w:rsidP="009A61C0">
            <w:pPr>
              <w:spacing w:line="360" w:lineRule="atLeast"/>
            </w:pPr>
          </w:p>
        </w:tc>
      </w:tr>
      <w:tr w:rsidR="00C5577D" w14:paraId="6CCB0223" w14:textId="77777777">
        <w:trPr>
          <w:cantSplit/>
          <w:trHeight w:val="480"/>
        </w:trPr>
        <w:tc>
          <w:tcPr>
            <w:tcW w:w="1985" w:type="dxa"/>
            <w:vMerge/>
          </w:tcPr>
          <w:p w14:paraId="4B77F267" w14:textId="77777777" w:rsidR="00C5577D" w:rsidRDefault="00C5577D">
            <w:pPr>
              <w:spacing w:line="360" w:lineRule="atLeast"/>
            </w:pPr>
          </w:p>
        </w:tc>
        <w:tc>
          <w:tcPr>
            <w:tcW w:w="3119" w:type="dxa"/>
          </w:tcPr>
          <w:p w14:paraId="539B29BD" w14:textId="77777777" w:rsidR="00C5577D" w:rsidRDefault="00C5577D">
            <w:pPr>
              <w:spacing w:line="360" w:lineRule="atLeast"/>
              <w:ind w:left="170"/>
            </w:pPr>
            <w:r>
              <w:t>QUANTITY</w:t>
            </w:r>
          </w:p>
        </w:tc>
        <w:tc>
          <w:tcPr>
            <w:tcW w:w="1701" w:type="dxa"/>
          </w:tcPr>
          <w:p w14:paraId="029D2D14" w14:textId="77777777" w:rsidR="00C5577D" w:rsidRDefault="00C5577D">
            <w:pPr>
              <w:spacing w:line="360" w:lineRule="atLeast"/>
              <w:jc w:val="center"/>
            </w:pPr>
            <w:r>
              <w:t>9(12)</w:t>
            </w:r>
          </w:p>
        </w:tc>
        <w:tc>
          <w:tcPr>
            <w:tcW w:w="3119" w:type="dxa"/>
          </w:tcPr>
          <w:p w14:paraId="62D6FD94" w14:textId="77777777" w:rsidR="00C5577D" w:rsidRDefault="00C5577D">
            <w:pPr>
              <w:spacing w:line="360" w:lineRule="atLeast"/>
            </w:pPr>
          </w:p>
        </w:tc>
      </w:tr>
      <w:tr w:rsidR="00C5577D" w14:paraId="25F606D6" w14:textId="77777777">
        <w:trPr>
          <w:cantSplit/>
          <w:trHeight w:val="480"/>
        </w:trPr>
        <w:tc>
          <w:tcPr>
            <w:tcW w:w="1985" w:type="dxa"/>
            <w:vMerge/>
          </w:tcPr>
          <w:p w14:paraId="431DF4B9" w14:textId="77777777" w:rsidR="00C5577D" w:rsidRDefault="00C5577D">
            <w:pPr>
              <w:spacing w:line="360" w:lineRule="atLeast"/>
            </w:pPr>
          </w:p>
        </w:tc>
        <w:tc>
          <w:tcPr>
            <w:tcW w:w="3119" w:type="dxa"/>
          </w:tcPr>
          <w:p w14:paraId="6F42285C" w14:textId="77777777" w:rsidR="00C5577D" w:rsidRPr="00F3533D" w:rsidRDefault="00C5577D">
            <w:pPr>
              <w:spacing w:line="360" w:lineRule="atLeast"/>
              <w:ind w:left="170"/>
              <w:rPr>
                <w:bCs/>
              </w:rPr>
            </w:pPr>
            <w:r w:rsidRPr="00F3533D">
              <w:rPr>
                <w:bCs/>
              </w:rPr>
              <w:t>ORDER-DATE</w:t>
            </w:r>
          </w:p>
        </w:tc>
        <w:tc>
          <w:tcPr>
            <w:tcW w:w="1701" w:type="dxa"/>
          </w:tcPr>
          <w:p w14:paraId="58133261" w14:textId="77777777" w:rsidR="00C5577D" w:rsidRPr="0011655C" w:rsidRDefault="00C5577D" w:rsidP="0011655C">
            <w:pPr>
              <w:spacing w:line="360" w:lineRule="atLeast"/>
              <w:jc w:val="center"/>
              <w:rPr>
                <w:b/>
                <w:bCs/>
                <w:color w:val="FF0000"/>
                <w:shd w:val="pct15" w:color="auto" w:fill="FFFFFF"/>
              </w:rPr>
            </w:pPr>
            <w:r w:rsidRPr="00F3533D">
              <w:rPr>
                <w:b/>
                <w:bCs/>
                <w:color w:val="FF0000"/>
              </w:rPr>
              <w:t>9(</w:t>
            </w:r>
            <w:r w:rsidR="0011655C" w:rsidRPr="00F3533D">
              <w:rPr>
                <w:b/>
                <w:bCs/>
                <w:color w:val="FF0000"/>
              </w:rPr>
              <w:t>8</w:t>
            </w:r>
            <w:r w:rsidRPr="00F3533D">
              <w:rPr>
                <w:b/>
                <w:bCs/>
                <w:color w:val="FF0000"/>
              </w:rPr>
              <w:t>)</w:t>
            </w:r>
          </w:p>
        </w:tc>
        <w:tc>
          <w:tcPr>
            <w:tcW w:w="3119" w:type="dxa"/>
          </w:tcPr>
          <w:p w14:paraId="73808EDF" w14:textId="77777777" w:rsidR="00C5577D" w:rsidRPr="009A61C0" w:rsidRDefault="009A61C0">
            <w:pPr>
              <w:spacing w:line="360" w:lineRule="atLeast"/>
              <w:rPr>
                <w:color w:val="FF0000"/>
              </w:rPr>
            </w:pPr>
            <w:r w:rsidRPr="009A61C0">
              <w:rPr>
                <w:rFonts w:hint="eastAsia"/>
                <w:color w:val="FF0000"/>
                <w:szCs w:val="24"/>
              </w:rPr>
              <w:t>資料格式</w:t>
            </w:r>
            <w:r w:rsidRPr="009A61C0">
              <w:rPr>
                <w:color w:val="FF0000"/>
                <w:szCs w:val="24"/>
              </w:rPr>
              <w:t>YYYYMMDD</w:t>
            </w:r>
          </w:p>
        </w:tc>
      </w:tr>
      <w:tr w:rsidR="00C5577D" w14:paraId="3898C1A5" w14:textId="77777777">
        <w:trPr>
          <w:cantSplit/>
          <w:trHeight w:val="480"/>
        </w:trPr>
        <w:tc>
          <w:tcPr>
            <w:tcW w:w="1985" w:type="dxa"/>
            <w:vMerge/>
          </w:tcPr>
          <w:p w14:paraId="6A71031A" w14:textId="77777777" w:rsidR="00C5577D" w:rsidRDefault="00C5577D">
            <w:pPr>
              <w:spacing w:line="360" w:lineRule="atLeast"/>
            </w:pPr>
          </w:p>
        </w:tc>
        <w:tc>
          <w:tcPr>
            <w:tcW w:w="3119" w:type="dxa"/>
          </w:tcPr>
          <w:p w14:paraId="0C90E19A" w14:textId="77777777" w:rsidR="00C5577D" w:rsidRDefault="00C5577D">
            <w:pPr>
              <w:spacing w:line="360" w:lineRule="atLeast"/>
              <w:ind w:left="170"/>
            </w:pPr>
            <w:r>
              <w:t>ORDER-TIME</w:t>
            </w:r>
          </w:p>
        </w:tc>
        <w:tc>
          <w:tcPr>
            <w:tcW w:w="1701" w:type="dxa"/>
          </w:tcPr>
          <w:p w14:paraId="2D2B8CAA" w14:textId="77777777" w:rsidR="00C5577D" w:rsidRPr="0011655C" w:rsidRDefault="0011655C">
            <w:pPr>
              <w:spacing w:line="360" w:lineRule="atLeast"/>
              <w:jc w:val="center"/>
              <w:rPr>
                <w:b/>
                <w:color w:val="FF0000"/>
              </w:rPr>
            </w:pPr>
            <w:r w:rsidRPr="0011655C">
              <w:rPr>
                <w:b/>
                <w:color w:val="FF0000"/>
              </w:rPr>
              <w:t>9(8</w:t>
            </w:r>
            <w:r w:rsidR="00C5577D" w:rsidRPr="0011655C">
              <w:rPr>
                <w:b/>
                <w:color w:val="FF0000"/>
              </w:rPr>
              <w:t>)</w:t>
            </w:r>
          </w:p>
        </w:tc>
        <w:tc>
          <w:tcPr>
            <w:tcW w:w="3119" w:type="dxa"/>
          </w:tcPr>
          <w:p w14:paraId="7AC026AD" w14:textId="77777777" w:rsidR="00C5577D" w:rsidRDefault="00C5577D">
            <w:pPr>
              <w:spacing w:line="360" w:lineRule="atLeast"/>
            </w:pPr>
          </w:p>
        </w:tc>
      </w:tr>
      <w:tr w:rsidR="00C5577D" w14:paraId="45BC832D" w14:textId="77777777">
        <w:trPr>
          <w:cantSplit/>
          <w:trHeight w:val="480"/>
        </w:trPr>
        <w:tc>
          <w:tcPr>
            <w:tcW w:w="1985" w:type="dxa"/>
            <w:vMerge/>
          </w:tcPr>
          <w:p w14:paraId="5749A816" w14:textId="77777777" w:rsidR="00C5577D" w:rsidRDefault="00C5577D">
            <w:pPr>
              <w:spacing w:line="360" w:lineRule="atLeast"/>
            </w:pPr>
          </w:p>
        </w:tc>
        <w:tc>
          <w:tcPr>
            <w:tcW w:w="3119" w:type="dxa"/>
          </w:tcPr>
          <w:p w14:paraId="3FC24955" w14:textId="77777777" w:rsidR="00C5577D" w:rsidRDefault="00C5577D">
            <w:pPr>
              <w:spacing w:line="360" w:lineRule="atLeast"/>
              <w:ind w:left="170"/>
            </w:pPr>
            <w:r>
              <w:t>BEFORE-QUANTITY</w:t>
            </w:r>
          </w:p>
        </w:tc>
        <w:tc>
          <w:tcPr>
            <w:tcW w:w="1701" w:type="dxa"/>
          </w:tcPr>
          <w:p w14:paraId="1B840697" w14:textId="77777777" w:rsidR="00C5577D" w:rsidRDefault="00C5577D">
            <w:pPr>
              <w:spacing w:line="360" w:lineRule="atLeast"/>
              <w:jc w:val="center"/>
            </w:pPr>
            <w:r>
              <w:t>9(12)</w:t>
            </w:r>
          </w:p>
        </w:tc>
        <w:tc>
          <w:tcPr>
            <w:tcW w:w="3119" w:type="dxa"/>
          </w:tcPr>
          <w:p w14:paraId="32FD97FD" w14:textId="77777777" w:rsidR="00C5577D" w:rsidRDefault="00C5577D">
            <w:pPr>
              <w:spacing w:line="360" w:lineRule="atLeast"/>
            </w:pPr>
          </w:p>
        </w:tc>
      </w:tr>
      <w:tr w:rsidR="00C5577D" w14:paraId="73562913" w14:textId="77777777">
        <w:trPr>
          <w:cantSplit/>
          <w:trHeight w:val="480"/>
        </w:trPr>
        <w:tc>
          <w:tcPr>
            <w:tcW w:w="1985" w:type="dxa"/>
            <w:vMerge/>
            <w:tcBorders>
              <w:bottom w:val="nil"/>
            </w:tcBorders>
          </w:tcPr>
          <w:p w14:paraId="6C012D03" w14:textId="77777777" w:rsidR="00C5577D" w:rsidRDefault="00C5577D">
            <w:pPr>
              <w:spacing w:line="360" w:lineRule="atLeast"/>
            </w:pPr>
          </w:p>
        </w:tc>
        <w:tc>
          <w:tcPr>
            <w:tcW w:w="3119" w:type="dxa"/>
          </w:tcPr>
          <w:p w14:paraId="0428B9DD" w14:textId="77777777" w:rsidR="00C5577D" w:rsidRDefault="00C5577D">
            <w:pPr>
              <w:spacing w:line="360" w:lineRule="atLeast"/>
              <w:ind w:left="170"/>
            </w:pPr>
            <w:r>
              <w:t>AFTER-QUANTITY</w:t>
            </w:r>
          </w:p>
        </w:tc>
        <w:tc>
          <w:tcPr>
            <w:tcW w:w="1701" w:type="dxa"/>
          </w:tcPr>
          <w:p w14:paraId="296F0ACF" w14:textId="77777777" w:rsidR="00C5577D" w:rsidRDefault="00C5577D">
            <w:pPr>
              <w:spacing w:line="360" w:lineRule="atLeast"/>
              <w:jc w:val="center"/>
            </w:pPr>
            <w:r>
              <w:t>9(12)</w:t>
            </w:r>
          </w:p>
        </w:tc>
        <w:tc>
          <w:tcPr>
            <w:tcW w:w="3119" w:type="dxa"/>
          </w:tcPr>
          <w:p w14:paraId="23FE7188" w14:textId="77777777" w:rsidR="00C5577D" w:rsidRDefault="00C5577D">
            <w:pPr>
              <w:spacing w:line="360" w:lineRule="atLeast"/>
            </w:pPr>
          </w:p>
        </w:tc>
      </w:tr>
      <w:tr w:rsidR="009A61C0" w14:paraId="7B8902A7" w14:textId="77777777">
        <w:trPr>
          <w:cantSplit/>
          <w:trHeight w:val="480"/>
        </w:trPr>
        <w:tc>
          <w:tcPr>
            <w:tcW w:w="1985" w:type="dxa"/>
            <w:tcBorders>
              <w:top w:val="nil"/>
              <w:bottom w:val="nil"/>
            </w:tcBorders>
          </w:tcPr>
          <w:p w14:paraId="4B72A05C" w14:textId="77777777" w:rsidR="009A61C0" w:rsidRDefault="009A61C0" w:rsidP="009A61C0">
            <w:pPr>
              <w:spacing w:line="360" w:lineRule="atLeast"/>
            </w:pPr>
          </w:p>
        </w:tc>
        <w:tc>
          <w:tcPr>
            <w:tcW w:w="3119" w:type="dxa"/>
          </w:tcPr>
          <w:p w14:paraId="077EB6FA" w14:textId="77777777" w:rsidR="009A61C0" w:rsidRDefault="009A61C0" w:rsidP="009A61C0">
            <w:pPr>
              <w:spacing w:line="360" w:lineRule="atLeast"/>
              <w:ind w:left="170"/>
            </w:pPr>
            <w:r>
              <w:t xml:space="preserve">BEFORE-PRICE </w:t>
            </w:r>
          </w:p>
        </w:tc>
        <w:tc>
          <w:tcPr>
            <w:tcW w:w="1701" w:type="dxa"/>
          </w:tcPr>
          <w:p w14:paraId="233E4839" w14:textId="77777777" w:rsidR="009A61C0" w:rsidRDefault="009A61C0" w:rsidP="009A61C0">
            <w:pPr>
              <w:spacing w:line="360" w:lineRule="atLeast"/>
              <w:jc w:val="center"/>
            </w:pPr>
            <w:r w:rsidRPr="009A61C0">
              <w:rPr>
                <w:b/>
                <w:color w:val="FF0000"/>
                <w:szCs w:val="24"/>
              </w:rPr>
              <w:t>9(5)V9(4)</w:t>
            </w:r>
          </w:p>
        </w:tc>
        <w:tc>
          <w:tcPr>
            <w:tcW w:w="3119" w:type="dxa"/>
          </w:tcPr>
          <w:p w14:paraId="27657D6A" w14:textId="77777777" w:rsidR="009A61C0" w:rsidRDefault="009A61C0" w:rsidP="009A61C0">
            <w:pPr>
              <w:spacing w:line="360" w:lineRule="atLeast"/>
            </w:pPr>
          </w:p>
        </w:tc>
      </w:tr>
      <w:tr w:rsidR="009A61C0" w14:paraId="009832ED" w14:textId="77777777">
        <w:trPr>
          <w:cantSplit/>
          <w:trHeight w:val="480"/>
        </w:trPr>
        <w:tc>
          <w:tcPr>
            <w:tcW w:w="1985" w:type="dxa"/>
            <w:tcBorders>
              <w:top w:val="nil"/>
              <w:bottom w:val="single" w:sz="12" w:space="0" w:color="auto"/>
            </w:tcBorders>
          </w:tcPr>
          <w:p w14:paraId="5237B4E2" w14:textId="77777777" w:rsidR="009A61C0" w:rsidRDefault="009A61C0" w:rsidP="009A61C0">
            <w:pPr>
              <w:spacing w:line="360" w:lineRule="atLeast"/>
            </w:pPr>
          </w:p>
        </w:tc>
        <w:tc>
          <w:tcPr>
            <w:tcW w:w="3119" w:type="dxa"/>
          </w:tcPr>
          <w:p w14:paraId="3E231173" w14:textId="77777777" w:rsidR="009A61C0" w:rsidRDefault="009A61C0" w:rsidP="009A61C0">
            <w:pPr>
              <w:spacing w:line="360" w:lineRule="atLeast"/>
              <w:ind w:left="170"/>
            </w:pPr>
            <w:r>
              <w:t>AFTER-PRICE</w:t>
            </w:r>
          </w:p>
        </w:tc>
        <w:tc>
          <w:tcPr>
            <w:tcW w:w="1701" w:type="dxa"/>
          </w:tcPr>
          <w:p w14:paraId="62615054" w14:textId="77777777" w:rsidR="009A61C0" w:rsidRDefault="009A61C0" w:rsidP="009A61C0">
            <w:pPr>
              <w:spacing w:line="360" w:lineRule="atLeast"/>
              <w:jc w:val="center"/>
            </w:pPr>
            <w:r w:rsidRPr="009A61C0">
              <w:rPr>
                <w:b/>
                <w:color w:val="FF0000"/>
                <w:szCs w:val="24"/>
              </w:rPr>
              <w:t>9(5)V9(4)</w:t>
            </w:r>
          </w:p>
        </w:tc>
        <w:tc>
          <w:tcPr>
            <w:tcW w:w="3119" w:type="dxa"/>
          </w:tcPr>
          <w:p w14:paraId="4A538167" w14:textId="77777777" w:rsidR="009A61C0" w:rsidRDefault="009A61C0" w:rsidP="009A61C0">
            <w:pPr>
              <w:spacing w:line="360" w:lineRule="atLeast"/>
            </w:pPr>
          </w:p>
        </w:tc>
      </w:tr>
    </w:tbl>
    <w:p w14:paraId="5E62933E" w14:textId="77777777" w:rsidR="00F42BDC" w:rsidRDefault="00F42BDC">
      <w:pPr>
        <w:pStyle w:val="3"/>
        <w:spacing w:line="360" w:lineRule="atLeast"/>
      </w:pPr>
    </w:p>
    <w:p w14:paraId="4C41AB3F" w14:textId="77777777" w:rsidR="00F42BDC" w:rsidRDefault="00F42BDC">
      <w:pPr>
        <w:pStyle w:val="3"/>
        <w:spacing w:line="360" w:lineRule="atLeast"/>
      </w:pPr>
    </w:p>
    <w:p w14:paraId="43433838" w14:textId="06B797A8" w:rsidR="00A823A8" w:rsidRDefault="00A823A8" w:rsidP="006A1488">
      <w:pPr>
        <w:pStyle w:val="3"/>
        <w:spacing w:line="360" w:lineRule="atLeast"/>
      </w:pPr>
      <w:r>
        <w:rPr>
          <w:rFonts w:hint="eastAsia"/>
        </w:rPr>
        <w:lastRenderedPageBreak/>
        <w:t>三</w:t>
      </w:r>
      <w:r>
        <w:t>、</w:t>
      </w:r>
      <w:r>
        <w:rPr>
          <w:rFonts w:hint="eastAsia"/>
        </w:rPr>
        <w:t>錯誤發生回覆訊息</w:t>
      </w:r>
      <w:r>
        <w:t>(E030)</w:t>
      </w:r>
      <w:r>
        <w:br/>
      </w:r>
      <w:r>
        <w:rPr>
          <w:rFonts w:hint="eastAsia"/>
        </w:rPr>
        <w:t>如果交易所與證券商間之資料傳遞有異常時</w:t>
      </w:r>
      <w:r>
        <w:t>，</w:t>
      </w:r>
      <w:r>
        <w:rPr>
          <w:rFonts w:hint="eastAsia"/>
        </w:rPr>
        <w:t>會用以下之訊息回覆</w:t>
      </w:r>
      <w:r>
        <w:t>，</w:t>
      </w:r>
      <w:r>
        <w:rPr>
          <w:rFonts w:hint="eastAsia"/>
        </w:rPr>
        <w:t>其格式如下</w:t>
      </w:r>
      <w:proofErr w:type="gramStart"/>
      <w:r>
        <w:t>︰</w:t>
      </w:r>
      <w:proofErr w:type="gramEnd"/>
      <w:r>
        <w:br/>
        <w:t>MESSAGE ID</w:t>
      </w:r>
      <w:proofErr w:type="gramStart"/>
      <w:r>
        <w:t>︰</w:t>
      </w:r>
      <w:proofErr w:type="gramEnd"/>
      <w:r>
        <w:t>E030</w:t>
      </w:r>
      <w:r>
        <w:br/>
        <w:t>MESSAGE NAME</w:t>
      </w:r>
      <w:proofErr w:type="gramStart"/>
      <w:r>
        <w:t>︰</w:t>
      </w:r>
      <w:proofErr w:type="gramEnd"/>
      <w:r>
        <w:rPr>
          <w:rFonts w:hint="eastAsia"/>
        </w:rPr>
        <w:t>錯誤發生回覆訊息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823A8" w14:paraId="0B5D2DD2" w14:textId="77777777">
        <w:trPr>
          <w:cantSplit/>
          <w:trHeight w:val="480"/>
        </w:trPr>
        <w:tc>
          <w:tcPr>
            <w:tcW w:w="4820" w:type="dxa"/>
            <w:gridSpan w:val="2"/>
          </w:tcPr>
          <w:p w14:paraId="04D088A0" w14:textId="77777777" w:rsidR="00A823A8" w:rsidRDefault="00A823A8">
            <w:pPr>
              <w:spacing w:line="360" w:lineRule="atLeast"/>
              <w:jc w:val="center"/>
            </w:pPr>
            <w:r>
              <w:t>FIELD NAME</w:t>
            </w:r>
          </w:p>
        </w:tc>
        <w:tc>
          <w:tcPr>
            <w:tcW w:w="1134" w:type="dxa"/>
          </w:tcPr>
          <w:p w14:paraId="4F161227" w14:textId="77777777" w:rsidR="00A823A8" w:rsidRDefault="00A823A8">
            <w:pPr>
              <w:spacing w:line="360" w:lineRule="atLeast"/>
              <w:jc w:val="center"/>
            </w:pPr>
            <w:r>
              <w:t>FORMAT</w:t>
            </w:r>
          </w:p>
        </w:tc>
        <w:tc>
          <w:tcPr>
            <w:tcW w:w="3119" w:type="dxa"/>
          </w:tcPr>
          <w:p w14:paraId="1CC34C92" w14:textId="77777777" w:rsidR="00A823A8" w:rsidRDefault="00A823A8">
            <w:pPr>
              <w:spacing w:line="360" w:lineRule="atLeast"/>
              <w:jc w:val="center"/>
            </w:pPr>
            <w:r>
              <w:t>CONTENTS</w:t>
            </w:r>
          </w:p>
        </w:tc>
      </w:tr>
      <w:tr w:rsidR="00A823A8" w14:paraId="1500FF94" w14:textId="77777777">
        <w:trPr>
          <w:cantSplit/>
          <w:trHeight w:val="480"/>
        </w:trPr>
        <w:tc>
          <w:tcPr>
            <w:tcW w:w="1418" w:type="dxa"/>
            <w:vMerge w:val="restart"/>
            <w:vAlign w:val="center"/>
          </w:tcPr>
          <w:p w14:paraId="10B38E49" w14:textId="77777777" w:rsidR="00A823A8" w:rsidRDefault="00A823A8">
            <w:pPr>
              <w:spacing w:line="360" w:lineRule="atLeast"/>
              <w:jc w:val="center"/>
            </w:pPr>
            <w:r>
              <w:t>CONTROL</w:t>
            </w:r>
          </w:p>
          <w:p w14:paraId="53663473" w14:textId="77777777" w:rsidR="00A823A8" w:rsidRDefault="00A823A8">
            <w:pPr>
              <w:spacing w:line="360" w:lineRule="atLeast"/>
              <w:jc w:val="center"/>
            </w:pPr>
            <w:r>
              <w:t>HEADER</w:t>
            </w:r>
          </w:p>
        </w:tc>
        <w:tc>
          <w:tcPr>
            <w:tcW w:w="3402" w:type="dxa"/>
          </w:tcPr>
          <w:p w14:paraId="12F706E2" w14:textId="77777777" w:rsidR="00A823A8" w:rsidRDefault="00A823A8">
            <w:pPr>
              <w:spacing w:line="360" w:lineRule="atLeast"/>
              <w:ind w:left="170"/>
            </w:pPr>
            <w:r>
              <w:t>SUBSYSTEM-NAME</w:t>
            </w:r>
          </w:p>
        </w:tc>
        <w:tc>
          <w:tcPr>
            <w:tcW w:w="1134" w:type="dxa"/>
          </w:tcPr>
          <w:p w14:paraId="29CFBD2E" w14:textId="77777777" w:rsidR="00A823A8" w:rsidRDefault="00A823A8">
            <w:pPr>
              <w:spacing w:line="360" w:lineRule="atLeast"/>
              <w:jc w:val="center"/>
            </w:pPr>
            <w:r>
              <w:t>9(2)</w:t>
            </w:r>
          </w:p>
        </w:tc>
        <w:tc>
          <w:tcPr>
            <w:tcW w:w="3119" w:type="dxa"/>
          </w:tcPr>
          <w:p w14:paraId="21996694" w14:textId="77777777" w:rsidR="00A823A8" w:rsidRDefault="00A823A8">
            <w:pPr>
              <w:spacing w:line="360" w:lineRule="atLeast"/>
            </w:pPr>
            <w:r>
              <w:t xml:space="preserve"> 41</w:t>
            </w:r>
          </w:p>
        </w:tc>
      </w:tr>
      <w:tr w:rsidR="00A823A8" w14:paraId="0023F303" w14:textId="77777777">
        <w:trPr>
          <w:cantSplit/>
          <w:trHeight w:val="480"/>
        </w:trPr>
        <w:tc>
          <w:tcPr>
            <w:tcW w:w="1418" w:type="dxa"/>
            <w:vMerge/>
            <w:vAlign w:val="center"/>
          </w:tcPr>
          <w:p w14:paraId="62599300" w14:textId="77777777" w:rsidR="00A823A8" w:rsidRDefault="00A823A8">
            <w:pPr>
              <w:spacing w:line="360" w:lineRule="atLeast"/>
              <w:jc w:val="center"/>
            </w:pPr>
          </w:p>
        </w:tc>
        <w:tc>
          <w:tcPr>
            <w:tcW w:w="3402" w:type="dxa"/>
          </w:tcPr>
          <w:p w14:paraId="216956B8" w14:textId="77777777" w:rsidR="00A823A8" w:rsidRDefault="00A823A8">
            <w:pPr>
              <w:spacing w:line="360" w:lineRule="atLeast"/>
              <w:ind w:left="170"/>
            </w:pPr>
            <w:r>
              <w:t>FUNCTION-CODE</w:t>
            </w:r>
          </w:p>
        </w:tc>
        <w:tc>
          <w:tcPr>
            <w:tcW w:w="1134" w:type="dxa"/>
          </w:tcPr>
          <w:p w14:paraId="6130A403" w14:textId="77777777" w:rsidR="00A823A8" w:rsidRDefault="00A823A8">
            <w:pPr>
              <w:spacing w:line="360" w:lineRule="atLeast"/>
              <w:jc w:val="center"/>
            </w:pPr>
            <w:r>
              <w:t>9(2)</w:t>
            </w:r>
          </w:p>
        </w:tc>
        <w:tc>
          <w:tcPr>
            <w:tcW w:w="3119" w:type="dxa"/>
          </w:tcPr>
          <w:p w14:paraId="2210F8C2" w14:textId="77777777" w:rsidR="00A823A8" w:rsidRDefault="00A823A8">
            <w:pPr>
              <w:spacing w:line="360" w:lineRule="atLeast"/>
            </w:pPr>
          </w:p>
        </w:tc>
      </w:tr>
      <w:tr w:rsidR="00A823A8" w14:paraId="52767B9D" w14:textId="77777777">
        <w:trPr>
          <w:cantSplit/>
          <w:trHeight w:val="480"/>
        </w:trPr>
        <w:tc>
          <w:tcPr>
            <w:tcW w:w="1418" w:type="dxa"/>
            <w:vMerge/>
            <w:vAlign w:val="center"/>
          </w:tcPr>
          <w:p w14:paraId="7E2E66F8" w14:textId="77777777" w:rsidR="00A823A8" w:rsidRDefault="00A823A8">
            <w:pPr>
              <w:spacing w:line="360" w:lineRule="atLeast"/>
              <w:jc w:val="center"/>
            </w:pPr>
          </w:p>
        </w:tc>
        <w:tc>
          <w:tcPr>
            <w:tcW w:w="3402" w:type="dxa"/>
          </w:tcPr>
          <w:p w14:paraId="553130BB" w14:textId="77777777" w:rsidR="00A823A8" w:rsidRDefault="00A823A8">
            <w:pPr>
              <w:spacing w:line="360" w:lineRule="atLeast"/>
              <w:ind w:left="170"/>
            </w:pPr>
            <w:r>
              <w:t>MESSAGE-TYPE</w:t>
            </w:r>
          </w:p>
        </w:tc>
        <w:tc>
          <w:tcPr>
            <w:tcW w:w="1134" w:type="dxa"/>
          </w:tcPr>
          <w:p w14:paraId="5B2748BA" w14:textId="77777777" w:rsidR="00A823A8" w:rsidRDefault="00A823A8">
            <w:pPr>
              <w:spacing w:line="360" w:lineRule="atLeast"/>
              <w:jc w:val="center"/>
            </w:pPr>
            <w:r>
              <w:t>9(2)</w:t>
            </w:r>
          </w:p>
        </w:tc>
        <w:tc>
          <w:tcPr>
            <w:tcW w:w="3119" w:type="dxa"/>
          </w:tcPr>
          <w:p w14:paraId="0D1DFCC3" w14:textId="77777777" w:rsidR="00A823A8" w:rsidRDefault="00A823A8">
            <w:pPr>
              <w:spacing w:line="360" w:lineRule="atLeast"/>
            </w:pPr>
            <w:r>
              <w:t xml:space="preserve"> 03</w:t>
            </w:r>
          </w:p>
        </w:tc>
      </w:tr>
      <w:tr w:rsidR="00A823A8" w14:paraId="7F0653DF" w14:textId="77777777">
        <w:trPr>
          <w:cantSplit/>
          <w:trHeight w:val="480"/>
        </w:trPr>
        <w:tc>
          <w:tcPr>
            <w:tcW w:w="1418" w:type="dxa"/>
            <w:vMerge/>
            <w:vAlign w:val="center"/>
          </w:tcPr>
          <w:p w14:paraId="26710769" w14:textId="77777777" w:rsidR="00A823A8" w:rsidRDefault="00A823A8">
            <w:pPr>
              <w:spacing w:line="360" w:lineRule="atLeast"/>
              <w:jc w:val="center"/>
            </w:pPr>
          </w:p>
        </w:tc>
        <w:tc>
          <w:tcPr>
            <w:tcW w:w="3402" w:type="dxa"/>
          </w:tcPr>
          <w:p w14:paraId="593604A9" w14:textId="77777777" w:rsidR="00A823A8" w:rsidRDefault="00A823A8">
            <w:pPr>
              <w:spacing w:line="360" w:lineRule="atLeast"/>
              <w:ind w:left="170"/>
            </w:pPr>
            <w:r>
              <w:t>MESSAGE-TIME</w:t>
            </w:r>
          </w:p>
        </w:tc>
        <w:tc>
          <w:tcPr>
            <w:tcW w:w="1134" w:type="dxa"/>
          </w:tcPr>
          <w:p w14:paraId="085DA61C" w14:textId="77777777" w:rsidR="00A823A8" w:rsidRDefault="00A823A8">
            <w:pPr>
              <w:spacing w:line="360" w:lineRule="atLeast"/>
              <w:jc w:val="center"/>
            </w:pPr>
            <w:r>
              <w:t>9(6)</w:t>
            </w:r>
          </w:p>
        </w:tc>
        <w:tc>
          <w:tcPr>
            <w:tcW w:w="3119" w:type="dxa"/>
          </w:tcPr>
          <w:p w14:paraId="0BBA2411" w14:textId="77777777" w:rsidR="00A823A8" w:rsidRDefault="00A823A8">
            <w:pPr>
              <w:spacing w:line="360" w:lineRule="atLeast"/>
            </w:pPr>
          </w:p>
        </w:tc>
      </w:tr>
      <w:tr w:rsidR="00A823A8" w14:paraId="3AA72388" w14:textId="77777777">
        <w:trPr>
          <w:cantSplit/>
          <w:trHeight w:val="480"/>
        </w:trPr>
        <w:tc>
          <w:tcPr>
            <w:tcW w:w="1418" w:type="dxa"/>
            <w:vMerge/>
            <w:vAlign w:val="center"/>
          </w:tcPr>
          <w:p w14:paraId="30CC9EF4" w14:textId="77777777" w:rsidR="00A823A8" w:rsidRDefault="00A823A8">
            <w:pPr>
              <w:spacing w:line="360" w:lineRule="atLeast"/>
              <w:jc w:val="center"/>
            </w:pPr>
          </w:p>
        </w:tc>
        <w:tc>
          <w:tcPr>
            <w:tcW w:w="3402" w:type="dxa"/>
          </w:tcPr>
          <w:p w14:paraId="34FAC3BE" w14:textId="77777777" w:rsidR="00A823A8" w:rsidRDefault="00A823A8">
            <w:pPr>
              <w:spacing w:line="360" w:lineRule="atLeast"/>
              <w:ind w:left="170"/>
            </w:pPr>
            <w:r>
              <w:t>STATUS-CODE</w:t>
            </w:r>
          </w:p>
        </w:tc>
        <w:tc>
          <w:tcPr>
            <w:tcW w:w="1134" w:type="dxa"/>
          </w:tcPr>
          <w:p w14:paraId="13342658" w14:textId="77777777" w:rsidR="00A823A8" w:rsidRDefault="00A823A8">
            <w:pPr>
              <w:spacing w:line="360" w:lineRule="atLeast"/>
              <w:jc w:val="center"/>
            </w:pPr>
            <w:r>
              <w:t>9(2)</w:t>
            </w:r>
          </w:p>
        </w:tc>
        <w:tc>
          <w:tcPr>
            <w:tcW w:w="3119" w:type="dxa"/>
          </w:tcPr>
          <w:p w14:paraId="52AFBB09" w14:textId="77777777" w:rsidR="00A823A8" w:rsidRDefault="00A823A8">
            <w:pPr>
              <w:spacing w:line="360" w:lineRule="atLeast"/>
            </w:pPr>
            <w:r>
              <w:rPr>
                <w:rFonts w:hint="eastAsia"/>
              </w:rPr>
              <w:t>參考</w:t>
            </w:r>
            <w:r>
              <w:rPr>
                <w:rFonts w:hint="eastAsia"/>
              </w:rPr>
              <w:t>20</w:t>
            </w:r>
            <w:r>
              <w:rPr>
                <w:rFonts w:hint="eastAsia"/>
              </w:rPr>
              <w:t>頁之錯誤訊息一覽表</w:t>
            </w:r>
          </w:p>
        </w:tc>
      </w:tr>
    </w:tbl>
    <w:p w14:paraId="390AFB63" w14:textId="77777777" w:rsidR="00A823A8" w:rsidRDefault="00A823A8">
      <w:pPr>
        <w:spacing w:line="360" w:lineRule="atLeast"/>
      </w:pPr>
    </w:p>
    <w:p w14:paraId="755ADCC7" w14:textId="77777777" w:rsidR="00A823A8" w:rsidRDefault="00A823A8" w:rsidP="006A1488">
      <w:pPr>
        <w:pStyle w:val="3"/>
      </w:pPr>
      <w:r>
        <w:rPr>
          <w:rFonts w:hint="eastAsia"/>
        </w:rPr>
        <w:t>四</w:t>
      </w:r>
      <w:r>
        <w:t>、</w:t>
      </w:r>
      <w:r>
        <w:rPr>
          <w:rFonts w:hint="eastAsia"/>
        </w:rPr>
        <w:t>確定連線訊息格式及代碼</w:t>
      </w:r>
      <w:r>
        <w:t>(E040)</w:t>
      </w:r>
      <w:r>
        <w:br/>
        <w:t>MESSAGE ID</w:t>
      </w:r>
      <w:proofErr w:type="gramStart"/>
      <w:r>
        <w:t>︰</w:t>
      </w:r>
      <w:proofErr w:type="gramEnd"/>
      <w:r>
        <w:t>E040</w:t>
      </w:r>
      <w:r>
        <w:br/>
        <w:t>MESSAGE NAME</w:t>
      </w:r>
      <w:proofErr w:type="gramStart"/>
      <w:r>
        <w:t>︰</w:t>
      </w:r>
      <w:proofErr w:type="gramEnd"/>
      <w:r>
        <w:rPr>
          <w:rFonts w:hint="eastAsia"/>
        </w:rPr>
        <w:t>確定連線訊息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823A8" w14:paraId="4B38C9CE" w14:textId="77777777">
        <w:trPr>
          <w:cantSplit/>
          <w:trHeight w:val="480"/>
        </w:trPr>
        <w:tc>
          <w:tcPr>
            <w:tcW w:w="4820" w:type="dxa"/>
            <w:gridSpan w:val="2"/>
          </w:tcPr>
          <w:p w14:paraId="39D4BA00" w14:textId="77777777" w:rsidR="00A823A8" w:rsidRDefault="00A823A8">
            <w:pPr>
              <w:spacing w:line="360" w:lineRule="atLeast"/>
              <w:jc w:val="center"/>
            </w:pPr>
            <w:r>
              <w:t>FIELD NAME</w:t>
            </w:r>
          </w:p>
        </w:tc>
        <w:tc>
          <w:tcPr>
            <w:tcW w:w="1134" w:type="dxa"/>
          </w:tcPr>
          <w:p w14:paraId="30F067A5" w14:textId="77777777" w:rsidR="00A823A8" w:rsidRDefault="00A823A8">
            <w:pPr>
              <w:spacing w:line="360" w:lineRule="atLeast"/>
              <w:jc w:val="center"/>
            </w:pPr>
            <w:r>
              <w:t>FORMAT</w:t>
            </w:r>
          </w:p>
        </w:tc>
        <w:tc>
          <w:tcPr>
            <w:tcW w:w="3119" w:type="dxa"/>
          </w:tcPr>
          <w:p w14:paraId="11C4F006" w14:textId="77777777" w:rsidR="00A823A8" w:rsidRDefault="00A823A8">
            <w:pPr>
              <w:spacing w:line="360" w:lineRule="atLeast"/>
              <w:jc w:val="center"/>
            </w:pPr>
            <w:r>
              <w:t>CONTENTS</w:t>
            </w:r>
          </w:p>
        </w:tc>
      </w:tr>
      <w:tr w:rsidR="00A823A8" w14:paraId="1F358DBF" w14:textId="77777777">
        <w:trPr>
          <w:cantSplit/>
          <w:trHeight w:val="480"/>
        </w:trPr>
        <w:tc>
          <w:tcPr>
            <w:tcW w:w="1418" w:type="dxa"/>
            <w:vMerge w:val="restart"/>
            <w:vAlign w:val="center"/>
          </w:tcPr>
          <w:p w14:paraId="5CA2C371" w14:textId="77777777" w:rsidR="00A823A8" w:rsidRDefault="00A823A8">
            <w:pPr>
              <w:spacing w:line="360" w:lineRule="atLeast"/>
              <w:jc w:val="center"/>
            </w:pPr>
            <w:r>
              <w:t>CONTROL</w:t>
            </w:r>
          </w:p>
          <w:p w14:paraId="6B30BD8F" w14:textId="77777777" w:rsidR="00A823A8" w:rsidRDefault="00A823A8">
            <w:pPr>
              <w:spacing w:line="360" w:lineRule="atLeast"/>
              <w:jc w:val="center"/>
            </w:pPr>
            <w:r>
              <w:t>HEADER</w:t>
            </w:r>
          </w:p>
        </w:tc>
        <w:tc>
          <w:tcPr>
            <w:tcW w:w="3402" w:type="dxa"/>
          </w:tcPr>
          <w:p w14:paraId="47E50C49" w14:textId="77777777" w:rsidR="00A823A8" w:rsidRDefault="00A823A8">
            <w:pPr>
              <w:spacing w:line="360" w:lineRule="atLeast"/>
              <w:ind w:left="170"/>
            </w:pPr>
            <w:r>
              <w:t>SUBSYSTEM-NAME</w:t>
            </w:r>
          </w:p>
        </w:tc>
        <w:tc>
          <w:tcPr>
            <w:tcW w:w="1134" w:type="dxa"/>
          </w:tcPr>
          <w:p w14:paraId="391537BE" w14:textId="77777777" w:rsidR="00A823A8" w:rsidRDefault="00A823A8">
            <w:pPr>
              <w:spacing w:line="360" w:lineRule="atLeast"/>
              <w:jc w:val="center"/>
            </w:pPr>
            <w:r>
              <w:t>9(2)</w:t>
            </w:r>
          </w:p>
        </w:tc>
        <w:tc>
          <w:tcPr>
            <w:tcW w:w="3119" w:type="dxa"/>
          </w:tcPr>
          <w:p w14:paraId="7E084B16" w14:textId="77777777" w:rsidR="00A823A8" w:rsidRDefault="00A823A8">
            <w:pPr>
              <w:spacing w:line="360" w:lineRule="atLeast"/>
            </w:pPr>
            <w:r>
              <w:rPr>
                <w:rFonts w:hint="eastAsia"/>
              </w:rPr>
              <w:t xml:space="preserve"> </w:t>
            </w:r>
            <w:r>
              <w:t>41</w:t>
            </w:r>
          </w:p>
        </w:tc>
      </w:tr>
      <w:tr w:rsidR="00A823A8" w14:paraId="0658447C" w14:textId="77777777">
        <w:trPr>
          <w:cantSplit/>
          <w:trHeight w:val="480"/>
        </w:trPr>
        <w:tc>
          <w:tcPr>
            <w:tcW w:w="1418" w:type="dxa"/>
            <w:vMerge/>
            <w:vAlign w:val="center"/>
          </w:tcPr>
          <w:p w14:paraId="648B8A83" w14:textId="77777777" w:rsidR="00A823A8" w:rsidRDefault="00A823A8">
            <w:pPr>
              <w:spacing w:line="360" w:lineRule="atLeast"/>
              <w:jc w:val="center"/>
            </w:pPr>
          </w:p>
        </w:tc>
        <w:tc>
          <w:tcPr>
            <w:tcW w:w="3402" w:type="dxa"/>
          </w:tcPr>
          <w:p w14:paraId="584DB149" w14:textId="77777777" w:rsidR="00A823A8" w:rsidRDefault="00A823A8">
            <w:pPr>
              <w:spacing w:line="360" w:lineRule="atLeast"/>
              <w:ind w:left="170"/>
            </w:pPr>
            <w:r>
              <w:t>FUNCTION-CODE</w:t>
            </w:r>
          </w:p>
        </w:tc>
        <w:tc>
          <w:tcPr>
            <w:tcW w:w="1134" w:type="dxa"/>
          </w:tcPr>
          <w:p w14:paraId="3797145D" w14:textId="77777777" w:rsidR="00A823A8" w:rsidRDefault="00A823A8">
            <w:pPr>
              <w:spacing w:line="360" w:lineRule="atLeast"/>
              <w:jc w:val="center"/>
            </w:pPr>
            <w:r>
              <w:t>9(2)</w:t>
            </w:r>
          </w:p>
        </w:tc>
        <w:tc>
          <w:tcPr>
            <w:tcW w:w="3119" w:type="dxa"/>
          </w:tcPr>
          <w:p w14:paraId="39F4FB44" w14:textId="77777777" w:rsidR="00A823A8" w:rsidRDefault="00A823A8">
            <w:pPr>
              <w:spacing w:line="360" w:lineRule="atLeast"/>
            </w:pPr>
            <w:r>
              <w:rPr>
                <w:rFonts w:hint="eastAsia"/>
              </w:rPr>
              <w:t xml:space="preserve"> 00</w:t>
            </w:r>
          </w:p>
        </w:tc>
      </w:tr>
      <w:tr w:rsidR="00A823A8" w14:paraId="3C8CCF32" w14:textId="77777777">
        <w:trPr>
          <w:cantSplit/>
          <w:trHeight w:val="480"/>
        </w:trPr>
        <w:tc>
          <w:tcPr>
            <w:tcW w:w="1418" w:type="dxa"/>
            <w:vMerge/>
            <w:vAlign w:val="center"/>
          </w:tcPr>
          <w:p w14:paraId="0348084A" w14:textId="77777777" w:rsidR="00A823A8" w:rsidRDefault="00A823A8">
            <w:pPr>
              <w:spacing w:line="360" w:lineRule="atLeast"/>
              <w:jc w:val="center"/>
            </w:pPr>
          </w:p>
        </w:tc>
        <w:tc>
          <w:tcPr>
            <w:tcW w:w="3402" w:type="dxa"/>
          </w:tcPr>
          <w:p w14:paraId="7D72BE0B" w14:textId="77777777" w:rsidR="00A823A8" w:rsidRDefault="00A823A8">
            <w:pPr>
              <w:spacing w:line="360" w:lineRule="atLeast"/>
              <w:ind w:left="170"/>
            </w:pPr>
            <w:r>
              <w:t>MESSAGE-TYPE</w:t>
            </w:r>
          </w:p>
        </w:tc>
        <w:tc>
          <w:tcPr>
            <w:tcW w:w="1134" w:type="dxa"/>
          </w:tcPr>
          <w:p w14:paraId="35F1B0EC" w14:textId="77777777" w:rsidR="00A823A8" w:rsidRDefault="00A823A8">
            <w:pPr>
              <w:spacing w:line="360" w:lineRule="atLeast"/>
              <w:jc w:val="center"/>
            </w:pPr>
            <w:r>
              <w:t>9(2)</w:t>
            </w:r>
          </w:p>
        </w:tc>
        <w:tc>
          <w:tcPr>
            <w:tcW w:w="3119" w:type="dxa"/>
          </w:tcPr>
          <w:p w14:paraId="141D2122" w14:textId="77777777" w:rsidR="00A823A8" w:rsidRDefault="00A823A8">
            <w:pPr>
              <w:spacing w:line="360" w:lineRule="atLeast"/>
            </w:pPr>
            <w:r>
              <w:rPr>
                <w:rFonts w:hint="eastAsia"/>
              </w:rPr>
              <w:t xml:space="preserve"> 0</w:t>
            </w:r>
            <w:r>
              <w:t>2</w:t>
            </w:r>
          </w:p>
        </w:tc>
      </w:tr>
      <w:tr w:rsidR="00A823A8" w14:paraId="2EF19488" w14:textId="77777777">
        <w:trPr>
          <w:cantSplit/>
          <w:trHeight w:val="480"/>
        </w:trPr>
        <w:tc>
          <w:tcPr>
            <w:tcW w:w="1418" w:type="dxa"/>
            <w:vMerge/>
            <w:vAlign w:val="center"/>
          </w:tcPr>
          <w:p w14:paraId="00F593B3" w14:textId="77777777" w:rsidR="00A823A8" w:rsidRDefault="00A823A8">
            <w:pPr>
              <w:spacing w:line="360" w:lineRule="atLeast"/>
              <w:jc w:val="center"/>
            </w:pPr>
          </w:p>
        </w:tc>
        <w:tc>
          <w:tcPr>
            <w:tcW w:w="3402" w:type="dxa"/>
          </w:tcPr>
          <w:p w14:paraId="682FE808" w14:textId="77777777" w:rsidR="00A823A8" w:rsidRDefault="00A823A8">
            <w:pPr>
              <w:spacing w:line="360" w:lineRule="atLeast"/>
              <w:ind w:left="170"/>
            </w:pPr>
            <w:r>
              <w:t>MESSAGE-TIME</w:t>
            </w:r>
          </w:p>
        </w:tc>
        <w:tc>
          <w:tcPr>
            <w:tcW w:w="1134" w:type="dxa"/>
          </w:tcPr>
          <w:p w14:paraId="10E568FB" w14:textId="77777777" w:rsidR="00A823A8" w:rsidRDefault="00A823A8">
            <w:pPr>
              <w:spacing w:line="360" w:lineRule="atLeast"/>
              <w:jc w:val="center"/>
            </w:pPr>
            <w:r>
              <w:t>9(6)</w:t>
            </w:r>
          </w:p>
        </w:tc>
        <w:tc>
          <w:tcPr>
            <w:tcW w:w="3119" w:type="dxa"/>
          </w:tcPr>
          <w:p w14:paraId="4BF91D9B" w14:textId="77777777" w:rsidR="00A823A8" w:rsidRDefault="00A823A8">
            <w:pPr>
              <w:spacing w:line="360" w:lineRule="atLeast"/>
            </w:pPr>
          </w:p>
        </w:tc>
      </w:tr>
      <w:tr w:rsidR="00A823A8" w14:paraId="32564AF2" w14:textId="77777777">
        <w:trPr>
          <w:cantSplit/>
          <w:trHeight w:val="480"/>
        </w:trPr>
        <w:tc>
          <w:tcPr>
            <w:tcW w:w="1418" w:type="dxa"/>
            <w:vMerge/>
            <w:vAlign w:val="center"/>
          </w:tcPr>
          <w:p w14:paraId="04DBFB5A" w14:textId="77777777" w:rsidR="00A823A8" w:rsidRDefault="00A823A8">
            <w:pPr>
              <w:spacing w:line="360" w:lineRule="atLeast"/>
              <w:jc w:val="center"/>
            </w:pPr>
          </w:p>
        </w:tc>
        <w:tc>
          <w:tcPr>
            <w:tcW w:w="3402" w:type="dxa"/>
          </w:tcPr>
          <w:p w14:paraId="06466C4A" w14:textId="77777777" w:rsidR="00A823A8" w:rsidRDefault="00A823A8">
            <w:pPr>
              <w:spacing w:line="360" w:lineRule="atLeast"/>
              <w:ind w:left="170"/>
            </w:pPr>
            <w:r>
              <w:t>STATUS-CODE</w:t>
            </w:r>
          </w:p>
        </w:tc>
        <w:tc>
          <w:tcPr>
            <w:tcW w:w="1134" w:type="dxa"/>
          </w:tcPr>
          <w:p w14:paraId="56B4F606" w14:textId="77777777" w:rsidR="00A823A8" w:rsidRDefault="00A823A8">
            <w:pPr>
              <w:spacing w:line="360" w:lineRule="atLeast"/>
              <w:jc w:val="center"/>
            </w:pPr>
            <w:r>
              <w:t>9(2)</w:t>
            </w:r>
          </w:p>
        </w:tc>
        <w:tc>
          <w:tcPr>
            <w:tcW w:w="3119" w:type="dxa"/>
          </w:tcPr>
          <w:p w14:paraId="774F2549" w14:textId="77777777" w:rsidR="00A823A8" w:rsidRDefault="00A823A8">
            <w:pPr>
              <w:spacing w:line="360" w:lineRule="atLeast"/>
            </w:pPr>
            <w:r>
              <w:rPr>
                <w:rFonts w:hint="eastAsia"/>
              </w:rPr>
              <w:t xml:space="preserve"> 00</w:t>
            </w:r>
          </w:p>
        </w:tc>
      </w:tr>
    </w:tbl>
    <w:p w14:paraId="3385EF45" w14:textId="77777777" w:rsidR="00A823A8" w:rsidRDefault="00A823A8"/>
    <w:p w14:paraId="3438FD3D" w14:textId="77777777" w:rsidR="00A823A8" w:rsidRDefault="00A823A8" w:rsidP="006A1488">
      <w:pPr>
        <w:pStyle w:val="3"/>
      </w:pPr>
      <w:r>
        <w:rPr>
          <w:rFonts w:hint="eastAsia"/>
        </w:rPr>
        <w:t>五</w:t>
      </w:r>
      <w:r>
        <w:t>、</w:t>
      </w:r>
      <w:r>
        <w:rPr>
          <w:rFonts w:hint="eastAsia"/>
        </w:rPr>
        <w:t>確定連線回覆訊息格式及代碼(</w:t>
      </w:r>
      <w:r>
        <w:t>E050</w:t>
      </w:r>
      <w:r>
        <w:rPr>
          <w:rFonts w:hint="eastAsia"/>
        </w:rPr>
        <w:t>)</w:t>
      </w:r>
      <w:r>
        <w:br/>
        <w:t>MESSAGE ID</w:t>
      </w:r>
      <w:proofErr w:type="gramStart"/>
      <w:r>
        <w:t>︰</w:t>
      </w:r>
      <w:proofErr w:type="gramEnd"/>
      <w:r>
        <w:t>E050</w:t>
      </w:r>
      <w:r>
        <w:br/>
        <w:t>MESSAGE NAME</w:t>
      </w:r>
      <w:proofErr w:type="gramStart"/>
      <w:r>
        <w:t>︰</w:t>
      </w:r>
      <w:proofErr w:type="gramEnd"/>
      <w:r>
        <w:rPr>
          <w:rFonts w:hint="eastAsia"/>
        </w:rPr>
        <w:t>確定連線回覆訊息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823A8" w14:paraId="1687F744" w14:textId="77777777">
        <w:trPr>
          <w:cantSplit/>
          <w:trHeight w:val="480"/>
        </w:trPr>
        <w:tc>
          <w:tcPr>
            <w:tcW w:w="4820" w:type="dxa"/>
            <w:gridSpan w:val="2"/>
          </w:tcPr>
          <w:p w14:paraId="0957D877" w14:textId="77777777" w:rsidR="00A823A8" w:rsidRDefault="00A823A8">
            <w:pPr>
              <w:spacing w:line="360" w:lineRule="atLeast"/>
              <w:jc w:val="center"/>
            </w:pPr>
            <w:r>
              <w:t>FIELD NAME</w:t>
            </w:r>
          </w:p>
        </w:tc>
        <w:tc>
          <w:tcPr>
            <w:tcW w:w="1134" w:type="dxa"/>
          </w:tcPr>
          <w:p w14:paraId="0A1815C4" w14:textId="77777777" w:rsidR="00A823A8" w:rsidRDefault="00A823A8">
            <w:pPr>
              <w:spacing w:line="360" w:lineRule="atLeast"/>
              <w:jc w:val="center"/>
            </w:pPr>
            <w:r>
              <w:t>FORMAT</w:t>
            </w:r>
          </w:p>
        </w:tc>
        <w:tc>
          <w:tcPr>
            <w:tcW w:w="3119" w:type="dxa"/>
          </w:tcPr>
          <w:p w14:paraId="5907AD15" w14:textId="77777777" w:rsidR="00A823A8" w:rsidRDefault="00A823A8">
            <w:pPr>
              <w:spacing w:line="360" w:lineRule="atLeast"/>
              <w:jc w:val="center"/>
            </w:pPr>
            <w:r>
              <w:t>CONTENTS</w:t>
            </w:r>
          </w:p>
        </w:tc>
      </w:tr>
      <w:tr w:rsidR="00A823A8" w14:paraId="6FA12B72" w14:textId="77777777">
        <w:trPr>
          <w:cantSplit/>
          <w:trHeight w:val="480"/>
        </w:trPr>
        <w:tc>
          <w:tcPr>
            <w:tcW w:w="1418" w:type="dxa"/>
            <w:vMerge w:val="restart"/>
            <w:vAlign w:val="center"/>
          </w:tcPr>
          <w:p w14:paraId="7925B01C" w14:textId="77777777" w:rsidR="00A823A8" w:rsidRDefault="00A823A8">
            <w:pPr>
              <w:spacing w:line="360" w:lineRule="atLeast"/>
              <w:jc w:val="center"/>
            </w:pPr>
            <w:r>
              <w:t>CONTROL</w:t>
            </w:r>
          </w:p>
          <w:p w14:paraId="35E21C28" w14:textId="77777777" w:rsidR="00A823A8" w:rsidRDefault="00A823A8">
            <w:pPr>
              <w:spacing w:line="360" w:lineRule="atLeast"/>
              <w:jc w:val="center"/>
            </w:pPr>
            <w:r>
              <w:t>HEADER</w:t>
            </w:r>
          </w:p>
        </w:tc>
        <w:tc>
          <w:tcPr>
            <w:tcW w:w="3402" w:type="dxa"/>
          </w:tcPr>
          <w:p w14:paraId="3E5EF948" w14:textId="77777777" w:rsidR="00A823A8" w:rsidRDefault="00A823A8">
            <w:pPr>
              <w:spacing w:line="360" w:lineRule="atLeast"/>
              <w:ind w:left="170"/>
            </w:pPr>
            <w:r>
              <w:t>SUBSYSTEM-NAME</w:t>
            </w:r>
          </w:p>
        </w:tc>
        <w:tc>
          <w:tcPr>
            <w:tcW w:w="1134" w:type="dxa"/>
          </w:tcPr>
          <w:p w14:paraId="5C8E1553" w14:textId="77777777" w:rsidR="00A823A8" w:rsidRDefault="00A823A8">
            <w:pPr>
              <w:spacing w:line="360" w:lineRule="atLeast"/>
              <w:jc w:val="center"/>
            </w:pPr>
            <w:r>
              <w:t>9(2)</w:t>
            </w:r>
          </w:p>
        </w:tc>
        <w:tc>
          <w:tcPr>
            <w:tcW w:w="3119" w:type="dxa"/>
          </w:tcPr>
          <w:p w14:paraId="51D4E6A5" w14:textId="77777777" w:rsidR="00A823A8" w:rsidRDefault="00A823A8">
            <w:pPr>
              <w:spacing w:line="360" w:lineRule="atLeast"/>
            </w:pPr>
            <w:r>
              <w:rPr>
                <w:rFonts w:hint="eastAsia"/>
              </w:rPr>
              <w:t xml:space="preserve"> </w:t>
            </w:r>
            <w:r>
              <w:t>41</w:t>
            </w:r>
          </w:p>
        </w:tc>
      </w:tr>
      <w:tr w:rsidR="00A823A8" w14:paraId="471B224B" w14:textId="77777777">
        <w:trPr>
          <w:cantSplit/>
          <w:trHeight w:val="480"/>
        </w:trPr>
        <w:tc>
          <w:tcPr>
            <w:tcW w:w="1418" w:type="dxa"/>
            <w:vMerge/>
            <w:vAlign w:val="center"/>
          </w:tcPr>
          <w:p w14:paraId="150C96A6" w14:textId="77777777" w:rsidR="00A823A8" w:rsidRDefault="00A823A8">
            <w:pPr>
              <w:spacing w:line="360" w:lineRule="atLeast"/>
              <w:jc w:val="center"/>
            </w:pPr>
          </w:p>
        </w:tc>
        <w:tc>
          <w:tcPr>
            <w:tcW w:w="3402" w:type="dxa"/>
          </w:tcPr>
          <w:p w14:paraId="1EFC16E1" w14:textId="77777777" w:rsidR="00A823A8" w:rsidRDefault="00A823A8">
            <w:pPr>
              <w:spacing w:line="360" w:lineRule="atLeast"/>
              <w:ind w:left="170"/>
            </w:pPr>
            <w:r>
              <w:t>FUNCTION-CODE</w:t>
            </w:r>
          </w:p>
        </w:tc>
        <w:tc>
          <w:tcPr>
            <w:tcW w:w="1134" w:type="dxa"/>
          </w:tcPr>
          <w:p w14:paraId="48066E89" w14:textId="77777777" w:rsidR="00A823A8" w:rsidRDefault="00A823A8">
            <w:pPr>
              <w:spacing w:line="360" w:lineRule="atLeast"/>
              <w:jc w:val="center"/>
            </w:pPr>
            <w:r>
              <w:t>9(2)</w:t>
            </w:r>
          </w:p>
        </w:tc>
        <w:tc>
          <w:tcPr>
            <w:tcW w:w="3119" w:type="dxa"/>
          </w:tcPr>
          <w:p w14:paraId="39CB4B79" w14:textId="77777777" w:rsidR="00A823A8" w:rsidRDefault="00A823A8">
            <w:pPr>
              <w:spacing w:line="360" w:lineRule="atLeast"/>
            </w:pPr>
            <w:r>
              <w:rPr>
                <w:rFonts w:hint="eastAsia"/>
              </w:rPr>
              <w:t xml:space="preserve"> 00</w:t>
            </w:r>
          </w:p>
        </w:tc>
      </w:tr>
      <w:tr w:rsidR="00A823A8" w14:paraId="5554913D" w14:textId="77777777">
        <w:trPr>
          <w:cantSplit/>
          <w:trHeight w:val="480"/>
        </w:trPr>
        <w:tc>
          <w:tcPr>
            <w:tcW w:w="1418" w:type="dxa"/>
            <w:vMerge/>
            <w:vAlign w:val="center"/>
          </w:tcPr>
          <w:p w14:paraId="76FF8011" w14:textId="77777777" w:rsidR="00A823A8" w:rsidRDefault="00A823A8">
            <w:pPr>
              <w:spacing w:line="360" w:lineRule="atLeast"/>
              <w:jc w:val="center"/>
            </w:pPr>
          </w:p>
        </w:tc>
        <w:tc>
          <w:tcPr>
            <w:tcW w:w="3402" w:type="dxa"/>
          </w:tcPr>
          <w:p w14:paraId="42E110CD" w14:textId="77777777" w:rsidR="00A823A8" w:rsidRDefault="00A823A8">
            <w:pPr>
              <w:spacing w:line="360" w:lineRule="atLeast"/>
              <w:ind w:left="170"/>
            </w:pPr>
            <w:r>
              <w:t>MESSAGE-TYPE</w:t>
            </w:r>
          </w:p>
        </w:tc>
        <w:tc>
          <w:tcPr>
            <w:tcW w:w="1134" w:type="dxa"/>
          </w:tcPr>
          <w:p w14:paraId="4F4E4F6E" w14:textId="77777777" w:rsidR="00A823A8" w:rsidRDefault="00A823A8">
            <w:pPr>
              <w:spacing w:line="360" w:lineRule="atLeast"/>
              <w:jc w:val="center"/>
            </w:pPr>
            <w:r>
              <w:t>9(2)</w:t>
            </w:r>
          </w:p>
        </w:tc>
        <w:tc>
          <w:tcPr>
            <w:tcW w:w="3119" w:type="dxa"/>
          </w:tcPr>
          <w:p w14:paraId="0A4A0954" w14:textId="77777777" w:rsidR="00A823A8" w:rsidRDefault="00A823A8">
            <w:pPr>
              <w:spacing w:line="360" w:lineRule="atLeast"/>
            </w:pPr>
            <w:r>
              <w:rPr>
                <w:rFonts w:hint="eastAsia"/>
              </w:rPr>
              <w:t xml:space="preserve"> 0</w:t>
            </w:r>
            <w:r>
              <w:t>5</w:t>
            </w:r>
          </w:p>
        </w:tc>
      </w:tr>
      <w:tr w:rsidR="00A823A8" w14:paraId="2046B559" w14:textId="77777777">
        <w:trPr>
          <w:cantSplit/>
          <w:trHeight w:val="480"/>
        </w:trPr>
        <w:tc>
          <w:tcPr>
            <w:tcW w:w="1418" w:type="dxa"/>
            <w:vMerge/>
            <w:vAlign w:val="center"/>
          </w:tcPr>
          <w:p w14:paraId="2854B411" w14:textId="77777777" w:rsidR="00A823A8" w:rsidRDefault="00A823A8">
            <w:pPr>
              <w:spacing w:line="360" w:lineRule="atLeast"/>
              <w:jc w:val="center"/>
            </w:pPr>
          </w:p>
        </w:tc>
        <w:tc>
          <w:tcPr>
            <w:tcW w:w="3402" w:type="dxa"/>
          </w:tcPr>
          <w:p w14:paraId="548CC106" w14:textId="77777777" w:rsidR="00A823A8" w:rsidRDefault="00A823A8">
            <w:pPr>
              <w:spacing w:line="360" w:lineRule="atLeast"/>
              <w:ind w:left="170"/>
            </w:pPr>
            <w:r>
              <w:t>MESSAGE-TIME</w:t>
            </w:r>
          </w:p>
        </w:tc>
        <w:tc>
          <w:tcPr>
            <w:tcW w:w="1134" w:type="dxa"/>
          </w:tcPr>
          <w:p w14:paraId="36D5DCA5" w14:textId="77777777" w:rsidR="00A823A8" w:rsidRDefault="00A823A8">
            <w:pPr>
              <w:spacing w:line="360" w:lineRule="atLeast"/>
              <w:jc w:val="center"/>
            </w:pPr>
            <w:r>
              <w:t>9(6)</w:t>
            </w:r>
          </w:p>
        </w:tc>
        <w:tc>
          <w:tcPr>
            <w:tcW w:w="3119" w:type="dxa"/>
          </w:tcPr>
          <w:p w14:paraId="457E7B23" w14:textId="77777777" w:rsidR="00A823A8" w:rsidRDefault="00A823A8">
            <w:pPr>
              <w:spacing w:line="360" w:lineRule="atLeast"/>
            </w:pPr>
          </w:p>
        </w:tc>
      </w:tr>
      <w:tr w:rsidR="00A823A8" w14:paraId="30E45913" w14:textId="77777777">
        <w:trPr>
          <w:cantSplit/>
          <w:trHeight w:val="480"/>
        </w:trPr>
        <w:tc>
          <w:tcPr>
            <w:tcW w:w="1418" w:type="dxa"/>
            <w:vMerge/>
            <w:vAlign w:val="center"/>
          </w:tcPr>
          <w:p w14:paraId="53A7E3AF" w14:textId="77777777" w:rsidR="00A823A8" w:rsidRDefault="00A823A8">
            <w:pPr>
              <w:spacing w:line="360" w:lineRule="atLeast"/>
              <w:jc w:val="center"/>
            </w:pPr>
          </w:p>
        </w:tc>
        <w:tc>
          <w:tcPr>
            <w:tcW w:w="3402" w:type="dxa"/>
          </w:tcPr>
          <w:p w14:paraId="6AD68DEF" w14:textId="77777777" w:rsidR="00A823A8" w:rsidRDefault="00A823A8">
            <w:pPr>
              <w:spacing w:line="360" w:lineRule="atLeast"/>
              <w:ind w:left="170"/>
            </w:pPr>
            <w:r>
              <w:t>STATUS-CODE</w:t>
            </w:r>
          </w:p>
        </w:tc>
        <w:tc>
          <w:tcPr>
            <w:tcW w:w="1134" w:type="dxa"/>
          </w:tcPr>
          <w:p w14:paraId="440FF01A" w14:textId="77777777" w:rsidR="00A823A8" w:rsidRDefault="00A823A8">
            <w:pPr>
              <w:spacing w:line="360" w:lineRule="atLeast"/>
              <w:jc w:val="center"/>
            </w:pPr>
            <w:r>
              <w:t>9(2)</w:t>
            </w:r>
          </w:p>
        </w:tc>
        <w:tc>
          <w:tcPr>
            <w:tcW w:w="3119" w:type="dxa"/>
          </w:tcPr>
          <w:p w14:paraId="327AED0A" w14:textId="77777777" w:rsidR="00A823A8" w:rsidRDefault="00A823A8">
            <w:pPr>
              <w:spacing w:line="360" w:lineRule="atLeast"/>
            </w:pPr>
            <w:r>
              <w:rPr>
                <w:rFonts w:hint="eastAsia"/>
              </w:rPr>
              <w:t xml:space="preserve"> 00</w:t>
            </w:r>
          </w:p>
        </w:tc>
      </w:tr>
    </w:tbl>
    <w:p w14:paraId="4339E978" w14:textId="77777777" w:rsidR="00A823A8" w:rsidRDefault="00A823A8" w:rsidP="006A1488">
      <w:pPr>
        <w:pStyle w:val="3"/>
        <w:spacing w:line="380" w:lineRule="atLeast"/>
      </w:pPr>
      <w:r>
        <w:br w:type="page"/>
      </w:r>
      <w:r>
        <w:rPr>
          <w:rFonts w:hint="eastAsia"/>
        </w:rPr>
        <w:lastRenderedPageBreak/>
        <w:t>六</w:t>
      </w:r>
      <w:r>
        <w:t>、</w:t>
      </w:r>
      <w:proofErr w:type="gramStart"/>
      <w:r>
        <w:rPr>
          <w:rFonts w:hint="eastAsia"/>
        </w:rPr>
        <w:t>重新重線後</w:t>
      </w:r>
      <w:proofErr w:type="gramEnd"/>
      <w:r>
        <w:rPr>
          <w:rFonts w:hint="eastAsia"/>
        </w:rPr>
        <w:t>查詢訊息格式及代碼(</w:t>
      </w:r>
      <w:r>
        <w:t>E060</w:t>
      </w:r>
      <w:r>
        <w:rPr>
          <w:rFonts w:hint="eastAsia"/>
        </w:rPr>
        <w:t>)</w:t>
      </w:r>
    </w:p>
    <w:p w14:paraId="018D3E73" w14:textId="034A8AA0" w:rsidR="006A1488" w:rsidRDefault="006A1488" w:rsidP="006A1488">
      <w:pPr>
        <w:pStyle w:val="3"/>
        <w:spacing w:line="400" w:lineRule="atLeast"/>
      </w:pPr>
      <w:r>
        <w:tab/>
      </w:r>
      <w:r w:rsidR="00A823A8">
        <w:t>MESSAGE ID</w:t>
      </w:r>
      <w:proofErr w:type="gramStart"/>
      <w:r w:rsidR="00A823A8">
        <w:t>︰</w:t>
      </w:r>
      <w:proofErr w:type="gramEnd"/>
      <w:r w:rsidR="00A823A8">
        <w:t>E060</w:t>
      </w:r>
    </w:p>
    <w:p w14:paraId="1FBE89F2" w14:textId="5DB4BEF7" w:rsidR="00A823A8" w:rsidRDefault="006A1488" w:rsidP="006A1488">
      <w:pPr>
        <w:pStyle w:val="3"/>
        <w:spacing w:line="400" w:lineRule="atLeast"/>
      </w:pPr>
      <w:r>
        <w:tab/>
      </w:r>
      <w:r w:rsidR="00A823A8">
        <w:t>MESSAGE NAME</w:t>
      </w:r>
      <w:proofErr w:type="gramStart"/>
      <w:r w:rsidR="00A823A8">
        <w:t>︰</w:t>
      </w:r>
      <w:proofErr w:type="gramEnd"/>
      <w:r w:rsidR="00A823A8">
        <w:rPr>
          <w:rFonts w:hint="eastAsia"/>
        </w:rPr>
        <w:t>重新連線後查詢訊息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823A8" w14:paraId="778711B3" w14:textId="77777777">
        <w:trPr>
          <w:cantSplit/>
          <w:trHeight w:val="320"/>
        </w:trPr>
        <w:tc>
          <w:tcPr>
            <w:tcW w:w="4820" w:type="dxa"/>
            <w:gridSpan w:val="2"/>
          </w:tcPr>
          <w:p w14:paraId="6BBECB39" w14:textId="77777777" w:rsidR="00A823A8" w:rsidRDefault="00A823A8">
            <w:pPr>
              <w:jc w:val="center"/>
            </w:pPr>
            <w:r>
              <w:t>FIELD NAME</w:t>
            </w:r>
          </w:p>
        </w:tc>
        <w:tc>
          <w:tcPr>
            <w:tcW w:w="1134" w:type="dxa"/>
          </w:tcPr>
          <w:p w14:paraId="11874066" w14:textId="77777777" w:rsidR="00A823A8" w:rsidRDefault="00A823A8">
            <w:pPr>
              <w:jc w:val="center"/>
            </w:pPr>
            <w:r>
              <w:t>FORMAT</w:t>
            </w:r>
          </w:p>
        </w:tc>
        <w:tc>
          <w:tcPr>
            <w:tcW w:w="3119" w:type="dxa"/>
          </w:tcPr>
          <w:p w14:paraId="0CBE31BF" w14:textId="77777777" w:rsidR="00A823A8" w:rsidRDefault="00A823A8">
            <w:pPr>
              <w:jc w:val="center"/>
            </w:pPr>
            <w:r>
              <w:t>CONTENTS</w:t>
            </w:r>
          </w:p>
        </w:tc>
      </w:tr>
      <w:tr w:rsidR="00A823A8" w14:paraId="740B8EDF" w14:textId="77777777">
        <w:trPr>
          <w:cantSplit/>
          <w:trHeight w:val="320"/>
        </w:trPr>
        <w:tc>
          <w:tcPr>
            <w:tcW w:w="1418" w:type="dxa"/>
            <w:vMerge w:val="restart"/>
            <w:vAlign w:val="center"/>
          </w:tcPr>
          <w:p w14:paraId="13BEEB67" w14:textId="77777777" w:rsidR="00A823A8" w:rsidRDefault="00A823A8">
            <w:pPr>
              <w:jc w:val="center"/>
            </w:pPr>
            <w:r>
              <w:t>CONTROL</w:t>
            </w:r>
          </w:p>
          <w:p w14:paraId="1E598D23" w14:textId="77777777" w:rsidR="00A823A8" w:rsidRDefault="00A823A8">
            <w:pPr>
              <w:jc w:val="center"/>
            </w:pPr>
            <w:r>
              <w:t>HEADER</w:t>
            </w:r>
          </w:p>
        </w:tc>
        <w:tc>
          <w:tcPr>
            <w:tcW w:w="3402" w:type="dxa"/>
          </w:tcPr>
          <w:p w14:paraId="6C882C76" w14:textId="77777777" w:rsidR="00A823A8" w:rsidRDefault="00A823A8">
            <w:pPr>
              <w:ind w:left="170"/>
            </w:pPr>
            <w:r>
              <w:t>SUBSYSTEM-NAME</w:t>
            </w:r>
          </w:p>
        </w:tc>
        <w:tc>
          <w:tcPr>
            <w:tcW w:w="1134" w:type="dxa"/>
          </w:tcPr>
          <w:p w14:paraId="3F1EA646" w14:textId="77777777" w:rsidR="00A823A8" w:rsidRDefault="00A823A8">
            <w:pPr>
              <w:jc w:val="center"/>
            </w:pPr>
            <w:r>
              <w:t>9(2)</w:t>
            </w:r>
          </w:p>
        </w:tc>
        <w:tc>
          <w:tcPr>
            <w:tcW w:w="3119" w:type="dxa"/>
          </w:tcPr>
          <w:p w14:paraId="15DDAB91" w14:textId="77777777" w:rsidR="00A823A8" w:rsidRDefault="00A823A8">
            <w:r>
              <w:rPr>
                <w:rFonts w:hint="eastAsia"/>
              </w:rPr>
              <w:t xml:space="preserve"> </w:t>
            </w:r>
            <w:r>
              <w:t>41</w:t>
            </w:r>
          </w:p>
        </w:tc>
      </w:tr>
      <w:tr w:rsidR="00A823A8" w14:paraId="11FDE2ED" w14:textId="77777777">
        <w:trPr>
          <w:cantSplit/>
          <w:trHeight w:val="320"/>
        </w:trPr>
        <w:tc>
          <w:tcPr>
            <w:tcW w:w="1418" w:type="dxa"/>
            <w:vMerge/>
            <w:vAlign w:val="center"/>
          </w:tcPr>
          <w:p w14:paraId="7A74FFDD" w14:textId="77777777" w:rsidR="00A823A8" w:rsidRDefault="00A823A8">
            <w:pPr>
              <w:jc w:val="center"/>
            </w:pPr>
          </w:p>
        </w:tc>
        <w:tc>
          <w:tcPr>
            <w:tcW w:w="3402" w:type="dxa"/>
          </w:tcPr>
          <w:p w14:paraId="7588AF0D" w14:textId="77777777" w:rsidR="00A823A8" w:rsidRDefault="00A823A8">
            <w:pPr>
              <w:ind w:left="170"/>
            </w:pPr>
            <w:r>
              <w:t>FUNCTION-CODE</w:t>
            </w:r>
          </w:p>
        </w:tc>
        <w:tc>
          <w:tcPr>
            <w:tcW w:w="1134" w:type="dxa"/>
          </w:tcPr>
          <w:p w14:paraId="17B089F9" w14:textId="77777777" w:rsidR="00A823A8" w:rsidRDefault="00A823A8">
            <w:pPr>
              <w:jc w:val="center"/>
            </w:pPr>
            <w:r>
              <w:t>9(2)</w:t>
            </w:r>
          </w:p>
        </w:tc>
        <w:tc>
          <w:tcPr>
            <w:tcW w:w="3119" w:type="dxa"/>
          </w:tcPr>
          <w:p w14:paraId="6AA9DFDC" w14:textId="77777777" w:rsidR="00A823A8" w:rsidRDefault="00A823A8">
            <w:r>
              <w:rPr>
                <w:rFonts w:hint="eastAsia"/>
              </w:rPr>
              <w:t xml:space="preserve"> 00</w:t>
            </w:r>
          </w:p>
        </w:tc>
      </w:tr>
      <w:tr w:rsidR="00A823A8" w14:paraId="00A286DA" w14:textId="77777777">
        <w:trPr>
          <w:cantSplit/>
          <w:trHeight w:val="320"/>
        </w:trPr>
        <w:tc>
          <w:tcPr>
            <w:tcW w:w="1418" w:type="dxa"/>
            <w:vMerge/>
            <w:vAlign w:val="center"/>
          </w:tcPr>
          <w:p w14:paraId="53F75611" w14:textId="77777777" w:rsidR="00A823A8" w:rsidRDefault="00A823A8">
            <w:pPr>
              <w:jc w:val="center"/>
            </w:pPr>
          </w:p>
        </w:tc>
        <w:tc>
          <w:tcPr>
            <w:tcW w:w="3402" w:type="dxa"/>
          </w:tcPr>
          <w:p w14:paraId="52ADBE50" w14:textId="77777777" w:rsidR="00A823A8" w:rsidRDefault="00A823A8">
            <w:pPr>
              <w:ind w:left="170"/>
            </w:pPr>
            <w:r>
              <w:t>MESSAGE-TYPE</w:t>
            </w:r>
          </w:p>
        </w:tc>
        <w:tc>
          <w:tcPr>
            <w:tcW w:w="1134" w:type="dxa"/>
          </w:tcPr>
          <w:p w14:paraId="6E6AF1BB" w14:textId="77777777" w:rsidR="00A823A8" w:rsidRDefault="00A823A8">
            <w:pPr>
              <w:jc w:val="center"/>
            </w:pPr>
            <w:r>
              <w:t>9(2)</w:t>
            </w:r>
          </w:p>
        </w:tc>
        <w:tc>
          <w:tcPr>
            <w:tcW w:w="3119" w:type="dxa"/>
          </w:tcPr>
          <w:p w14:paraId="17C877A4" w14:textId="77777777" w:rsidR="00A823A8" w:rsidRDefault="00A823A8">
            <w:r>
              <w:rPr>
                <w:rFonts w:hint="eastAsia"/>
              </w:rPr>
              <w:t xml:space="preserve"> 0</w:t>
            </w:r>
            <w:r>
              <w:t>4</w:t>
            </w:r>
          </w:p>
        </w:tc>
      </w:tr>
      <w:tr w:rsidR="00A823A8" w14:paraId="1D077B2F" w14:textId="77777777">
        <w:trPr>
          <w:cantSplit/>
          <w:trHeight w:val="320"/>
        </w:trPr>
        <w:tc>
          <w:tcPr>
            <w:tcW w:w="1418" w:type="dxa"/>
            <w:vMerge/>
            <w:vAlign w:val="center"/>
          </w:tcPr>
          <w:p w14:paraId="761C1C7A" w14:textId="77777777" w:rsidR="00A823A8" w:rsidRDefault="00A823A8">
            <w:pPr>
              <w:jc w:val="center"/>
            </w:pPr>
          </w:p>
        </w:tc>
        <w:tc>
          <w:tcPr>
            <w:tcW w:w="3402" w:type="dxa"/>
          </w:tcPr>
          <w:p w14:paraId="2F7D78DF" w14:textId="77777777" w:rsidR="00A823A8" w:rsidRDefault="00A823A8">
            <w:pPr>
              <w:ind w:left="170"/>
            </w:pPr>
            <w:r>
              <w:t>MESSAGE-TIME</w:t>
            </w:r>
          </w:p>
        </w:tc>
        <w:tc>
          <w:tcPr>
            <w:tcW w:w="1134" w:type="dxa"/>
          </w:tcPr>
          <w:p w14:paraId="7B92CE76" w14:textId="77777777" w:rsidR="00A823A8" w:rsidRDefault="00A823A8">
            <w:pPr>
              <w:jc w:val="center"/>
            </w:pPr>
            <w:r>
              <w:t>9(6)</w:t>
            </w:r>
          </w:p>
        </w:tc>
        <w:tc>
          <w:tcPr>
            <w:tcW w:w="3119" w:type="dxa"/>
          </w:tcPr>
          <w:p w14:paraId="4A0781B3" w14:textId="77777777" w:rsidR="00A823A8" w:rsidRDefault="00A823A8"/>
        </w:tc>
      </w:tr>
      <w:tr w:rsidR="00A823A8" w14:paraId="6B2E65DD" w14:textId="77777777">
        <w:trPr>
          <w:cantSplit/>
          <w:trHeight w:val="320"/>
        </w:trPr>
        <w:tc>
          <w:tcPr>
            <w:tcW w:w="1418" w:type="dxa"/>
            <w:vMerge/>
            <w:vAlign w:val="center"/>
          </w:tcPr>
          <w:p w14:paraId="430D74AB" w14:textId="77777777" w:rsidR="00A823A8" w:rsidRDefault="00A823A8">
            <w:pPr>
              <w:jc w:val="center"/>
            </w:pPr>
          </w:p>
        </w:tc>
        <w:tc>
          <w:tcPr>
            <w:tcW w:w="3402" w:type="dxa"/>
          </w:tcPr>
          <w:p w14:paraId="76419F9B" w14:textId="77777777" w:rsidR="00A823A8" w:rsidRDefault="00A823A8">
            <w:pPr>
              <w:ind w:left="170"/>
            </w:pPr>
            <w:r>
              <w:t>STATUS-CODE</w:t>
            </w:r>
          </w:p>
        </w:tc>
        <w:tc>
          <w:tcPr>
            <w:tcW w:w="1134" w:type="dxa"/>
          </w:tcPr>
          <w:p w14:paraId="4E94F531" w14:textId="77777777" w:rsidR="00A823A8" w:rsidRDefault="00A823A8">
            <w:pPr>
              <w:jc w:val="center"/>
            </w:pPr>
            <w:r>
              <w:t>9(2)</w:t>
            </w:r>
          </w:p>
        </w:tc>
        <w:tc>
          <w:tcPr>
            <w:tcW w:w="3119" w:type="dxa"/>
          </w:tcPr>
          <w:p w14:paraId="438F4A9E" w14:textId="77777777" w:rsidR="00A823A8" w:rsidRDefault="00A823A8">
            <w:r>
              <w:rPr>
                <w:rFonts w:hint="eastAsia"/>
              </w:rPr>
              <w:t xml:space="preserve"> 00</w:t>
            </w:r>
          </w:p>
        </w:tc>
      </w:tr>
    </w:tbl>
    <w:p w14:paraId="6E06C0A6" w14:textId="77777777" w:rsidR="00A823A8" w:rsidRDefault="00A823A8"/>
    <w:p w14:paraId="141999C4" w14:textId="77777777" w:rsidR="00A823A8" w:rsidRDefault="00A823A8" w:rsidP="006A1488">
      <w:pPr>
        <w:pStyle w:val="3"/>
        <w:spacing w:line="380" w:lineRule="atLeast"/>
      </w:pPr>
      <w:r>
        <w:rPr>
          <w:rFonts w:hint="eastAsia"/>
        </w:rPr>
        <w:t>七</w:t>
      </w:r>
      <w:r>
        <w:t>、</w:t>
      </w:r>
      <w:r>
        <w:rPr>
          <w:rFonts w:hint="eastAsia"/>
        </w:rPr>
        <w:t>要求傳送檔案資料訊息格式及代碼(</w:t>
      </w:r>
      <w:r>
        <w:t>E070</w:t>
      </w:r>
      <w:r>
        <w:rPr>
          <w:rFonts w:hint="eastAsia"/>
        </w:rPr>
        <w:t>)</w:t>
      </w:r>
      <w:r>
        <w:br/>
        <w:t>MESSAGE ID</w:t>
      </w:r>
      <w:proofErr w:type="gramStart"/>
      <w:r>
        <w:t>︰</w:t>
      </w:r>
      <w:proofErr w:type="gramEnd"/>
      <w:r>
        <w:t>E070</w:t>
      </w:r>
      <w:r>
        <w:br/>
        <w:t>MESSAGE NAME</w:t>
      </w:r>
      <w:proofErr w:type="gramStart"/>
      <w:r>
        <w:t>︰</w:t>
      </w:r>
      <w:proofErr w:type="gramEnd"/>
      <w:r>
        <w:rPr>
          <w:rFonts w:hint="eastAsia"/>
        </w:rPr>
        <w:t>要求傳送檔案資料訊息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823A8" w14:paraId="08D53FD4" w14:textId="77777777">
        <w:trPr>
          <w:cantSplit/>
          <w:trHeight w:val="320"/>
        </w:trPr>
        <w:tc>
          <w:tcPr>
            <w:tcW w:w="4820" w:type="dxa"/>
            <w:gridSpan w:val="2"/>
          </w:tcPr>
          <w:p w14:paraId="352CB89D" w14:textId="77777777" w:rsidR="00A823A8" w:rsidRDefault="00A823A8">
            <w:pPr>
              <w:jc w:val="center"/>
            </w:pPr>
            <w:r>
              <w:t>FIELD NAME</w:t>
            </w:r>
          </w:p>
        </w:tc>
        <w:tc>
          <w:tcPr>
            <w:tcW w:w="1134" w:type="dxa"/>
          </w:tcPr>
          <w:p w14:paraId="0FB332A9" w14:textId="77777777" w:rsidR="00A823A8" w:rsidRDefault="00A823A8">
            <w:pPr>
              <w:jc w:val="center"/>
            </w:pPr>
            <w:r>
              <w:t>FORMAT</w:t>
            </w:r>
          </w:p>
        </w:tc>
        <w:tc>
          <w:tcPr>
            <w:tcW w:w="3119" w:type="dxa"/>
          </w:tcPr>
          <w:p w14:paraId="68AB25C7" w14:textId="77777777" w:rsidR="00A823A8" w:rsidRDefault="00A823A8">
            <w:pPr>
              <w:jc w:val="center"/>
            </w:pPr>
            <w:r>
              <w:t>CONTENTS</w:t>
            </w:r>
          </w:p>
        </w:tc>
      </w:tr>
      <w:tr w:rsidR="00A823A8" w14:paraId="73C6721E" w14:textId="77777777">
        <w:trPr>
          <w:cantSplit/>
          <w:trHeight w:val="320"/>
        </w:trPr>
        <w:tc>
          <w:tcPr>
            <w:tcW w:w="1418" w:type="dxa"/>
            <w:vMerge w:val="restart"/>
            <w:vAlign w:val="center"/>
          </w:tcPr>
          <w:p w14:paraId="77FE5724" w14:textId="77777777" w:rsidR="00A823A8" w:rsidRDefault="00A823A8">
            <w:pPr>
              <w:jc w:val="center"/>
            </w:pPr>
            <w:r>
              <w:t>CONTROL</w:t>
            </w:r>
          </w:p>
          <w:p w14:paraId="736209F2" w14:textId="77777777" w:rsidR="00A823A8" w:rsidRDefault="00A823A8">
            <w:pPr>
              <w:jc w:val="center"/>
            </w:pPr>
            <w:r>
              <w:t>HEADER</w:t>
            </w:r>
          </w:p>
        </w:tc>
        <w:tc>
          <w:tcPr>
            <w:tcW w:w="3402" w:type="dxa"/>
          </w:tcPr>
          <w:p w14:paraId="13246B26" w14:textId="77777777" w:rsidR="00A823A8" w:rsidRDefault="00A823A8">
            <w:pPr>
              <w:ind w:left="170"/>
            </w:pPr>
            <w:r>
              <w:t>SUBSYSTEM-NAME</w:t>
            </w:r>
          </w:p>
        </w:tc>
        <w:tc>
          <w:tcPr>
            <w:tcW w:w="1134" w:type="dxa"/>
          </w:tcPr>
          <w:p w14:paraId="772F495F" w14:textId="77777777" w:rsidR="00A823A8" w:rsidRDefault="00A823A8">
            <w:pPr>
              <w:jc w:val="center"/>
            </w:pPr>
            <w:r>
              <w:t>9(2)</w:t>
            </w:r>
          </w:p>
        </w:tc>
        <w:tc>
          <w:tcPr>
            <w:tcW w:w="3119" w:type="dxa"/>
          </w:tcPr>
          <w:p w14:paraId="6C1EC708" w14:textId="77777777" w:rsidR="00A823A8" w:rsidRDefault="00A823A8">
            <w:r>
              <w:t xml:space="preserve"> 20</w:t>
            </w:r>
          </w:p>
        </w:tc>
      </w:tr>
      <w:tr w:rsidR="00A823A8" w14:paraId="6DCC5B35" w14:textId="77777777">
        <w:trPr>
          <w:cantSplit/>
          <w:trHeight w:val="320"/>
        </w:trPr>
        <w:tc>
          <w:tcPr>
            <w:tcW w:w="1418" w:type="dxa"/>
            <w:vMerge/>
            <w:vAlign w:val="center"/>
          </w:tcPr>
          <w:p w14:paraId="1F14DE9D" w14:textId="77777777" w:rsidR="00A823A8" w:rsidRDefault="00A823A8">
            <w:pPr>
              <w:jc w:val="center"/>
            </w:pPr>
          </w:p>
        </w:tc>
        <w:tc>
          <w:tcPr>
            <w:tcW w:w="3402" w:type="dxa"/>
          </w:tcPr>
          <w:p w14:paraId="7EACEE4B" w14:textId="77777777" w:rsidR="00A823A8" w:rsidRDefault="00A823A8">
            <w:pPr>
              <w:ind w:left="170"/>
            </w:pPr>
            <w:r>
              <w:t>FUNCTION-CODE</w:t>
            </w:r>
          </w:p>
        </w:tc>
        <w:tc>
          <w:tcPr>
            <w:tcW w:w="1134" w:type="dxa"/>
          </w:tcPr>
          <w:p w14:paraId="4B3EBB77" w14:textId="77777777" w:rsidR="00A823A8" w:rsidRDefault="00A823A8">
            <w:pPr>
              <w:jc w:val="center"/>
            </w:pPr>
            <w:r>
              <w:t>9(2)</w:t>
            </w:r>
          </w:p>
        </w:tc>
        <w:tc>
          <w:tcPr>
            <w:tcW w:w="3119" w:type="dxa"/>
          </w:tcPr>
          <w:p w14:paraId="40AAA6C3" w14:textId="77777777" w:rsidR="00A823A8" w:rsidRDefault="00A823A8">
            <w:r>
              <w:t xml:space="preserve"> 02</w:t>
            </w:r>
          </w:p>
        </w:tc>
      </w:tr>
      <w:tr w:rsidR="00A823A8" w14:paraId="5CF87A1F" w14:textId="77777777">
        <w:trPr>
          <w:cantSplit/>
          <w:trHeight w:val="320"/>
        </w:trPr>
        <w:tc>
          <w:tcPr>
            <w:tcW w:w="1418" w:type="dxa"/>
            <w:vMerge/>
            <w:vAlign w:val="center"/>
          </w:tcPr>
          <w:p w14:paraId="53D3EE53" w14:textId="77777777" w:rsidR="00A823A8" w:rsidRDefault="00A823A8">
            <w:pPr>
              <w:jc w:val="center"/>
            </w:pPr>
          </w:p>
        </w:tc>
        <w:tc>
          <w:tcPr>
            <w:tcW w:w="3402" w:type="dxa"/>
          </w:tcPr>
          <w:p w14:paraId="046AB98D" w14:textId="77777777" w:rsidR="00A823A8" w:rsidRDefault="00A823A8">
            <w:pPr>
              <w:ind w:left="170"/>
            </w:pPr>
            <w:r>
              <w:t>MESSAGE-TYPE</w:t>
            </w:r>
          </w:p>
        </w:tc>
        <w:tc>
          <w:tcPr>
            <w:tcW w:w="1134" w:type="dxa"/>
          </w:tcPr>
          <w:p w14:paraId="0D5D1012" w14:textId="77777777" w:rsidR="00A823A8" w:rsidRDefault="00A823A8">
            <w:pPr>
              <w:jc w:val="center"/>
            </w:pPr>
            <w:r>
              <w:t>9(2)</w:t>
            </w:r>
          </w:p>
        </w:tc>
        <w:tc>
          <w:tcPr>
            <w:tcW w:w="3119" w:type="dxa"/>
          </w:tcPr>
          <w:p w14:paraId="463E3EB5" w14:textId="77777777" w:rsidR="00A823A8" w:rsidRDefault="00A823A8">
            <w:r>
              <w:t xml:space="preserve"> 04</w:t>
            </w:r>
          </w:p>
        </w:tc>
      </w:tr>
      <w:tr w:rsidR="00A823A8" w14:paraId="1944A08E" w14:textId="77777777">
        <w:trPr>
          <w:cantSplit/>
          <w:trHeight w:val="320"/>
        </w:trPr>
        <w:tc>
          <w:tcPr>
            <w:tcW w:w="1418" w:type="dxa"/>
            <w:vMerge/>
            <w:vAlign w:val="center"/>
          </w:tcPr>
          <w:p w14:paraId="4371E555" w14:textId="77777777" w:rsidR="00A823A8" w:rsidRDefault="00A823A8">
            <w:pPr>
              <w:jc w:val="center"/>
            </w:pPr>
          </w:p>
        </w:tc>
        <w:tc>
          <w:tcPr>
            <w:tcW w:w="3402" w:type="dxa"/>
          </w:tcPr>
          <w:p w14:paraId="0377C134" w14:textId="77777777" w:rsidR="00A823A8" w:rsidRDefault="00A823A8">
            <w:pPr>
              <w:ind w:left="170"/>
            </w:pPr>
            <w:r>
              <w:t>MESSAGE-TIME</w:t>
            </w:r>
          </w:p>
        </w:tc>
        <w:tc>
          <w:tcPr>
            <w:tcW w:w="1134" w:type="dxa"/>
          </w:tcPr>
          <w:p w14:paraId="243B9AC5" w14:textId="77777777" w:rsidR="00A823A8" w:rsidRDefault="00A823A8">
            <w:pPr>
              <w:jc w:val="center"/>
            </w:pPr>
            <w:r>
              <w:t>9(6)</w:t>
            </w:r>
          </w:p>
        </w:tc>
        <w:tc>
          <w:tcPr>
            <w:tcW w:w="3119" w:type="dxa"/>
          </w:tcPr>
          <w:p w14:paraId="1DAD37DB" w14:textId="77777777" w:rsidR="00A823A8" w:rsidRDefault="00A823A8"/>
        </w:tc>
      </w:tr>
      <w:tr w:rsidR="00A823A8" w14:paraId="0A8EF0A0" w14:textId="77777777">
        <w:trPr>
          <w:cantSplit/>
          <w:trHeight w:val="320"/>
        </w:trPr>
        <w:tc>
          <w:tcPr>
            <w:tcW w:w="1418" w:type="dxa"/>
            <w:vMerge/>
            <w:vAlign w:val="center"/>
          </w:tcPr>
          <w:p w14:paraId="78D032D0" w14:textId="77777777" w:rsidR="00A823A8" w:rsidRDefault="00A823A8">
            <w:pPr>
              <w:jc w:val="center"/>
            </w:pPr>
          </w:p>
        </w:tc>
        <w:tc>
          <w:tcPr>
            <w:tcW w:w="3402" w:type="dxa"/>
          </w:tcPr>
          <w:p w14:paraId="663A3D7C" w14:textId="77777777" w:rsidR="00A823A8" w:rsidRDefault="00A823A8">
            <w:pPr>
              <w:ind w:left="170"/>
            </w:pPr>
            <w:r>
              <w:t>STATUS-CODE</w:t>
            </w:r>
          </w:p>
        </w:tc>
        <w:tc>
          <w:tcPr>
            <w:tcW w:w="1134" w:type="dxa"/>
          </w:tcPr>
          <w:p w14:paraId="6355BBDA" w14:textId="77777777" w:rsidR="00A823A8" w:rsidRDefault="00A823A8">
            <w:pPr>
              <w:jc w:val="center"/>
            </w:pPr>
            <w:r>
              <w:t>9(2)</w:t>
            </w:r>
          </w:p>
        </w:tc>
        <w:tc>
          <w:tcPr>
            <w:tcW w:w="3119" w:type="dxa"/>
          </w:tcPr>
          <w:p w14:paraId="6B14730F" w14:textId="77777777" w:rsidR="00A823A8" w:rsidRDefault="00A823A8"/>
        </w:tc>
      </w:tr>
      <w:tr w:rsidR="00A823A8" w14:paraId="6086F40D" w14:textId="77777777">
        <w:trPr>
          <w:cantSplit/>
          <w:trHeight w:val="320"/>
        </w:trPr>
        <w:tc>
          <w:tcPr>
            <w:tcW w:w="1418" w:type="dxa"/>
            <w:vMerge w:val="restart"/>
            <w:vAlign w:val="center"/>
          </w:tcPr>
          <w:p w14:paraId="28B1EC70" w14:textId="77777777" w:rsidR="00A823A8" w:rsidRDefault="00A823A8">
            <w:pPr>
              <w:jc w:val="center"/>
            </w:pPr>
            <w:r>
              <w:t>F.T.</w:t>
            </w:r>
          </w:p>
          <w:p w14:paraId="4CC85503" w14:textId="77777777" w:rsidR="00A823A8" w:rsidRDefault="00A823A8">
            <w:pPr>
              <w:jc w:val="center"/>
            </w:pPr>
            <w:r>
              <w:t>HEADER</w:t>
            </w:r>
          </w:p>
        </w:tc>
        <w:tc>
          <w:tcPr>
            <w:tcW w:w="3402" w:type="dxa"/>
          </w:tcPr>
          <w:p w14:paraId="3C722324" w14:textId="77777777" w:rsidR="00A823A8" w:rsidRDefault="00A823A8">
            <w:pPr>
              <w:ind w:left="170"/>
            </w:pPr>
            <w:r>
              <w:t>SOURCE-ID</w:t>
            </w:r>
          </w:p>
        </w:tc>
        <w:tc>
          <w:tcPr>
            <w:tcW w:w="1134" w:type="dxa"/>
          </w:tcPr>
          <w:p w14:paraId="01BAE7C3" w14:textId="77777777" w:rsidR="00A823A8" w:rsidRDefault="00A823A8">
            <w:pPr>
              <w:jc w:val="center"/>
            </w:pPr>
            <w:proofErr w:type="gramStart"/>
            <w:r>
              <w:t>X(</w:t>
            </w:r>
            <w:proofErr w:type="gramEnd"/>
            <w:r>
              <w:t>4)</w:t>
            </w:r>
          </w:p>
        </w:tc>
        <w:tc>
          <w:tcPr>
            <w:tcW w:w="3119" w:type="dxa"/>
          </w:tcPr>
          <w:p w14:paraId="7A59C27B" w14:textId="77777777" w:rsidR="00A823A8" w:rsidRDefault="00A823A8">
            <w:r>
              <w:t xml:space="preserve"> </w:t>
            </w:r>
            <w:r>
              <w:rPr>
                <w:rFonts w:hint="eastAsia"/>
              </w:rPr>
              <w:t>證商代號</w:t>
            </w:r>
          </w:p>
        </w:tc>
      </w:tr>
      <w:tr w:rsidR="00A823A8" w14:paraId="579A51DE" w14:textId="77777777">
        <w:trPr>
          <w:cantSplit/>
          <w:trHeight w:val="320"/>
        </w:trPr>
        <w:tc>
          <w:tcPr>
            <w:tcW w:w="1418" w:type="dxa"/>
            <w:vMerge/>
            <w:vAlign w:val="center"/>
          </w:tcPr>
          <w:p w14:paraId="344D81F2" w14:textId="77777777" w:rsidR="00A823A8" w:rsidRDefault="00A823A8">
            <w:pPr>
              <w:jc w:val="center"/>
            </w:pPr>
          </w:p>
        </w:tc>
        <w:tc>
          <w:tcPr>
            <w:tcW w:w="3402" w:type="dxa"/>
          </w:tcPr>
          <w:p w14:paraId="1C7EF7FC" w14:textId="77777777" w:rsidR="00A823A8" w:rsidRDefault="00A823A8">
            <w:pPr>
              <w:ind w:left="170"/>
            </w:pPr>
            <w:r>
              <w:t>OBJECT-ID</w:t>
            </w:r>
          </w:p>
        </w:tc>
        <w:tc>
          <w:tcPr>
            <w:tcW w:w="1134" w:type="dxa"/>
          </w:tcPr>
          <w:p w14:paraId="4DFC3492" w14:textId="77777777" w:rsidR="00A823A8" w:rsidRDefault="00A823A8">
            <w:pPr>
              <w:jc w:val="center"/>
            </w:pPr>
            <w:proofErr w:type="gramStart"/>
            <w:r>
              <w:t>X(</w:t>
            </w:r>
            <w:proofErr w:type="gramEnd"/>
            <w:r>
              <w:t>4)</w:t>
            </w:r>
          </w:p>
        </w:tc>
        <w:tc>
          <w:tcPr>
            <w:tcW w:w="3119" w:type="dxa"/>
          </w:tcPr>
          <w:p w14:paraId="5F799D74" w14:textId="77777777" w:rsidR="00A823A8" w:rsidRDefault="00A823A8">
            <w:r>
              <w:t xml:space="preserve"> 0000</w:t>
            </w:r>
          </w:p>
        </w:tc>
      </w:tr>
      <w:tr w:rsidR="00A823A8" w14:paraId="0425194A" w14:textId="77777777">
        <w:trPr>
          <w:cantSplit/>
          <w:trHeight w:val="320"/>
        </w:trPr>
        <w:tc>
          <w:tcPr>
            <w:tcW w:w="1418" w:type="dxa"/>
            <w:vMerge/>
            <w:vAlign w:val="center"/>
          </w:tcPr>
          <w:p w14:paraId="56438C9C" w14:textId="77777777" w:rsidR="00A823A8" w:rsidRDefault="00A823A8">
            <w:pPr>
              <w:jc w:val="center"/>
            </w:pPr>
          </w:p>
        </w:tc>
        <w:tc>
          <w:tcPr>
            <w:tcW w:w="3402" w:type="dxa"/>
          </w:tcPr>
          <w:p w14:paraId="78762A24" w14:textId="77777777" w:rsidR="00A823A8" w:rsidRDefault="00A823A8">
            <w:pPr>
              <w:ind w:left="170"/>
            </w:pPr>
            <w:r>
              <w:t>BODY-LENGTH</w:t>
            </w:r>
          </w:p>
        </w:tc>
        <w:tc>
          <w:tcPr>
            <w:tcW w:w="1134" w:type="dxa"/>
          </w:tcPr>
          <w:p w14:paraId="683B8F60" w14:textId="77777777" w:rsidR="00A823A8" w:rsidRDefault="00A823A8">
            <w:pPr>
              <w:jc w:val="center"/>
            </w:pPr>
            <w:r>
              <w:t>9(4)</w:t>
            </w:r>
          </w:p>
        </w:tc>
        <w:tc>
          <w:tcPr>
            <w:tcW w:w="3119" w:type="dxa"/>
          </w:tcPr>
          <w:p w14:paraId="4FF85015" w14:textId="77777777" w:rsidR="00A823A8" w:rsidRDefault="00A823A8">
            <w:r>
              <w:rPr>
                <w:rFonts w:hint="eastAsia"/>
              </w:rPr>
              <w:t xml:space="preserve"> 7</w:t>
            </w:r>
          </w:p>
        </w:tc>
      </w:tr>
      <w:tr w:rsidR="00A823A8" w14:paraId="72EBA3FD" w14:textId="77777777">
        <w:trPr>
          <w:cantSplit/>
          <w:trHeight w:val="320"/>
        </w:trPr>
        <w:tc>
          <w:tcPr>
            <w:tcW w:w="1418" w:type="dxa"/>
            <w:vMerge w:val="restart"/>
            <w:vAlign w:val="center"/>
          </w:tcPr>
          <w:p w14:paraId="1E47CF54" w14:textId="77777777" w:rsidR="00A823A8" w:rsidRDefault="00A823A8">
            <w:pPr>
              <w:jc w:val="center"/>
            </w:pPr>
            <w:r>
              <w:t>BODY</w:t>
            </w:r>
          </w:p>
        </w:tc>
        <w:tc>
          <w:tcPr>
            <w:tcW w:w="3402" w:type="dxa"/>
          </w:tcPr>
          <w:p w14:paraId="43E979C5" w14:textId="77777777" w:rsidR="00A823A8" w:rsidRDefault="00A823A8">
            <w:pPr>
              <w:ind w:left="170"/>
            </w:pPr>
            <w:r>
              <w:t>FILE-CODE</w:t>
            </w:r>
          </w:p>
        </w:tc>
        <w:tc>
          <w:tcPr>
            <w:tcW w:w="1134" w:type="dxa"/>
          </w:tcPr>
          <w:p w14:paraId="6EF15381" w14:textId="77777777" w:rsidR="00A823A8" w:rsidRDefault="00A823A8">
            <w:pPr>
              <w:jc w:val="center"/>
            </w:pPr>
            <w:proofErr w:type="gramStart"/>
            <w:r>
              <w:t>X(</w:t>
            </w:r>
            <w:proofErr w:type="gramEnd"/>
            <w:r>
              <w:t>3)</w:t>
            </w:r>
          </w:p>
        </w:tc>
        <w:tc>
          <w:tcPr>
            <w:tcW w:w="3119" w:type="dxa"/>
          </w:tcPr>
          <w:p w14:paraId="3B1D6D01" w14:textId="77777777" w:rsidR="00A823A8" w:rsidRDefault="00A823A8">
            <w:pPr>
              <w:rPr>
                <w:b/>
                <w:bCs/>
              </w:rPr>
            </w:pPr>
            <w:r>
              <w:t xml:space="preserve"> </w:t>
            </w:r>
            <w:r>
              <w:rPr>
                <w:b/>
                <w:bCs/>
                <w:shd w:val="pct15" w:color="auto" w:fill="FFFFFF"/>
              </w:rPr>
              <w:t>E01</w:t>
            </w:r>
            <w:r>
              <w:rPr>
                <w:rFonts w:hint="eastAsia"/>
                <w:b/>
                <w:bCs/>
                <w:shd w:val="pct15" w:color="auto" w:fill="FFFFFF"/>
              </w:rPr>
              <w:t>、</w:t>
            </w:r>
            <w:r>
              <w:rPr>
                <w:b/>
                <w:bCs/>
                <w:shd w:val="pct15" w:color="auto" w:fill="FFFFFF"/>
              </w:rPr>
              <w:t>E0</w:t>
            </w:r>
            <w:r>
              <w:rPr>
                <w:rFonts w:hint="eastAsia"/>
                <w:b/>
                <w:bCs/>
                <w:shd w:val="pct15" w:color="auto" w:fill="FFFFFF"/>
              </w:rPr>
              <w:t>2</w:t>
            </w:r>
            <w:r>
              <w:rPr>
                <w:rFonts w:hint="eastAsia"/>
                <w:b/>
                <w:bCs/>
                <w:shd w:val="pct15" w:color="auto" w:fill="FFFFFF"/>
              </w:rPr>
              <w:t>、</w:t>
            </w:r>
            <w:r>
              <w:rPr>
                <w:b/>
                <w:bCs/>
                <w:shd w:val="pct15" w:color="auto" w:fill="FFFFFF"/>
              </w:rPr>
              <w:t>E0</w:t>
            </w:r>
            <w:r>
              <w:rPr>
                <w:rFonts w:hint="eastAsia"/>
                <w:b/>
                <w:bCs/>
                <w:shd w:val="pct15" w:color="auto" w:fill="FFFFFF"/>
              </w:rPr>
              <w:t>8</w:t>
            </w:r>
            <w:r>
              <w:rPr>
                <w:rFonts w:hint="eastAsia"/>
                <w:b/>
                <w:bCs/>
                <w:shd w:val="pct15" w:color="auto" w:fill="FFFFFF"/>
              </w:rPr>
              <w:t>、</w:t>
            </w:r>
            <w:r>
              <w:rPr>
                <w:b/>
                <w:bCs/>
                <w:shd w:val="pct15" w:color="auto" w:fill="FFFFFF"/>
              </w:rPr>
              <w:t>E0</w:t>
            </w:r>
            <w:r>
              <w:rPr>
                <w:rFonts w:hint="eastAsia"/>
                <w:b/>
                <w:bCs/>
                <w:shd w:val="pct15" w:color="auto" w:fill="FFFFFF"/>
              </w:rPr>
              <w:t>9</w:t>
            </w:r>
          </w:p>
        </w:tc>
      </w:tr>
      <w:tr w:rsidR="00A823A8" w14:paraId="5B713D14" w14:textId="77777777">
        <w:trPr>
          <w:cantSplit/>
          <w:trHeight w:val="320"/>
        </w:trPr>
        <w:tc>
          <w:tcPr>
            <w:tcW w:w="1418" w:type="dxa"/>
            <w:vMerge/>
            <w:vAlign w:val="center"/>
          </w:tcPr>
          <w:p w14:paraId="54FF1EF0" w14:textId="77777777" w:rsidR="00A823A8" w:rsidRDefault="00A823A8">
            <w:pPr>
              <w:jc w:val="center"/>
            </w:pPr>
          </w:p>
        </w:tc>
        <w:tc>
          <w:tcPr>
            <w:tcW w:w="3402" w:type="dxa"/>
          </w:tcPr>
          <w:p w14:paraId="5A52CB1B" w14:textId="77777777" w:rsidR="00A823A8" w:rsidRDefault="00A823A8">
            <w:pPr>
              <w:ind w:left="170"/>
            </w:pPr>
            <w:r>
              <w:t>BROKER-ID</w:t>
            </w:r>
          </w:p>
        </w:tc>
        <w:tc>
          <w:tcPr>
            <w:tcW w:w="1134" w:type="dxa"/>
          </w:tcPr>
          <w:p w14:paraId="3546B68E" w14:textId="77777777" w:rsidR="00A823A8" w:rsidRDefault="00A823A8">
            <w:pPr>
              <w:jc w:val="center"/>
            </w:pPr>
            <w:proofErr w:type="gramStart"/>
            <w:r>
              <w:t>X(</w:t>
            </w:r>
            <w:proofErr w:type="gramEnd"/>
            <w:r>
              <w:rPr>
                <w:rFonts w:hint="eastAsia"/>
              </w:rPr>
              <w:t>4</w:t>
            </w:r>
            <w:r>
              <w:t>)</w:t>
            </w:r>
          </w:p>
        </w:tc>
        <w:tc>
          <w:tcPr>
            <w:tcW w:w="3119" w:type="dxa"/>
          </w:tcPr>
          <w:p w14:paraId="74D64711" w14:textId="77777777" w:rsidR="00A823A8" w:rsidRDefault="00A823A8">
            <w:r>
              <w:rPr>
                <w:rFonts w:hint="eastAsia"/>
              </w:rPr>
              <w:t>總</w:t>
            </w:r>
            <w:r>
              <w:rPr>
                <w:rFonts w:hint="eastAsia"/>
              </w:rPr>
              <w:t>(</w:t>
            </w:r>
            <w:r>
              <w:rPr>
                <w:rFonts w:hint="eastAsia"/>
              </w:rPr>
              <w:t>分</w:t>
            </w:r>
            <w:r>
              <w:rPr>
                <w:rFonts w:hint="eastAsia"/>
              </w:rPr>
              <w:t>)</w:t>
            </w:r>
            <w:r>
              <w:rPr>
                <w:rFonts w:hint="eastAsia"/>
              </w:rPr>
              <w:t>公司代號</w:t>
            </w:r>
          </w:p>
        </w:tc>
      </w:tr>
    </w:tbl>
    <w:p w14:paraId="2241034E" w14:textId="77777777" w:rsidR="00A823A8" w:rsidRDefault="00A823A8">
      <w:pPr>
        <w:ind w:left="851"/>
      </w:pPr>
      <w:r>
        <w:t>CONTROL-HEADER</w:t>
      </w:r>
      <w:r>
        <w:rPr>
          <w:rFonts w:hint="eastAsia"/>
        </w:rPr>
        <w:t>與</w:t>
      </w:r>
      <w:r>
        <w:t>F.T.HEADER</w:t>
      </w:r>
      <w:r>
        <w:rPr>
          <w:rFonts w:hint="eastAsia"/>
        </w:rPr>
        <w:t>部分請參考單筆訊息與檔案傳輸子系統</w:t>
      </w:r>
    </w:p>
    <w:p w14:paraId="3328956A" w14:textId="77777777" w:rsidR="00A823A8" w:rsidRDefault="00A823A8">
      <w:pPr>
        <w:ind w:left="851"/>
      </w:pPr>
    </w:p>
    <w:p w14:paraId="36F8C153" w14:textId="77777777" w:rsidR="00A823A8" w:rsidRDefault="00A823A8" w:rsidP="006A1488">
      <w:pPr>
        <w:pStyle w:val="3"/>
        <w:spacing w:line="380" w:lineRule="atLeast"/>
      </w:pPr>
      <w:r>
        <w:rPr>
          <w:rFonts w:hint="eastAsia"/>
        </w:rPr>
        <w:t>八</w:t>
      </w:r>
      <w:r>
        <w:t>、</w:t>
      </w:r>
      <w:r>
        <w:rPr>
          <w:rFonts w:hint="eastAsia"/>
        </w:rPr>
        <w:t>錯誤訊息格式及代碼(</w:t>
      </w:r>
      <w:r>
        <w:t>E080</w:t>
      </w:r>
      <w:r>
        <w:rPr>
          <w:rFonts w:hint="eastAsia"/>
        </w:rPr>
        <w:t>)</w:t>
      </w:r>
      <w:r>
        <w:br/>
        <w:t>MESSAGE ID</w:t>
      </w:r>
      <w:proofErr w:type="gramStart"/>
      <w:r>
        <w:t>︰</w:t>
      </w:r>
      <w:proofErr w:type="gramEnd"/>
      <w:r>
        <w:t>E080</w:t>
      </w:r>
      <w:r>
        <w:br/>
        <w:t>MESSAGE NAME</w:t>
      </w:r>
      <w:proofErr w:type="gramStart"/>
      <w:r>
        <w:t>︰</w:t>
      </w:r>
      <w:proofErr w:type="gramEnd"/>
      <w:r>
        <w:rPr>
          <w:rFonts w:hint="eastAsia"/>
        </w:rPr>
        <w:t>錯誤訊息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823A8" w14:paraId="23353DBB" w14:textId="77777777">
        <w:trPr>
          <w:cantSplit/>
          <w:trHeight w:val="320"/>
        </w:trPr>
        <w:tc>
          <w:tcPr>
            <w:tcW w:w="4820" w:type="dxa"/>
            <w:gridSpan w:val="2"/>
          </w:tcPr>
          <w:p w14:paraId="001D6160" w14:textId="77777777" w:rsidR="00A823A8" w:rsidRDefault="00A823A8">
            <w:pPr>
              <w:jc w:val="center"/>
            </w:pPr>
            <w:r>
              <w:t>FIELD NAME</w:t>
            </w:r>
          </w:p>
        </w:tc>
        <w:tc>
          <w:tcPr>
            <w:tcW w:w="1134" w:type="dxa"/>
          </w:tcPr>
          <w:p w14:paraId="022D59A6" w14:textId="77777777" w:rsidR="00A823A8" w:rsidRDefault="00A823A8">
            <w:pPr>
              <w:jc w:val="center"/>
            </w:pPr>
            <w:r>
              <w:t>FORMAT</w:t>
            </w:r>
          </w:p>
        </w:tc>
        <w:tc>
          <w:tcPr>
            <w:tcW w:w="3119" w:type="dxa"/>
          </w:tcPr>
          <w:p w14:paraId="20D4EA82" w14:textId="77777777" w:rsidR="00A823A8" w:rsidRDefault="00A823A8">
            <w:pPr>
              <w:jc w:val="center"/>
            </w:pPr>
            <w:r>
              <w:t>CONTENTS</w:t>
            </w:r>
          </w:p>
        </w:tc>
      </w:tr>
      <w:tr w:rsidR="00A823A8" w14:paraId="01E3C0DF" w14:textId="77777777">
        <w:trPr>
          <w:cantSplit/>
          <w:trHeight w:val="320"/>
        </w:trPr>
        <w:tc>
          <w:tcPr>
            <w:tcW w:w="1418" w:type="dxa"/>
            <w:vMerge w:val="restart"/>
            <w:vAlign w:val="center"/>
          </w:tcPr>
          <w:p w14:paraId="4C8DF195" w14:textId="77777777" w:rsidR="00A823A8" w:rsidRDefault="00A823A8">
            <w:pPr>
              <w:jc w:val="center"/>
            </w:pPr>
            <w:r>
              <w:t>CONTROL</w:t>
            </w:r>
          </w:p>
          <w:p w14:paraId="7C79BDA0" w14:textId="77777777" w:rsidR="00A823A8" w:rsidRDefault="00A823A8">
            <w:pPr>
              <w:jc w:val="center"/>
            </w:pPr>
            <w:r>
              <w:t>HEADER</w:t>
            </w:r>
          </w:p>
        </w:tc>
        <w:tc>
          <w:tcPr>
            <w:tcW w:w="3402" w:type="dxa"/>
          </w:tcPr>
          <w:p w14:paraId="656C9936" w14:textId="77777777" w:rsidR="00A823A8" w:rsidRDefault="00A823A8">
            <w:pPr>
              <w:ind w:left="170"/>
            </w:pPr>
            <w:r>
              <w:t>SUBSYSTEM-NAME</w:t>
            </w:r>
          </w:p>
        </w:tc>
        <w:tc>
          <w:tcPr>
            <w:tcW w:w="1134" w:type="dxa"/>
          </w:tcPr>
          <w:p w14:paraId="123E90A6" w14:textId="77777777" w:rsidR="00A823A8" w:rsidRDefault="00A823A8">
            <w:pPr>
              <w:jc w:val="center"/>
            </w:pPr>
            <w:r>
              <w:t>9(2)</w:t>
            </w:r>
          </w:p>
        </w:tc>
        <w:tc>
          <w:tcPr>
            <w:tcW w:w="3119" w:type="dxa"/>
          </w:tcPr>
          <w:p w14:paraId="053FF697" w14:textId="77777777" w:rsidR="00A823A8" w:rsidRDefault="00A823A8">
            <w:r>
              <w:rPr>
                <w:rFonts w:hint="eastAsia"/>
              </w:rPr>
              <w:t xml:space="preserve"> </w:t>
            </w:r>
            <w:r>
              <w:t>20</w:t>
            </w:r>
          </w:p>
        </w:tc>
      </w:tr>
      <w:tr w:rsidR="00A823A8" w14:paraId="3AD429FB" w14:textId="77777777">
        <w:trPr>
          <w:cantSplit/>
          <w:trHeight w:val="320"/>
        </w:trPr>
        <w:tc>
          <w:tcPr>
            <w:tcW w:w="1418" w:type="dxa"/>
            <w:vMerge/>
            <w:vAlign w:val="center"/>
          </w:tcPr>
          <w:p w14:paraId="196ADF77" w14:textId="77777777" w:rsidR="00A823A8" w:rsidRDefault="00A823A8">
            <w:pPr>
              <w:jc w:val="center"/>
            </w:pPr>
          </w:p>
        </w:tc>
        <w:tc>
          <w:tcPr>
            <w:tcW w:w="3402" w:type="dxa"/>
          </w:tcPr>
          <w:p w14:paraId="340B9167" w14:textId="77777777" w:rsidR="00A823A8" w:rsidRDefault="00A823A8">
            <w:pPr>
              <w:ind w:left="170"/>
            </w:pPr>
            <w:r>
              <w:t>FUNCTION-CODE</w:t>
            </w:r>
          </w:p>
        </w:tc>
        <w:tc>
          <w:tcPr>
            <w:tcW w:w="1134" w:type="dxa"/>
          </w:tcPr>
          <w:p w14:paraId="3AD5FD9A" w14:textId="77777777" w:rsidR="00A823A8" w:rsidRDefault="00A823A8">
            <w:pPr>
              <w:jc w:val="center"/>
            </w:pPr>
            <w:r>
              <w:t>9(2)</w:t>
            </w:r>
          </w:p>
        </w:tc>
        <w:tc>
          <w:tcPr>
            <w:tcW w:w="3119" w:type="dxa"/>
          </w:tcPr>
          <w:p w14:paraId="3E6EC6FA" w14:textId="77777777" w:rsidR="00A823A8" w:rsidRDefault="00A823A8">
            <w:r>
              <w:rPr>
                <w:rFonts w:hint="eastAsia"/>
              </w:rPr>
              <w:t xml:space="preserve"> 0</w:t>
            </w:r>
            <w:r>
              <w:t>2</w:t>
            </w:r>
          </w:p>
        </w:tc>
      </w:tr>
      <w:tr w:rsidR="00A823A8" w14:paraId="11C25B2E" w14:textId="77777777">
        <w:trPr>
          <w:cantSplit/>
          <w:trHeight w:val="320"/>
        </w:trPr>
        <w:tc>
          <w:tcPr>
            <w:tcW w:w="1418" w:type="dxa"/>
            <w:vMerge/>
            <w:vAlign w:val="center"/>
          </w:tcPr>
          <w:p w14:paraId="785B4EC2" w14:textId="77777777" w:rsidR="00A823A8" w:rsidRDefault="00A823A8">
            <w:pPr>
              <w:jc w:val="center"/>
            </w:pPr>
          </w:p>
        </w:tc>
        <w:tc>
          <w:tcPr>
            <w:tcW w:w="3402" w:type="dxa"/>
          </w:tcPr>
          <w:p w14:paraId="61E95ABE" w14:textId="77777777" w:rsidR="00A823A8" w:rsidRDefault="00A823A8">
            <w:pPr>
              <w:ind w:left="170"/>
            </w:pPr>
            <w:r>
              <w:t>MESSAGE-TYPE</w:t>
            </w:r>
          </w:p>
        </w:tc>
        <w:tc>
          <w:tcPr>
            <w:tcW w:w="1134" w:type="dxa"/>
          </w:tcPr>
          <w:p w14:paraId="504B0503" w14:textId="77777777" w:rsidR="00A823A8" w:rsidRDefault="00A823A8">
            <w:pPr>
              <w:jc w:val="center"/>
            </w:pPr>
            <w:r>
              <w:t>9(2)</w:t>
            </w:r>
          </w:p>
        </w:tc>
        <w:tc>
          <w:tcPr>
            <w:tcW w:w="3119" w:type="dxa"/>
          </w:tcPr>
          <w:p w14:paraId="690C23B2" w14:textId="77777777" w:rsidR="00A823A8" w:rsidRDefault="00A823A8">
            <w:r>
              <w:rPr>
                <w:rFonts w:hint="eastAsia"/>
              </w:rPr>
              <w:t xml:space="preserve"> 0</w:t>
            </w:r>
            <w:r>
              <w:t>5</w:t>
            </w:r>
          </w:p>
        </w:tc>
      </w:tr>
      <w:tr w:rsidR="00A823A8" w14:paraId="00372063" w14:textId="77777777">
        <w:trPr>
          <w:cantSplit/>
          <w:trHeight w:val="320"/>
        </w:trPr>
        <w:tc>
          <w:tcPr>
            <w:tcW w:w="1418" w:type="dxa"/>
            <w:vMerge/>
            <w:vAlign w:val="center"/>
          </w:tcPr>
          <w:p w14:paraId="68309C52" w14:textId="77777777" w:rsidR="00A823A8" w:rsidRDefault="00A823A8">
            <w:pPr>
              <w:jc w:val="center"/>
            </w:pPr>
          </w:p>
        </w:tc>
        <w:tc>
          <w:tcPr>
            <w:tcW w:w="3402" w:type="dxa"/>
          </w:tcPr>
          <w:p w14:paraId="2BE9E0DD" w14:textId="77777777" w:rsidR="00A823A8" w:rsidRDefault="00A823A8">
            <w:pPr>
              <w:ind w:left="170"/>
            </w:pPr>
            <w:r>
              <w:t>MESSAGE-TIME</w:t>
            </w:r>
          </w:p>
        </w:tc>
        <w:tc>
          <w:tcPr>
            <w:tcW w:w="1134" w:type="dxa"/>
          </w:tcPr>
          <w:p w14:paraId="4664476A" w14:textId="77777777" w:rsidR="00A823A8" w:rsidRDefault="00A823A8">
            <w:pPr>
              <w:jc w:val="center"/>
            </w:pPr>
            <w:r>
              <w:t>9(6)</w:t>
            </w:r>
          </w:p>
        </w:tc>
        <w:tc>
          <w:tcPr>
            <w:tcW w:w="3119" w:type="dxa"/>
          </w:tcPr>
          <w:p w14:paraId="10149224" w14:textId="77777777" w:rsidR="00A823A8" w:rsidRDefault="00A823A8"/>
        </w:tc>
      </w:tr>
      <w:tr w:rsidR="00A823A8" w14:paraId="19851130" w14:textId="77777777">
        <w:trPr>
          <w:cantSplit/>
          <w:trHeight w:val="320"/>
        </w:trPr>
        <w:tc>
          <w:tcPr>
            <w:tcW w:w="1418" w:type="dxa"/>
            <w:vMerge/>
            <w:vAlign w:val="center"/>
          </w:tcPr>
          <w:p w14:paraId="5DE21702" w14:textId="77777777" w:rsidR="00A823A8" w:rsidRDefault="00A823A8">
            <w:pPr>
              <w:jc w:val="center"/>
            </w:pPr>
          </w:p>
        </w:tc>
        <w:tc>
          <w:tcPr>
            <w:tcW w:w="3402" w:type="dxa"/>
          </w:tcPr>
          <w:p w14:paraId="4599858A" w14:textId="77777777" w:rsidR="00A823A8" w:rsidRDefault="00A823A8">
            <w:pPr>
              <w:ind w:left="170"/>
            </w:pPr>
            <w:r>
              <w:t>STATUS-CODE</w:t>
            </w:r>
          </w:p>
        </w:tc>
        <w:tc>
          <w:tcPr>
            <w:tcW w:w="1134" w:type="dxa"/>
          </w:tcPr>
          <w:p w14:paraId="2DA4D0E2" w14:textId="77777777" w:rsidR="00A823A8" w:rsidRDefault="00A823A8">
            <w:pPr>
              <w:jc w:val="center"/>
            </w:pPr>
            <w:r>
              <w:t>9(2)</w:t>
            </w:r>
          </w:p>
        </w:tc>
        <w:tc>
          <w:tcPr>
            <w:tcW w:w="3119" w:type="dxa"/>
          </w:tcPr>
          <w:p w14:paraId="26EE2819" w14:textId="77777777" w:rsidR="00A823A8" w:rsidRDefault="00A823A8">
            <w:r>
              <w:rPr>
                <w:rFonts w:hint="eastAsia"/>
              </w:rPr>
              <w:t xml:space="preserve"> </w:t>
            </w:r>
            <w:r>
              <w:rPr>
                <w:rFonts w:hint="eastAsia"/>
              </w:rPr>
              <w:t>參考錯誤訊息代碼</w:t>
            </w:r>
            <w:r>
              <w:rPr>
                <w:rFonts w:hint="eastAsia"/>
              </w:rPr>
              <w:t>00</w:t>
            </w:r>
          </w:p>
        </w:tc>
      </w:tr>
      <w:tr w:rsidR="00A823A8" w14:paraId="08295EDC" w14:textId="77777777">
        <w:trPr>
          <w:cantSplit/>
          <w:trHeight w:val="320"/>
        </w:trPr>
        <w:tc>
          <w:tcPr>
            <w:tcW w:w="1418" w:type="dxa"/>
            <w:vMerge w:val="restart"/>
            <w:vAlign w:val="center"/>
          </w:tcPr>
          <w:p w14:paraId="20F12A91" w14:textId="77777777" w:rsidR="00A823A8" w:rsidRDefault="00A823A8">
            <w:pPr>
              <w:jc w:val="center"/>
            </w:pPr>
            <w:r>
              <w:t>F.T.</w:t>
            </w:r>
          </w:p>
          <w:p w14:paraId="5EFAC521" w14:textId="77777777" w:rsidR="00A823A8" w:rsidRDefault="00A823A8">
            <w:pPr>
              <w:jc w:val="center"/>
            </w:pPr>
            <w:r>
              <w:t>HEADER</w:t>
            </w:r>
          </w:p>
        </w:tc>
        <w:tc>
          <w:tcPr>
            <w:tcW w:w="3402" w:type="dxa"/>
          </w:tcPr>
          <w:p w14:paraId="556975A1" w14:textId="77777777" w:rsidR="00A823A8" w:rsidRDefault="00A823A8">
            <w:pPr>
              <w:ind w:left="170"/>
            </w:pPr>
            <w:r>
              <w:t>SOURCE-ID</w:t>
            </w:r>
          </w:p>
        </w:tc>
        <w:tc>
          <w:tcPr>
            <w:tcW w:w="1134" w:type="dxa"/>
          </w:tcPr>
          <w:p w14:paraId="49D277E1" w14:textId="77777777" w:rsidR="00A823A8" w:rsidRDefault="00A823A8">
            <w:pPr>
              <w:jc w:val="center"/>
            </w:pPr>
            <w:proofErr w:type="gramStart"/>
            <w:r>
              <w:t>X(</w:t>
            </w:r>
            <w:proofErr w:type="gramEnd"/>
            <w:r>
              <w:t>4)</w:t>
            </w:r>
          </w:p>
        </w:tc>
        <w:tc>
          <w:tcPr>
            <w:tcW w:w="3119" w:type="dxa"/>
          </w:tcPr>
          <w:p w14:paraId="2A4DDD23" w14:textId="77777777" w:rsidR="00A823A8" w:rsidRDefault="00A823A8">
            <w:r>
              <w:t xml:space="preserve"> 0000</w:t>
            </w:r>
          </w:p>
        </w:tc>
      </w:tr>
      <w:tr w:rsidR="00A823A8" w14:paraId="7D7224E8" w14:textId="77777777">
        <w:trPr>
          <w:cantSplit/>
          <w:trHeight w:val="320"/>
        </w:trPr>
        <w:tc>
          <w:tcPr>
            <w:tcW w:w="1418" w:type="dxa"/>
            <w:vMerge/>
            <w:vAlign w:val="center"/>
          </w:tcPr>
          <w:p w14:paraId="3628DAEA" w14:textId="77777777" w:rsidR="00A823A8" w:rsidRDefault="00A823A8">
            <w:pPr>
              <w:jc w:val="center"/>
            </w:pPr>
          </w:p>
        </w:tc>
        <w:tc>
          <w:tcPr>
            <w:tcW w:w="3402" w:type="dxa"/>
          </w:tcPr>
          <w:p w14:paraId="5863174D" w14:textId="77777777" w:rsidR="00A823A8" w:rsidRDefault="00A823A8">
            <w:pPr>
              <w:ind w:left="170"/>
            </w:pPr>
            <w:r>
              <w:t>OBJECT-ID</w:t>
            </w:r>
          </w:p>
        </w:tc>
        <w:tc>
          <w:tcPr>
            <w:tcW w:w="1134" w:type="dxa"/>
          </w:tcPr>
          <w:p w14:paraId="6C81CC12" w14:textId="77777777" w:rsidR="00A823A8" w:rsidRDefault="00A823A8">
            <w:pPr>
              <w:jc w:val="center"/>
            </w:pPr>
            <w:proofErr w:type="gramStart"/>
            <w:r>
              <w:t>X(</w:t>
            </w:r>
            <w:proofErr w:type="gramEnd"/>
            <w:r>
              <w:t>4)</w:t>
            </w:r>
          </w:p>
        </w:tc>
        <w:tc>
          <w:tcPr>
            <w:tcW w:w="3119" w:type="dxa"/>
          </w:tcPr>
          <w:p w14:paraId="4A7ECC58" w14:textId="77777777" w:rsidR="00A823A8" w:rsidRDefault="00A823A8">
            <w:r>
              <w:t xml:space="preserve"> </w:t>
            </w:r>
            <w:r>
              <w:rPr>
                <w:rFonts w:hint="eastAsia"/>
              </w:rPr>
              <w:t>證券商之</w:t>
            </w:r>
            <w:r>
              <w:t xml:space="preserve"> ID</w:t>
            </w:r>
          </w:p>
        </w:tc>
      </w:tr>
      <w:tr w:rsidR="00A823A8" w14:paraId="374C772C" w14:textId="77777777">
        <w:trPr>
          <w:cantSplit/>
          <w:trHeight w:val="320"/>
        </w:trPr>
        <w:tc>
          <w:tcPr>
            <w:tcW w:w="1418" w:type="dxa"/>
            <w:vMerge/>
            <w:vAlign w:val="center"/>
          </w:tcPr>
          <w:p w14:paraId="1EFEC96D" w14:textId="77777777" w:rsidR="00A823A8" w:rsidRDefault="00A823A8">
            <w:pPr>
              <w:jc w:val="center"/>
            </w:pPr>
          </w:p>
        </w:tc>
        <w:tc>
          <w:tcPr>
            <w:tcW w:w="3402" w:type="dxa"/>
          </w:tcPr>
          <w:p w14:paraId="2F8218DD" w14:textId="77777777" w:rsidR="00A823A8" w:rsidRDefault="00A823A8">
            <w:pPr>
              <w:ind w:left="170"/>
            </w:pPr>
            <w:r>
              <w:t>BODY-LENGTH</w:t>
            </w:r>
          </w:p>
        </w:tc>
        <w:tc>
          <w:tcPr>
            <w:tcW w:w="1134" w:type="dxa"/>
          </w:tcPr>
          <w:p w14:paraId="2D00ADF4" w14:textId="77777777" w:rsidR="00A823A8" w:rsidRDefault="00A823A8">
            <w:pPr>
              <w:jc w:val="center"/>
            </w:pPr>
            <w:r>
              <w:t>9(4)</w:t>
            </w:r>
          </w:p>
        </w:tc>
        <w:tc>
          <w:tcPr>
            <w:tcW w:w="3119" w:type="dxa"/>
          </w:tcPr>
          <w:p w14:paraId="0E1E310D" w14:textId="77777777" w:rsidR="00A823A8" w:rsidRDefault="00A823A8"/>
        </w:tc>
      </w:tr>
      <w:tr w:rsidR="00A823A8" w14:paraId="7094C921" w14:textId="77777777">
        <w:trPr>
          <w:cantSplit/>
          <w:trHeight w:val="320"/>
        </w:trPr>
        <w:tc>
          <w:tcPr>
            <w:tcW w:w="1418" w:type="dxa"/>
            <w:vMerge w:val="restart"/>
            <w:vAlign w:val="center"/>
          </w:tcPr>
          <w:p w14:paraId="0B849659" w14:textId="77777777" w:rsidR="00A823A8" w:rsidRDefault="00A823A8">
            <w:pPr>
              <w:jc w:val="center"/>
            </w:pPr>
            <w:r>
              <w:t>BODY</w:t>
            </w:r>
          </w:p>
        </w:tc>
        <w:tc>
          <w:tcPr>
            <w:tcW w:w="3402" w:type="dxa"/>
          </w:tcPr>
          <w:p w14:paraId="7888931E" w14:textId="77777777" w:rsidR="00A823A8" w:rsidRDefault="00A823A8">
            <w:pPr>
              <w:ind w:left="170"/>
            </w:pPr>
            <w:r>
              <w:t>FILE-CODE</w:t>
            </w:r>
          </w:p>
        </w:tc>
        <w:tc>
          <w:tcPr>
            <w:tcW w:w="1134" w:type="dxa"/>
          </w:tcPr>
          <w:p w14:paraId="2A80EE58" w14:textId="77777777" w:rsidR="00A823A8" w:rsidRDefault="00A823A8">
            <w:pPr>
              <w:jc w:val="center"/>
            </w:pPr>
            <w:proofErr w:type="gramStart"/>
            <w:r>
              <w:t>X(</w:t>
            </w:r>
            <w:proofErr w:type="gramEnd"/>
            <w:r>
              <w:t>3)</w:t>
            </w:r>
          </w:p>
        </w:tc>
        <w:tc>
          <w:tcPr>
            <w:tcW w:w="3119" w:type="dxa"/>
          </w:tcPr>
          <w:p w14:paraId="2F4476F8" w14:textId="77777777" w:rsidR="00A823A8" w:rsidRDefault="00A823A8">
            <w:r>
              <w:t xml:space="preserve"> E01</w:t>
            </w:r>
            <w:r>
              <w:rPr>
                <w:rFonts w:hint="eastAsia"/>
              </w:rPr>
              <w:t>、</w:t>
            </w:r>
            <w:r>
              <w:t>E0</w:t>
            </w:r>
            <w:r>
              <w:rPr>
                <w:rFonts w:hint="eastAsia"/>
              </w:rPr>
              <w:t>2</w:t>
            </w:r>
            <w:r>
              <w:rPr>
                <w:rFonts w:hint="eastAsia"/>
              </w:rPr>
              <w:t>、</w:t>
            </w:r>
            <w:r>
              <w:t>E0</w:t>
            </w:r>
            <w:r>
              <w:rPr>
                <w:rFonts w:hint="eastAsia"/>
              </w:rPr>
              <w:t>8</w:t>
            </w:r>
            <w:r>
              <w:rPr>
                <w:rFonts w:hint="eastAsia"/>
              </w:rPr>
              <w:t>、</w:t>
            </w:r>
            <w:r>
              <w:t>E0</w:t>
            </w:r>
            <w:r>
              <w:rPr>
                <w:rFonts w:hint="eastAsia"/>
              </w:rPr>
              <w:t>9</w:t>
            </w:r>
          </w:p>
        </w:tc>
      </w:tr>
      <w:tr w:rsidR="00A823A8" w14:paraId="13A27171" w14:textId="77777777">
        <w:trPr>
          <w:cantSplit/>
          <w:trHeight w:val="320"/>
        </w:trPr>
        <w:tc>
          <w:tcPr>
            <w:tcW w:w="1418" w:type="dxa"/>
            <w:vMerge/>
            <w:vAlign w:val="center"/>
          </w:tcPr>
          <w:p w14:paraId="16F4EA4E" w14:textId="77777777" w:rsidR="00A823A8" w:rsidRDefault="00A823A8">
            <w:pPr>
              <w:jc w:val="center"/>
            </w:pPr>
          </w:p>
        </w:tc>
        <w:tc>
          <w:tcPr>
            <w:tcW w:w="3402" w:type="dxa"/>
          </w:tcPr>
          <w:p w14:paraId="4CCD7ACB" w14:textId="77777777" w:rsidR="00A823A8" w:rsidRDefault="00A823A8">
            <w:pPr>
              <w:ind w:left="170"/>
            </w:pPr>
          </w:p>
        </w:tc>
        <w:tc>
          <w:tcPr>
            <w:tcW w:w="1134" w:type="dxa"/>
          </w:tcPr>
          <w:p w14:paraId="01EC8A07" w14:textId="77777777" w:rsidR="00A823A8" w:rsidRDefault="00A823A8">
            <w:pPr>
              <w:jc w:val="center"/>
            </w:pPr>
          </w:p>
        </w:tc>
        <w:tc>
          <w:tcPr>
            <w:tcW w:w="3119" w:type="dxa"/>
          </w:tcPr>
          <w:p w14:paraId="6A77DE92" w14:textId="77777777" w:rsidR="00A823A8" w:rsidRDefault="00A823A8"/>
        </w:tc>
      </w:tr>
    </w:tbl>
    <w:p w14:paraId="59E6C3D5" w14:textId="77777777" w:rsidR="00A823A8" w:rsidRDefault="00A823A8">
      <w:pPr>
        <w:ind w:left="851"/>
      </w:pPr>
      <w:r>
        <w:t>CONTROL-HEADER</w:t>
      </w:r>
      <w:r>
        <w:rPr>
          <w:rFonts w:hint="eastAsia"/>
        </w:rPr>
        <w:t>與</w:t>
      </w:r>
      <w:r>
        <w:t>F.T.HEADER</w:t>
      </w:r>
      <w:r>
        <w:rPr>
          <w:rFonts w:hint="eastAsia"/>
        </w:rPr>
        <w:t>部分請參考單筆訊息與檔案傳輸子系統</w:t>
      </w:r>
    </w:p>
    <w:p w14:paraId="04F39CAC" w14:textId="77777777" w:rsidR="00A823A8" w:rsidRDefault="00A823A8">
      <w:pPr>
        <w:pStyle w:val="4"/>
        <w:ind w:left="490" w:firstLine="0"/>
      </w:pPr>
      <w:r>
        <w:br w:type="page"/>
      </w:r>
      <w:r>
        <w:rPr>
          <w:rFonts w:hint="eastAsia"/>
        </w:rPr>
        <w:lastRenderedPageBreak/>
        <w:t>九</w:t>
      </w:r>
      <w:r>
        <w:t>、</w:t>
      </w:r>
      <w:r>
        <w:rPr>
          <w:rFonts w:hint="eastAsia"/>
        </w:rPr>
        <w:t>說明利用單筆訊息與檔案傳輸作業，所包含之相關傳輸檔案格式內容：</w:t>
      </w:r>
    </w:p>
    <w:p w14:paraId="10CE213E" w14:textId="77777777" w:rsidR="00A823A8" w:rsidRDefault="00A823A8" w:rsidP="00873915">
      <w:pPr>
        <w:ind w:leftChars="400" w:left="960"/>
        <w:jc w:val="both"/>
      </w:pPr>
      <w:r>
        <w:rPr>
          <w:rFonts w:hint="eastAsia"/>
        </w:rPr>
        <w:t xml:space="preserve">1. </w:t>
      </w:r>
      <w:r>
        <w:rPr>
          <w:rFonts w:hint="eastAsia"/>
        </w:rPr>
        <w:t>一般標購成交回報通知表</w:t>
      </w:r>
    </w:p>
    <w:p w14:paraId="4EDE0830" w14:textId="77777777" w:rsidR="00A823A8" w:rsidRDefault="00A823A8">
      <w:pPr>
        <w:pStyle w:val="a0"/>
      </w:pPr>
      <w:r>
        <w:rPr>
          <w:rFonts w:hint="eastAsia"/>
        </w:rPr>
        <w:t xml:space="preserve">    </w:t>
      </w:r>
      <w:r>
        <w:t xml:space="preserve">  FILE-CODE</w:t>
      </w:r>
      <w:r>
        <w:rPr>
          <w:rFonts w:hint="eastAsia"/>
        </w:rPr>
        <w:t>：</w:t>
      </w:r>
      <w:r>
        <w:t xml:space="preserve"> </w:t>
      </w:r>
      <w:r>
        <w:rPr>
          <w:rFonts w:hint="eastAsia"/>
        </w:rPr>
        <w:t>E01</w:t>
      </w:r>
      <w:r>
        <w:t xml:space="preserve">              </w:t>
      </w:r>
      <w:r>
        <w:rPr>
          <w:rFonts w:hint="eastAsia"/>
        </w:rPr>
        <w:t>長</w:t>
      </w:r>
      <w:r>
        <w:t xml:space="preserve">  </w:t>
      </w:r>
      <w:r>
        <w:rPr>
          <w:rFonts w:hint="eastAsia"/>
        </w:rPr>
        <w:t>度： 100</w:t>
      </w:r>
      <w:r>
        <w:t xml:space="preserve">  </w:t>
      </w:r>
    </w:p>
    <w:tbl>
      <w:tblPr>
        <w:tblW w:w="0" w:type="auto"/>
        <w:tblInd w:w="12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3"/>
        <w:gridCol w:w="1777"/>
        <w:gridCol w:w="4186"/>
      </w:tblGrid>
      <w:tr w:rsidR="00A823A8" w14:paraId="421F4AA4" w14:textId="77777777">
        <w:trPr>
          <w:trHeight w:hRule="exact" w:val="397"/>
        </w:trPr>
        <w:tc>
          <w:tcPr>
            <w:tcW w:w="2793" w:type="dxa"/>
          </w:tcPr>
          <w:p w14:paraId="36ECE9E9" w14:textId="77777777" w:rsidR="00A823A8" w:rsidRDefault="00A823A8">
            <w:pPr>
              <w:pStyle w:val="a0"/>
              <w:ind w:left="0"/>
              <w:jc w:val="center"/>
            </w:pPr>
            <w:r>
              <w:rPr>
                <w:rFonts w:hint="eastAsia"/>
              </w:rPr>
              <w:t>欄  位  名  稱</w:t>
            </w:r>
          </w:p>
        </w:tc>
        <w:tc>
          <w:tcPr>
            <w:tcW w:w="1777" w:type="dxa"/>
          </w:tcPr>
          <w:p w14:paraId="39D66CA2" w14:textId="77777777" w:rsidR="00A823A8" w:rsidRDefault="00A823A8">
            <w:pPr>
              <w:pStyle w:val="a0"/>
              <w:ind w:left="0"/>
              <w:jc w:val="center"/>
            </w:pPr>
            <w:r>
              <w:rPr>
                <w:rFonts w:hint="eastAsia"/>
              </w:rPr>
              <w:t>長  度</w:t>
            </w:r>
          </w:p>
        </w:tc>
        <w:tc>
          <w:tcPr>
            <w:tcW w:w="4186" w:type="dxa"/>
          </w:tcPr>
          <w:p w14:paraId="72124649" w14:textId="77777777" w:rsidR="00A823A8" w:rsidRDefault="00A823A8">
            <w:pPr>
              <w:pStyle w:val="a0"/>
              <w:ind w:left="0"/>
              <w:jc w:val="center"/>
            </w:pPr>
            <w:r>
              <w:rPr>
                <w:rFonts w:hint="eastAsia"/>
              </w:rPr>
              <w:t>說  明</w:t>
            </w:r>
          </w:p>
        </w:tc>
      </w:tr>
      <w:tr w:rsidR="00A823A8" w14:paraId="5997EC0B" w14:textId="77777777">
        <w:trPr>
          <w:trHeight w:hRule="exact" w:val="397"/>
        </w:trPr>
        <w:tc>
          <w:tcPr>
            <w:tcW w:w="2793" w:type="dxa"/>
          </w:tcPr>
          <w:p w14:paraId="457F539D" w14:textId="77777777" w:rsidR="00A823A8" w:rsidRDefault="00A823A8">
            <w:pPr>
              <w:spacing w:line="440" w:lineRule="exact"/>
              <w:ind w:left="113"/>
              <w:rPr>
                <w:rFonts w:ascii="標楷體"/>
              </w:rPr>
            </w:pPr>
            <w:r>
              <w:rPr>
                <w:rFonts w:ascii="標楷體" w:hint="eastAsia"/>
              </w:rPr>
              <w:t xml:space="preserve">01 </w:t>
            </w:r>
            <w:r>
              <w:rPr>
                <w:rFonts w:ascii="標楷體"/>
              </w:rPr>
              <w:t>DATA-1</w:t>
            </w:r>
          </w:p>
        </w:tc>
        <w:tc>
          <w:tcPr>
            <w:tcW w:w="1777" w:type="dxa"/>
          </w:tcPr>
          <w:p w14:paraId="40B7864D" w14:textId="77777777" w:rsidR="00A823A8" w:rsidRDefault="00A823A8">
            <w:pPr>
              <w:spacing w:line="440" w:lineRule="exact"/>
              <w:ind w:left="113"/>
              <w:rPr>
                <w:rFonts w:ascii="標楷體"/>
              </w:rPr>
            </w:pPr>
            <w:r>
              <w:rPr>
                <w:rFonts w:ascii="標楷體"/>
              </w:rPr>
              <w:t xml:space="preserve"> </w:t>
            </w:r>
          </w:p>
        </w:tc>
        <w:tc>
          <w:tcPr>
            <w:tcW w:w="4186" w:type="dxa"/>
          </w:tcPr>
          <w:p w14:paraId="5BA810C3" w14:textId="77777777" w:rsidR="00A823A8" w:rsidRDefault="00A823A8">
            <w:pPr>
              <w:spacing w:line="440" w:lineRule="exact"/>
              <w:ind w:left="113"/>
              <w:rPr>
                <w:rFonts w:ascii="標楷體"/>
              </w:rPr>
            </w:pPr>
          </w:p>
        </w:tc>
      </w:tr>
      <w:tr w:rsidR="00A823A8" w14:paraId="1AD189E1" w14:textId="77777777">
        <w:trPr>
          <w:trHeight w:hRule="exact" w:val="397"/>
        </w:trPr>
        <w:tc>
          <w:tcPr>
            <w:tcW w:w="2793" w:type="dxa"/>
          </w:tcPr>
          <w:p w14:paraId="34474EB8" w14:textId="77777777" w:rsidR="00A823A8" w:rsidRDefault="00A823A8">
            <w:pPr>
              <w:spacing w:line="440" w:lineRule="exact"/>
              <w:ind w:left="113"/>
              <w:rPr>
                <w:rFonts w:ascii="標楷體" w:hAnsi="標楷體"/>
              </w:rPr>
            </w:pPr>
            <w:r>
              <w:rPr>
                <w:rFonts w:ascii="標楷體" w:hAnsi="標楷體"/>
              </w:rPr>
              <w:t xml:space="preserve">   </w:t>
            </w:r>
            <w:r>
              <w:rPr>
                <w:rFonts w:ascii="標楷體" w:hAnsi="標楷體" w:hint="eastAsia"/>
              </w:rPr>
              <w:t>0</w:t>
            </w:r>
            <w:r>
              <w:rPr>
                <w:rFonts w:ascii="標楷體" w:hAnsi="標楷體"/>
              </w:rPr>
              <w:t>5</w:t>
            </w:r>
            <w:r>
              <w:rPr>
                <w:rFonts w:ascii="標楷體" w:hAnsi="標楷體" w:hint="eastAsia"/>
              </w:rPr>
              <w:t xml:space="preserve"> </w:t>
            </w:r>
            <w:r>
              <w:rPr>
                <w:rFonts w:ascii="標楷體" w:hAnsi="標楷體"/>
              </w:rPr>
              <w:t>KIND-1</w:t>
            </w:r>
          </w:p>
        </w:tc>
        <w:tc>
          <w:tcPr>
            <w:tcW w:w="1777" w:type="dxa"/>
          </w:tcPr>
          <w:p w14:paraId="2EA3B1D3" w14:textId="77777777" w:rsidR="00A823A8" w:rsidRDefault="00A823A8">
            <w:pPr>
              <w:spacing w:line="440" w:lineRule="exact"/>
              <w:ind w:left="113"/>
              <w:rPr>
                <w:rFonts w:ascii="標楷體" w:hAnsi="標楷體"/>
              </w:rPr>
            </w:pPr>
            <w:proofErr w:type="gramStart"/>
            <w:r>
              <w:rPr>
                <w:rFonts w:ascii="標楷體" w:hAnsi="標楷體"/>
              </w:rPr>
              <w:t>X(</w:t>
            </w:r>
            <w:proofErr w:type="gramEnd"/>
            <w:r>
              <w:rPr>
                <w:rFonts w:ascii="標楷體" w:hAnsi="標楷體"/>
              </w:rPr>
              <w:t>1)</w:t>
            </w:r>
          </w:p>
        </w:tc>
        <w:tc>
          <w:tcPr>
            <w:tcW w:w="4186" w:type="dxa"/>
          </w:tcPr>
          <w:p w14:paraId="58E9C258" w14:textId="77777777" w:rsidR="00A823A8" w:rsidRDefault="00A823A8">
            <w:pPr>
              <w:spacing w:line="440" w:lineRule="exact"/>
              <w:ind w:left="113"/>
              <w:rPr>
                <w:rFonts w:ascii="標楷體" w:hAnsi="標楷體"/>
              </w:rPr>
            </w:pPr>
            <w:r>
              <w:rPr>
                <w:rFonts w:ascii="標楷體" w:hAnsi="標楷體" w:hint="eastAsia"/>
              </w:rPr>
              <w:t>資料符號</w:t>
            </w:r>
          </w:p>
        </w:tc>
      </w:tr>
      <w:tr w:rsidR="00A823A8" w14:paraId="33B31853" w14:textId="77777777">
        <w:trPr>
          <w:trHeight w:hRule="exact" w:val="397"/>
        </w:trPr>
        <w:tc>
          <w:tcPr>
            <w:tcW w:w="2793" w:type="dxa"/>
          </w:tcPr>
          <w:p w14:paraId="73A34365" w14:textId="77777777" w:rsidR="00A823A8" w:rsidRPr="00E21BFC" w:rsidRDefault="00A823A8">
            <w:pPr>
              <w:spacing w:line="440" w:lineRule="exact"/>
              <w:ind w:left="113"/>
              <w:rPr>
                <w:rFonts w:ascii="標楷體" w:hAnsi="標楷體"/>
              </w:rPr>
            </w:pPr>
            <w:r w:rsidRPr="00E21BFC">
              <w:rPr>
                <w:rFonts w:ascii="標楷體" w:hAnsi="標楷體" w:hint="eastAsia"/>
              </w:rPr>
              <w:t xml:space="preserve">   0</w:t>
            </w:r>
            <w:r w:rsidRPr="00E21BFC">
              <w:rPr>
                <w:rFonts w:ascii="標楷體" w:hAnsi="標楷體"/>
              </w:rPr>
              <w:t>5</w:t>
            </w:r>
            <w:r w:rsidRPr="00E21BFC">
              <w:rPr>
                <w:rFonts w:ascii="標楷體" w:hAnsi="標楷體" w:hint="eastAsia"/>
              </w:rPr>
              <w:t xml:space="preserve"> DATE</w:t>
            </w:r>
          </w:p>
        </w:tc>
        <w:tc>
          <w:tcPr>
            <w:tcW w:w="1777" w:type="dxa"/>
          </w:tcPr>
          <w:p w14:paraId="595D5E8B" w14:textId="77777777" w:rsidR="00A823A8" w:rsidRPr="00E21BFC" w:rsidRDefault="00A823A8">
            <w:pPr>
              <w:spacing w:line="440" w:lineRule="exact"/>
              <w:ind w:left="113"/>
              <w:rPr>
                <w:rFonts w:ascii="標楷體" w:hAnsi="標楷體"/>
              </w:rPr>
            </w:pPr>
            <w:r w:rsidRPr="00E21BFC">
              <w:rPr>
                <w:rFonts w:ascii="標楷體" w:hAnsi="標楷體" w:hint="eastAsia"/>
              </w:rPr>
              <w:t>9</w:t>
            </w:r>
            <w:r w:rsidRPr="00E21BFC">
              <w:rPr>
                <w:rFonts w:ascii="標楷體" w:hAnsi="標楷體"/>
              </w:rPr>
              <w:t>(</w:t>
            </w:r>
            <w:r w:rsidRPr="00E21BFC">
              <w:rPr>
                <w:rFonts w:ascii="標楷體" w:hAnsi="標楷體" w:hint="eastAsia"/>
              </w:rPr>
              <w:t>8</w:t>
            </w:r>
            <w:r w:rsidRPr="00E21BFC">
              <w:rPr>
                <w:rFonts w:ascii="標楷體" w:hAnsi="標楷體"/>
              </w:rPr>
              <w:t>)</w:t>
            </w:r>
          </w:p>
        </w:tc>
        <w:tc>
          <w:tcPr>
            <w:tcW w:w="4186" w:type="dxa"/>
          </w:tcPr>
          <w:p w14:paraId="6E00E737" w14:textId="77777777" w:rsidR="00A823A8" w:rsidRPr="00E21BFC" w:rsidRDefault="00A823A8">
            <w:pPr>
              <w:spacing w:line="440" w:lineRule="exact"/>
              <w:ind w:left="113"/>
              <w:rPr>
                <w:rFonts w:ascii="標楷體" w:hAnsi="標楷體"/>
              </w:rPr>
            </w:pPr>
            <w:r w:rsidRPr="00E21BFC">
              <w:rPr>
                <w:rFonts w:ascii="標楷體" w:hAnsi="標楷體" w:hint="eastAsia"/>
              </w:rPr>
              <w:t>標購日期</w:t>
            </w:r>
          </w:p>
        </w:tc>
      </w:tr>
      <w:tr w:rsidR="00A823A8" w14:paraId="43CBED44" w14:textId="77777777">
        <w:trPr>
          <w:trHeight w:hRule="exact" w:val="397"/>
        </w:trPr>
        <w:tc>
          <w:tcPr>
            <w:tcW w:w="2793" w:type="dxa"/>
          </w:tcPr>
          <w:p w14:paraId="78B8FEFE" w14:textId="77777777" w:rsidR="00A823A8" w:rsidRDefault="00A823A8">
            <w:pPr>
              <w:spacing w:line="440" w:lineRule="exact"/>
              <w:ind w:left="113"/>
              <w:rPr>
                <w:rFonts w:ascii="標楷體" w:hAnsi="標楷體"/>
              </w:rPr>
            </w:pPr>
            <w:r>
              <w:rPr>
                <w:rFonts w:ascii="標楷體" w:hAnsi="標楷體" w:hint="eastAsia"/>
              </w:rPr>
              <w:t xml:space="preserve">   0</w:t>
            </w:r>
            <w:r>
              <w:rPr>
                <w:rFonts w:ascii="標楷體" w:hAnsi="標楷體"/>
              </w:rPr>
              <w:t>5</w:t>
            </w:r>
            <w:r>
              <w:rPr>
                <w:rFonts w:ascii="標楷體" w:hAnsi="標楷體" w:hint="eastAsia"/>
              </w:rPr>
              <w:t xml:space="preserve"> </w:t>
            </w:r>
            <w:r>
              <w:rPr>
                <w:rFonts w:ascii="標楷體" w:hAnsi="標楷體"/>
              </w:rPr>
              <w:t>STOCK-NO</w:t>
            </w:r>
          </w:p>
        </w:tc>
        <w:tc>
          <w:tcPr>
            <w:tcW w:w="1777" w:type="dxa"/>
          </w:tcPr>
          <w:p w14:paraId="6C1B441E" w14:textId="77777777" w:rsidR="00A823A8" w:rsidRDefault="00A823A8">
            <w:pPr>
              <w:spacing w:line="440" w:lineRule="exact"/>
              <w:ind w:left="113"/>
              <w:rPr>
                <w:rFonts w:ascii="標楷體" w:hAnsi="標楷體"/>
              </w:rPr>
            </w:pPr>
            <w:proofErr w:type="gramStart"/>
            <w:r>
              <w:rPr>
                <w:rFonts w:ascii="標楷體" w:hAnsi="標楷體"/>
              </w:rPr>
              <w:t>X(</w:t>
            </w:r>
            <w:proofErr w:type="gramEnd"/>
            <w:r>
              <w:rPr>
                <w:rFonts w:ascii="標楷體" w:hAnsi="標楷體"/>
              </w:rPr>
              <w:t>6)</w:t>
            </w:r>
          </w:p>
        </w:tc>
        <w:tc>
          <w:tcPr>
            <w:tcW w:w="4186" w:type="dxa"/>
          </w:tcPr>
          <w:p w14:paraId="6D1117D3" w14:textId="77777777" w:rsidR="00A823A8" w:rsidRDefault="00A823A8">
            <w:pPr>
              <w:spacing w:line="440" w:lineRule="exact"/>
              <w:ind w:left="113"/>
              <w:rPr>
                <w:rFonts w:ascii="標楷體" w:hAnsi="標楷體"/>
              </w:rPr>
            </w:pPr>
            <w:r>
              <w:rPr>
                <w:rFonts w:ascii="標楷體" w:hAnsi="標楷體" w:hint="eastAsia"/>
              </w:rPr>
              <w:t>股票代號</w:t>
            </w:r>
          </w:p>
        </w:tc>
      </w:tr>
      <w:tr w:rsidR="00A823A8" w14:paraId="66016D50" w14:textId="77777777">
        <w:trPr>
          <w:trHeight w:hRule="exact" w:val="397"/>
        </w:trPr>
        <w:tc>
          <w:tcPr>
            <w:tcW w:w="2793" w:type="dxa"/>
          </w:tcPr>
          <w:p w14:paraId="015A2E09" w14:textId="77777777" w:rsidR="00A823A8" w:rsidRDefault="00A823A8">
            <w:pPr>
              <w:spacing w:line="440" w:lineRule="exact"/>
              <w:ind w:firstLineChars="200" w:firstLine="480"/>
              <w:rPr>
                <w:rFonts w:ascii="標楷體" w:hAnsi="標楷體"/>
              </w:rPr>
            </w:pPr>
            <w:r>
              <w:rPr>
                <w:rFonts w:ascii="標楷體" w:hAnsi="標楷體" w:hint="eastAsia"/>
              </w:rPr>
              <w:t>0</w:t>
            </w:r>
            <w:r>
              <w:rPr>
                <w:rFonts w:ascii="標楷體" w:hAnsi="標楷體"/>
              </w:rPr>
              <w:t>5</w:t>
            </w:r>
            <w:r>
              <w:rPr>
                <w:rFonts w:ascii="標楷體" w:hAnsi="標楷體" w:hint="eastAsia"/>
              </w:rPr>
              <w:t xml:space="preserve"> SEQ</w:t>
            </w:r>
            <w:r>
              <w:rPr>
                <w:rFonts w:ascii="標楷體" w:hAnsi="標楷體"/>
              </w:rPr>
              <w:t>-NO</w:t>
            </w:r>
          </w:p>
        </w:tc>
        <w:tc>
          <w:tcPr>
            <w:tcW w:w="1777" w:type="dxa"/>
          </w:tcPr>
          <w:p w14:paraId="7BA4CB0F" w14:textId="77777777" w:rsidR="00A823A8" w:rsidRDefault="00A823A8">
            <w:pPr>
              <w:spacing w:line="440" w:lineRule="exact"/>
              <w:ind w:left="113"/>
              <w:rPr>
                <w:rFonts w:ascii="標楷體" w:hAnsi="標楷體"/>
              </w:rPr>
            </w:pPr>
            <w:r>
              <w:rPr>
                <w:rFonts w:ascii="標楷體" w:hAnsi="標楷體" w:hint="eastAsia"/>
              </w:rPr>
              <w:t>9(2)</w:t>
            </w:r>
          </w:p>
        </w:tc>
        <w:tc>
          <w:tcPr>
            <w:tcW w:w="4186" w:type="dxa"/>
          </w:tcPr>
          <w:p w14:paraId="7C0EFCB4" w14:textId="77777777" w:rsidR="00A823A8" w:rsidRDefault="00A823A8">
            <w:pPr>
              <w:spacing w:line="440" w:lineRule="exact"/>
              <w:ind w:left="113"/>
              <w:rPr>
                <w:rFonts w:ascii="標楷體" w:hAnsi="標楷體"/>
              </w:rPr>
            </w:pPr>
            <w:r>
              <w:rPr>
                <w:rFonts w:ascii="標楷體" w:hAnsi="標楷體" w:hint="eastAsia"/>
              </w:rPr>
              <w:t>標購序號</w:t>
            </w:r>
          </w:p>
        </w:tc>
      </w:tr>
      <w:tr w:rsidR="00A823A8" w14:paraId="630E4470" w14:textId="77777777">
        <w:trPr>
          <w:trHeight w:hRule="exact" w:val="397"/>
        </w:trPr>
        <w:tc>
          <w:tcPr>
            <w:tcW w:w="2793" w:type="dxa"/>
          </w:tcPr>
          <w:p w14:paraId="5FCB93DE" w14:textId="77777777" w:rsidR="00A823A8" w:rsidRDefault="00A823A8">
            <w:pPr>
              <w:spacing w:line="440" w:lineRule="exact"/>
              <w:ind w:left="113"/>
              <w:rPr>
                <w:rFonts w:ascii="標楷體" w:hAnsi="標楷體"/>
              </w:rPr>
            </w:pPr>
            <w:r>
              <w:rPr>
                <w:rFonts w:ascii="標楷體" w:hAnsi="標楷體"/>
              </w:rPr>
              <w:t xml:space="preserve">   05 BROKR-ID</w:t>
            </w:r>
          </w:p>
        </w:tc>
        <w:tc>
          <w:tcPr>
            <w:tcW w:w="1777" w:type="dxa"/>
          </w:tcPr>
          <w:p w14:paraId="1FF48484" w14:textId="77777777" w:rsidR="00A823A8" w:rsidRDefault="00A823A8">
            <w:pPr>
              <w:spacing w:line="440" w:lineRule="exact"/>
              <w:ind w:left="113"/>
              <w:rPr>
                <w:rFonts w:ascii="標楷體" w:hAnsi="標楷體"/>
              </w:rPr>
            </w:pPr>
            <w:proofErr w:type="gramStart"/>
            <w:r>
              <w:rPr>
                <w:rFonts w:ascii="標楷體" w:hAnsi="標楷體"/>
              </w:rPr>
              <w:t>X(</w:t>
            </w:r>
            <w:proofErr w:type="gramEnd"/>
            <w:r>
              <w:rPr>
                <w:rFonts w:ascii="標楷體" w:hAnsi="標楷體"/>
              </w:rPr>
              <w:t>4)</w:t>
            </w:r>
          </w:p>
        </w:tc>
        <w:tc>
          <w:tcPr>
            <w:tcW w:w="4186" w:type="dxa"/>
          </w:tcPr>
          <w:p w14:paraId="028C7FC4" w14:textId="77777777" w:rsidR="00A823A8" w:rsidRDefault="00A823A8">
            <w:pPr>
              <w:spacing w:line="440" w:lineRule="exact"/>
              <w:ind w:left="113"/>
              <w:rPr>
                <w:rFonts w:ascii="標楷體" w:hAnsi="標楷體"/>
              </w:rPr>
            </w:pPr>
            <w:r>
              <w:rPr>
                <w:rFonts w:ascii="標楷體" w:hAnsi="標楷體" w:hint="eastAsia"/>
              </w:rPr>
              <w:t>證券商代號</w:t>
            </w:r>
          </w:p>
        </w:tc>
      </w:tr>
      <w:tr w:rsidR="00A823A8" w14:paraId="6B7DDBE0" w14:textId="77777777">
        <w:trPr>
          <w:trHeight w:hRule="exact" w:val="397"/>
        </w:trPr>
        <w:tc>
          <w:tcPr>
            <w:tcW w:w="2793" w:type="dxa"/>
          </w:tcPr>
          <w:p w14:paraId="35646C69" w14:textId="77777777" w:rsidR="00A823A8" w:rsidRDefault="00A823A8">
            <w:pPr>
              <w:spacing w:line="440" w:lineRule="exact"/>
              <w:ind w:left="113"/>
              <w:rPr>
                <w:rFonts w:ascii="標楷體" w:hAnsi="標楷體"/>
              </w:rPr>
            </w:pPr>
            <w:r>
              <w:rPr>
                <w:rFonts w:ascii="標楷體" w:hAnsi="標楷體" w:hint="eastAsia"/>
              </w:rPr>
              <w:t xml:space="preserve">   </w:t>
            </w:r>
            <w:r>
              <w:rPr>
                <w:rFonts w:ascii="標楷體" w:hAnsi="標楷體"/>
              </w:rPr>
              <w:t>05</w:t>
            </w:r>
            <w:r>
              <w:rPr>
                <w:rFonts w:ascii="標楷體" w:hAnsi="標楷體" w:hint="eastAsia"/>
              </w:rPr>
              <w:t xml:space="preserve"> </w:t>
            </w:r>
            <w:r>
              <w:rPr>
                <w:rFonts w:ascii="標楷體" w:hAnsi="標楷體"/>
              </w:rPr>
              <w:t>ODRNO</w:t>
            </w:r>
          </w:p>
        </w:tc>
        <w:tc>
          <w:tcPr>
            <w:tcW w:w="1777" w:type="dxa"/>
          </w:tcPr>
          <w:p w14:paraId="689FBBF4" w14:textId="77777777" w:rsidR="00A823A8" w:rsidRDefault="00A823A8">
            <w:pPr>
              <w:spacing w:line="440" w:lineRule="exact"/>
              <w:ind w:left="113"/>
              <w:rPr>
                <w:rFonts w:ascii="標楷體" w:hAnsi="標楷體"/>
              </w:rPr>
            </w:pPr>
            <w:proofErr w:type="gramStart"/>
            <w:r>
              <w:rPr>
                <w:rFonts w:ascii="標楷體" w:hAnsi="標楷體"/>
              </w:rPr>
              <w:t>X(</w:t>
            </w:r>
            <w:proofErr w:type="gramEnd"/>
            <w:r>
              <w:rPr>
                <w:rFonts w:ascii="標楷體" w:hAnsi="標楷體"/>
              </w:rPr>
              <w:t>5)</w:t>
            </w:r>
          </w:p>
        </w:tc>
        <w:tc>
          <w:tcPr>
            <w:tcW w:w="4186" w:type="dxa"/>
          </w:tcPr>
          <w:p w14:paraId="52FA683D" w14:textId="77777777" w:rsidR="00A823A8" w:rsidRDefault="00A823A8">
            <w:pPr>
              <w:spacing w:line="440" w:lineRule="exact"/>
              <w:ind w:left="113"/>
              <w:rPr>
                <w:rFonts w:ascii="標楷體" w:hAnsi="標楷體"/>
              </w:rPr>
            </w:pPr>
            <w:r>
              <w:rPr>
                <w:rFonts w:ascii="標楷體" w:hAnsi="標楷體" w:hint="eastAsia"/>
              </w:rPr>
              <w:t>委託書編號</w:t>
            </w:r>
          </w:p>
        </w:tc>
      </w:tr>
      <w:tr w:rsidR="00A823A8" w14:paraId="28AF703A" w14:textId="77777777">
        <w:trPr>
          <w:trHeight w:hRule="exact" w:val="397"/>
        </w:trPr>
        <w:tc>
          <w:tcPr>
            <w:tcW w:w="2793" w:type="dxa"/>
          </w:tcPr>
          <w:p w14:paraId="566919E8" w14:textId="77777777" w:rsidR="00A823A8" w:rsidRDefault="00A823A8">
            <w:pPr>
              <w:spacing w:line="440" w:lineRule="exact"/>
              <w:ind w:left="113"/>
              <w:rPr>
                <w:rFonts w:ascii="標楷體" w:hAnsi="標楷體"/>
              </w:rPr>
            </w:pPr>
            <w:r>
              <w:rPr>
                <w:rFonts w:ascii="標楷體" w:hAnsi="標楷體"/>
              </w:rPr>
              <w:t xml:space="preserve">   </w:t>
            </w:r>
            <w:r>
              <w:rPr>
                <w:rFonts w:ascii="標楷體" w:hAnsi="標楷體" w:hint="eastAsia"/>
              </w:rPr>
              <w:t>0</w:t>
            </w:r>
            <w:r>
              <w:rPr>
                <w:rFonts w:ascii="標楷體" w:hAnsi="標楷體"/>
              </w:rPr>
              <w:t>5 IVACNO</w:t>
            </w:r>
          </w:p>
        </w:tc>
        <w:tc>
          <w:tcPr>
            <w:tcW w:w="1777" w:type="dxa"/>
          </w:tcPr>
          <w:p w14:paraId="1913CB1A" w14:textId="77777777" w:rsidR="00A823A8" w:rsidRDefault="00A823A8">
            <w:pPr>
              <w:spacing w:line="440" w:lineRule="exact"/>
              <w:ind w:left="113"/>
              <w:rPr>
                <w:rFonts w:ascii="標楷體" w:hAnsi="標楷體"/>
              </w:rPr>
            </w:pPr>
            <w:proofErr w:type="gramStart"/>
            <w:r>
              <w:rPr>
                <w:rFonts w:ascii="標楷體" w:hAnsi="標楷體"/>
              </w:rPr>
              <w:t>X(</w:t>
            </w:r>
            <w:proofErr w:type="gramEnd"/>
            <w:r>
              <w:rPr>
                <w:rFonts w:ascii="標楷體" w:hAnsi="標楷體"/>
              </w:rPr>
              <w:t>7)</w:t>
            </w:r>
          </w:p>
        </w:tc>
        <w:tc>
          <w:tcPr>
            <w:tcW w:w="4186" w:type="dxa"/>
          </w:tcPr>
          <w:p w14:paraId="2763548D" w14:textId="77777777" w:rsidR="00A823A8" w:rsidRDefault="00A823A8">
            <w:pPr>
              <w:spacing w:line="440" w:lineRule="exact"/>
              <w:ind w:left="113"/>
              <w:rPr>
                <w:rFonts w:ascii="標楷體" w:hAnsi="標楷體"/>
              </w:rPr>
            </w:pPr>
            <w:r>
              <w:rPr>
                <w:rFonts w:ascii="標楷體" w:hAnsi="標楷體" w:hint="eastAsia"/>
              </w:rPr>
              <w:t>投資人帳號</w:t>
            </w:r>
          </w:p>
        </w:tc>
      </w:tr>
      <w:tr w:rsidR="00A823A8" w14:paraId="3D56C792" w14:textId="77777777">
        <w:trPr>
          <w:trHeight w:hRule="exact" w:val="397"/>
        </w:trPr>
        <w:tc>
          <w:tcPr>
            <w:tcW w:w="2793" w:type="dxa"/>
          </w:tcPr>
          <w:p w14:paraId="6D713417" w14:textId="77777777" w:rsidR="00A823A8" w:rsidRDefault="00A823A8">
            <w:pPr>
              <w:spacing w:line="440" w:lineRule="exact"/>
              <w:ind w:left="113"/>
              <w:rPr>
                <w:rFonts w:ascii="標楷體" w:hAnsi="標楷體"/>
              </w:rPr>
            </w:pPr>
            <w:r>
              <w:rPr>
                <w:rFonts w:ascii="標楷體" w:hAnsi="標楷體"/>
              </w:rPr>
              <w:t xml:space="preserve">   05 PRICE</w:t>
            </w:r>
          </w:p>
        </w:tc>
        <w:tc>
          <w:tcPr>
            <w:tcW w:w="1777" w:type="dxa"/>
          </w:tcPr>
          <w:p w14:paraId="2AE83A16" w14:textId="77777777" w:rsidR="00A823A8" w:rsidRDefault="0011655C">
            <w:pPr>
              <w:spacing w:line="440" w:lineRule="exact"/>
              <w:ind w:left="113"/>
              <w:rPr>
                <w:rFonts w:ascii="標楷體" w:hAnsi="標楷體"/>
              </w:rPr>
            </w:pPr>
            <w:r w:rsidRPr="0011655C">
              <w:rPr>
                <w:b/>
                <w:color w:val="FF0000"/>
              </w:rPr>
              <w:t>9(5)V9(4)</w:t>
            </w:r>
          </w:p>
        </w:tc>
        <w:tc>
          <w:tcPr>
            <w:tcW w:w="4186" w:type="dxa"/>
          </w:tcPr>
          <w:p w14:paraId="2A092ED7" w14:textId="77777777" w:rsidR="00A823A8" w:rsidRDefault="00A823A8">
            <w:pPr>
              <w:spacing w:line="440" w:lineRule="exact"/>
              <w:ind w:left="113"/>
              <w:rPr>
                <w:rFonts w:ascii="標楷體" w:hAnsi="標楷體"/>
              </w:rPr>
            </w:pPr>
            <w:r>
              <w:rPr>
                <w:rFonts w:ascii="標楷體" w:hAnsi="標楷體" w:hint="eastAsia"/>
              </w:rPr>
              <w:t>成交價</w:t>
            </w:r>
          </w:p>
        </w:tc>
      </w:tr>
      <w:tr w:rsidR="00A823A8" w14:paraId="24BBB46D" w14:textId="77777777">
        <w:trPr>
          <w:trHeight w:hRule="exact" w:val="397"/>
        </w:trPr>
        <w:tc>
          <w:tcPr>
            <w:tcW w:w="2793" w:type="dxa"/>
          </w:tcPr>
          <w:p w14:paraId="4533013C" w14:textId="77777777" w:rsidR="00A823A8" w:rsidRPr="00E21BFC" w:rsidRDefault="00A823A8">
            <w:pPr>
              <w:spacing w:line="440" w:lineRule="exact"/>
              <w:ind w:left="113"/>
              <w:rPr>
                <w:rFonts w:ascii="標楷體" w:hAnsi="標楷體"/>
              </w:rPr>
            </w:pPr>
            <w:r w:rsidRPr="00E21BFC">
              <w:rPr>
                <w:rFonts w:ascii="標楷體" w:hAnsi="標楷體"/>
              </w:rPr>
              <w:t xml:space="preserve">   05 MTHQTY</w:t>
            </w:r>
          </w:p>
        </w:tc>
        <w:tc>
          <w:tcPr>
            <w:tcW w:w="1777" w:type="dxa"/>
          </w:tcPr>
          <w:p w14:paraId="50C3226D" w14:textId="77777777" w:rsidR="00A823A8" w:rsidRPr="00E21BFC" w:rsidRDefault="00A823A8">
            <w:pPr>
              <w:spacing w:line="440" w:lineRule="exact"/>
              <w:ind w:left="113"/>
              <w:rPr>
                <w:rFonts w:ascii="標楷體" w:hAnsi="標楷體"/>
              </w:rPr>
            </w:pPr>
            <w:r w:rsidRPr="00E21BFC">
              <w:rPr>
                <w:rFonts w:ascii="標楷體" w:hAnsi="標楷體"/>
              </w:rPr>
              <w:t>9(12)</w:t>
            </w:r>
          </w:p>
        </w:tc>
        <w:tc>
          <w:tcPr>
            <w:tcW w:w="4186" w:type="dxa"/>
          </w:tcPr>
          <w:p w14:paraId="690CA250" w14:textId="77777777" w:rsidR="00A823A8" w:rsidRPr="00E21BFC" w:rsidRDefault="00A823A8">
            <w:pPr>
              <w:spacing w:line="440" w:lineRule="exact"/>
              <w:ind w:left="113"/>
              <w:rPr>
                <w:rFonts w:ascii="標楷體" w:hAnsi="標楷體"/>
              </w:rPr>
            </w:pPr>
            <w:r w:rsidRPr="00E21BFC">
              <w:rPr>
                <w:rFonts w:ascii="標楷體" w:hAnsi="標楷體" w:hint="eastAsia"/>
              </w:rPr>
              <w:t>成交</w:t>
            </w:r>
            <w:r w:rsidRPr="00E21BFC">
              <w:rPr>
                <w:rFonts w:hint="eastAsia"/>
              </w:rPr>
              <w:t>數量</w:t>
            </w:r>
          </w:p>
        </w:tc>
      </w:tr>
      <w:tr w:rsidR="00A823A8" w14:paraId="11A436B5" w14:textId="77777777">
        <w:trPr>
          <w:trHeight w:hRule="exact" w:val="397"/>
        </w:trPr>
        <w:tc>
          <w:tcPr>
            <w:tcW w:w="2793" w:type="dxa"/>
          </w:tcPr>
          <w:p w14:paraId="50057983" w14:textId="77777777" w:rsidR="00A823A8" w:rsidRPr="00E21BFC" w:rsidRDefault="00A823A8">
            <w:pPr>
              <w:spacing w:line="440" w:lineRule="exact"/>
              <w:ind w:left="113"/>
              <w:rPr>
                <w:rFonts w:ascii="標楷體" w:hAnsi="標楷體"/>
              </w:rPr>
            </w:pPr>
            <w:r w:rsidRPr="00E21BFC">
              <w:rPr>
                <w:rFonts w:ascii="標楷體" w:hAnsi="標楷體"/>
              </w:rPr>
              <w:t xml:space="preserve">   05 MTHAMT</w:t>
            </w:r>
          </w:p>
        </w:tc>
        <w:tc>
          <w:tcPr>
            <w:tcW w:w="1777" w:type="dxa"/>
          </w:tcPr>
          <w:p w14:paraId="7D136E1A" w14:textId="77777777" w:rsidR="00A823A8" w:rsidRPr="00E21BFC" w:rsidRDefault="00A823A8">
            <w:pPr>
              <w:spacing w:line="440" w:lineRule="exact"/>
              <w:ind w:left="113"/>
              <w:rPr>
                <w:rFonts w:ascii="標楷體" w:hAnsi="標楷體"/>
              </w:rPr>
            </w:pPr>
            <w:r w:rsidRPr="00E21BFC">
              <w:rPr>
                <w:rFonts w:ascii="標楷體" w:hAnsi="標楷體"/>
              </w:rPr>
              <w:t>9(18)</w:t>
            </w:r>
          </w:p>
        </w:tc>
        <w:tc>
          <w:tcPr>
            <w:tcW w:w="4186" w:type="dxa"/>
          </w:tcPr>
          <w:p w14:paraId="6D73E1A4" w14:textId="77777777" w:rsidR="00A823A8" w:rsidRPr="00E21BFC" w:rsidRDefault="00A823A8">
            <w:pPr>
              <w:spacing w:line="440" w:lineRule="exact"/>
              <w:ind w:left="113"/>
              <w:rPr>
                <w:rFonts w:ascii="標楷體" w:hAnsi="標楷體"/>
              </w:rPr>
            </w:pPr>
            <w:r w:rsidRPr="00E21BFC">
              <w:rPr>
                <w:rFonts w:ascii="標楷體" w:hAnsi="標楷體" w:hint="eastAsia"/>
              </w:rPr>
              <w:t>成交金額</w:t>
            </w:r>
          </w:p>
        </w:tc>
      </w:tr>
      <w:tr w:rsidR="00A823A8" w14:paraId="61A245C5" w14:textId="77777777">
        <w:trPr>
          <w:trHeight w:hRule="exact" w:val="397"/>
        </w:trPr>
        <w:tc>
          <w:tcPr>
            <w:tcW w:w="2793" w:type="dxa"/>
          </w:tcPr>
          <w:p w14:paraId="63D38768" w14:textId="77777777" w:rsidR="00A823A8" w:rsidRPr="00E21BFC" w:rsidRDefault="00A823A8">
            <w:pPr>
              <w:spacing w:line="440" w:lineRule="exact"/>
              <w:ind w:left="113"/>
              <w:rPr>
                <w:rFonts w:ascii="標楷體" w:hAnsi="標楷體"/>
              </w:rPr>
            </w:pPr>
            <w:r w:rsidRPr="00E21BFC">
              <w:rPr>
                <w:rFonts w:ascii="標楷體" w:hAnsi="標楷體"/>
              </w:rPr>
              <w:t xml:space="preserve">   05 FILLER</w:t>
            </w:r>
          </w:p>
        </w:tc>
        <w:tc>
          <w:tcPr>
            <w:tcW w:w="1777" w:type="dxa"/>
          </w:tcPr>
          <w:p w14:paraId="44FE8FD3" w14:textId="77777777" w:rsidR="00A823A8" w:rsidRPr="00D2028F" w:rsidRDefault="00A823A8" w:rsidP="00D2028F">
            <w:pPr>
              <w:spacing w:line="440" w:lineRule="exact"/>
              <w:ind w:left="113"/>
              <w:rPr>
                <w:rFonts w:ascii="標楷體" w:hAnsi="標楷體"/>
                <w:b/>
                <w:color w:val="FF0000"/>
              </w:rPr>
            </w:pPr>
            <w:proofErr w:type="gramStart"/>
            <w:r w:rsidRPr="00D2028F">
              <w:rPr>
                <w:rFonts w:ascii="標楷體" w:hAnsi="標楷體"/>
                <w:b/>
                <w:color w:val="FF0000"/>
              </w:rPr>
              <w:t>X(</w:t>
            </w:r>
            <w:proofErr w:type="gramEnd"/>
            <w:r w:rsidR="00D2028F" w:rsidRPr="00D2028F">
              <w:rPr>
                <w:rFonts w:ascii="標楷體" w:hAnsi="標楷體"/>
                <w:b/>
                <w:color w:val="FF0000"/>
              </w:rPr>
              <w:t>28</w:t>
            </w:r>
            <w:r w:rsidRPr="00D2028F">
              <w:rPr>
                <w:rFonts w:ascii="標楷體" w:hAnsi="標楷體"/>
                <w:b/>
                <w:color w:val="FF0000"/>
              </w:rPr>
              <w:t>)</w:t>
            </w:r>
          </w:p>
        </w:tc>
        <w:tc>
          <w:tcPr>
            <w:tcW w:w="4186" w:type="dxa"/>
          </w:tcPr>
          <w:p w14:paraId="74E072D5" w14:textId="77777777" w:rsidR="00A823A8" w:rsidRPr="00E21BFC" w:rsidRDefault="00A823A8">
            <w:pPr>
              <w:spacing w:line="440" w:lineRule="exact"/>
              <w:ind w:left="113"/>
              <w:rPr>
                <w:rFonts w:ascii="標楷體" w:hAnsi="標楷體"/>
              </w:rPr>
            </w:pPr>
            <w:r w:rsidRPr="00E21BFC">
              <w:rPr>
                <w:rFonts w:ascii="標楷體" w:hAnsi="標楷體" w:hint="eastAsia"/>
              </w:rPr>
              <w:t>空白</w:t>
            </w:r>
          </w:p>
        </w:tc>
      </w:tr>
      <w:tr w:rsidR="00A823A8" w14:paraId="4B7B76B0" w14:textId="77777777">
        <w:trPr>
          <w:trHeight w:hRule="exact" w:val="397"/>
        </w:trPr>
        <w:tc>
          <w:tcPr>
            <w:tcW w:w="2793" w:type="dxa"/>
          </w:tcPr>
          <w:p w14:paraId="295B8217" w14:textId="77777777" w:rsidR="00A823A8" w:rsidRPr="00E21BFC" w:rsidRDefault="00A823A8">
            <w:pPr>
              <w:spacing w:line="440" w:lineRule="exact"/>
              <w:ind w:left="113"/>
              <w:rPr>
                <w:rFonts w:ascii="標楷體" w:hAnsi="標楷體"/>
              </w:rPr>
            </w:pPr>
            <w:r w:rsidRPr="00E21BFC">
              <w:rPr>
                <w:rFonts w:ascii="標楷體" w:hAnsi="標楷體"/>
              </w:rPr>
              <w:t>01 DATA-2 REDEFINES</w:t>
            </w:r>
          </w:p>
          <w:p w14:paraId="369A78EF" w14:textId="77777777" w:rsidR="00A823A8" w:rsidRPr="00E21BFC" w:rsidRDefault="00A823A8">
            <w:pPr>
              <w:spacing w:line="440" w:lineRule="exact"/>
              <w:ind w:left="113"/>
              <w:rPr>
                <w:rFonts w:ascii="標楷體" w:hAnsi="標楷體"/>
              </w:rPr>
            </w:pPr>
            <w:r w:rsidRPr="00E21BFC">
              <w:rPr>
                <w:rFonts w:ascii="標楷體" w:hAnsi="標楷體"/>
              </w:rPr>
              <w:t xml:space="preserve">   DATA-1</w:t>
            </w:r>
          </w:p>
        </w:tc>
        <w:tc>
          <w:tcPr>
            <w:tcW w:w="1777" w:type="dxa"/>
          </w:tcPr>
          <w:p w14:paraId="5F1E34BA" w14:textId="77777777" w:rsidR="00A823A8" w:rsidRPr="00E21BFC" w:rsidRDefault="00A823A8">
            <w:pPr>
              <w:spacing w:line="440" w:lineRule="exact"/>
              <w:ind w:left="113"/>
              <w:rPr>
                <w:rFonts w:ascii="標楷體" w:hAnsi="標楷體"/>
              </w:rPr>
            </w:pPr>
          </w:p>
        </w:tc>
        <w:tc>
          <w:tcPr>
            <w:tcW w:w="4186" w:type="dxa"/>
          </w:tcPr>
          <w:p w14:paraId="24D99D7C" w14:textId="77777777" w:rsidR="00A823A8" w:rsidRPr="00E21BFC" w:rsidRDefault="00A823A8">
            <w:pPr>
              <w:spacing w:line="440" w:lineRule="exact"/>
              <w:ind w:left="113"/>
              <w:rPr>
                <w:rFonts w:ascii="標楷體" w:hAnsi="標楷體"/>
              </w:rPr>
            </w:pPr>
          </w:p>
        </w:tc>
      </w:tr>
      <w:tr w:rsidR="00A823A8" w14:paraId="39300E1E" w14:textId="77777777">
        <w:trPr>
          <w:trHeight w:hRule="exact" w:val="397"/>
        </w:trPr>
        <w:tc>
          <w:tcPr>
            <w:tcW w:w="2793" w:type="dxa"/>
          </w:tcPr>
          <w:p w14:paraId="5A851334" w14:textId="77777777" w:rsidR="00A823A8" w:rsidRPr="00E21BFC" w:rsidRDefault="00A823A8">
            <w:pPr>
              <w:spacing w:line="440" w:lineRule="exact"/>
              <w:ind w:left="113"/>
              <w:rPr>
                <w:rFonts w:ascii="標楷體" w:hAnsi="標楷體"/>
              </w:rPr>
            </w:pPr>
            <w:r w:rsidRPr="00E21BFC">
              <w:rPr>
                <w:rFonts w:ascii="標楷體" w:hAnsi="標楷體"/>
              </w:rPr>
              <w:t xml:space="preserve">   05 KIND-2</w:t>
            </w:r>
          </w:p>
        </w:tc>
        <w:tc>
          <w:tcPr>
            <w:tcW w:w="1777" w:type="dxa"/>
          </w:tcPr>
          <w:p w14:paraId="3E3EA6DB" w14:textId="77777777" w:rsidR="00A823A8" w:rsidRPr="00E21BFC" w:rsidRDefault="00A823A8">
            <w:pPr>
              <w:spacing w:line="440" w:lineRule="exact"/>
              <w:ind w:left="113"/>
              <w:rPr>
                <w:rFonts w:ascii="標楷體" w:hAnsi="標楷體"/>
              </w:rPr>
            </w:pPr>
            <w:proofErr w:type="gramStart"/>
            <w:r w:rsidRPr="00E21BFC">
              <w:rPr>
                <w:rFonts w:ascii="標楷體" w:hAnsi="標楷體"/>
              </w:rPr>
              <w:t>X(</w:t>
            </w:r>
            <w:proofErr w:type="gramEnd"/>
            <w:r w:rsidRPr="00E21BFC">
              <w:rPr>
                <w:rFonts w:ascii="標楷體" w:hAnsi="標楷體"/>
              </w:rPr>
              <w:t>1)</w:t>
            </w:r>
          </w:p>
        </w:tc>
        <w:tc>
          <w:tcPr>
            <w:tcW w:w="4186" w:type="dxa"/>
          </w:tcPr>
          <w:p w14:paraId="0493E7CB" w14:textId="77777777" w:rsidR="00A823A8" w:rsidRPr="00E21BFC" w:rsidRDefault="00A823A8">
            <w:pPr>
              <w:spacing w:line="440" w:lineRule="exact"/>
              <w:ind w:left="113"/>
              <w:rPr>
                <w:rFonts w:ascii="標楷體" w:hAnsi="標楷體"/>
              </w:rPr>
            </w:pPr>
            <w:r w:rsidRPr="00E21BFC">
              <w:rPr>
                <w:rFonts w:ascii="標楷體" w:hAnsi="標楷體" w:hint="eastAsia"/>
              </w:rPr>
              <w:t>資料符號</w:t>
            </w:r>
          </w:p>
        </w:tc>
      </w:tr>
      <w:tr w:rsidR="00A823A8" w14:paraId="38F5556C" w14:textId="77777777">
        <w:trPr>
          <w:trHeight w:hRule="exact" w:val="397"/>
        </w:trPr>
        <w:tc>
          <w:tcPr>
            <w:tcW w:w="2793" w:type="dxa"/>
          </w:tcPr>
          <w:p w14:paraId="039A77A8" w14:textId="77777777" w:rsidR="00A823A8" w:rsidRPr="00E21BFC" w:rsidRDefault="00A823A8">
            <w:pPr>
              <w:spacing w:line="440" w:lineRule="exact"/>
              <w:ind w:left="113"/>
              <w:rPr>
                <w:rFonts w:ascii="標楷體" w:hAnsi="標楷體"/>
              </w:rPr>
            </w:pPr>
            <w:r w:rsidRPr="00E21BFC">
              <w:rPr>
                <w:rFonts w:ascii="標楷體" w:hAnsi="標楷體" w:hint="eastAsia"/>
              </w:rPr>
              <w:t xml:space="preserve">   0</w:t>
            </w:r>
            <w:r w:rsidRPr="00E21BFC">
              <w:rPr>
                <w:rFonts w:ascii="標楷體" w:hAnsi="標楷體"/>
              </w:rPr>
              <w:t>5</w:t>
            </w:r>
            <w:r w:rsidRPr="00E21BFC">
              <w:rPr>
                <w:rFonts w:ascii="標楷體" w:hAnsi="標楷體" w:hint="eastAsia"/>
              </w:rPr>
              <w:t xml:space="preserve"> DATE</w:t>
            </w:r>
          </w:p>
        </w:tc>
        <w:tc>
          <w:tcPr>
            <w:tcW w:w="1777" w:type="dxa"/>
          </w:tcPr>
          <w:p w14:paraId="57ED2AF1" w14:textId="77777777" w:rsidR="00A823A8" w:rsidRPr="00E21BFC" w:rsidRDefault="00A823A8">
            <w:pPr>
              <w:spacing w:line="440" w:lineRule="exact"/>
              <w:ind w:left="113"/>
              <w:rPr>
                <w:rFonts w:ascii="標楷體" w:hAnsi="標楷體"/>
              </w:rPr>
            </w:pPr>
            <w:r w:rsidRPr="00E21BFC">
              <w:rPr>
                <w:rFonts w:ascii="標楷體" w:hAnsi="標楷體" w:hint="eastAsia"/>
              </w:rPr>
              <w:t>9</w:t>
            </w:r>
            <w:r w:rsidRPr="00E21BFC">
              <w:rPr>
                <w:rFonts w:ascii="標楷體" w:hAnsi="標楷體"/>
              </w:rPr>
              <w:t>(</w:t>
            </w:r>
            <w:r w:rsidRPr="00E21BFC">
              <w:rPr>
                <w:rFonts w:ascii="標楷體" w:hAnsi="標楷體" w:hint="eastAsia"/>
              </w:rPr>
              <w:t>8</w:t>
            </w:r>
            <w:r w:rsidRPr="00E21BFC">
              <w:rPr>
                <w:rFonts w:ascii="標楷體" w:hAnsi="標楷體"/>
              </w:rPr>
              <w:t>)</w:t>
            </w:r>
          </w:p>
        </w:tc>
        <w:tc>
          <w:tcPr>
            <w:tcW w:w="4186" w:type="dxa"/>
          </w:tcPr>
          <w:p w14:paraId="40954142" w14:textId="77777777" w:rsidR="00A823A8" w:rsidRPr="00E21BFC" w:rsidRDefault="00A823A8">
            <w:pPr>
              <w:spacing w:line="440" w:lineRule="exact"/>
              <w:ind w:left="113"/>
              <w:rPr>
                <w:rFonts w:ascii="標楷體" w:hAnsi="標楷體"/>
              </w:rPr>
            </w:pPr>
            <w:r w:rsidRPr="00E21BFC">
              <w:rPr>
                <w:rFonts w:ascii="標楷體" w:hAnsi="標楷體" w:hint="eastAsia"/>
              </w:rPr>
              <w:t>標購日期</w:t>
            </w:r>
          </w:p>
        </w:tc>
      </w:tr>
      <w:tr w:rsidR="00A823A8" w14:paraId="5590F7C2" w14:textId="77777777">
        <w:trPr>
          <w:trHeight w:hRule="exact" w:val="397"/>
        </w:trPr>
        <w:tc>
          <w:tcPr>
            <w:tcW w:w="2793" w:type="dxa"/>
          </w:tcPr>
          <w:p w14:paraId="36DADEE9" w14:textId="77777777" w:rsidR="00A823A8" w:rsidRDefault="00A823A8">
            <w:pPr>
              <w:spacing w:line="440" w:lineRule="exact"/>
              <w:ind w:left="113"/>
              <w:rPr>
                <w:rFonts w:ascii="標楷體" w:hAnsi="標楷體"/>
              </w:rPr>
            </w:pPr>
            <w:r>
              <w:rPr>
                <w:rFonts w:ascii="標楷體" w:hAnsi="標楷體" w:hint="eastAsia"/>
              </w:rPr>
              <w:t xml:space="preserve">   0</w:t>
            </w:r>
            <w:r>
              <w:rPr>
                <w:rFonts w:ascii="標楷體" w:hAnsi="標楷體"/>
              </w:rPr>
              <w:t>5</w:t>
            </w:r>
            <w:r>
              <w:rPr>
                <w:rFonts w:ascii="標楷體" w:hAnsi="標楷體" w:hint="eastAsia"/>
              </w:rPr>
              <w:t xml:space="preserve"> </w:t>
            </w:r>
            <w:r>
              <w:rPr>
                <w:rFonts w:ascii="標楷體" w:hAnsi="標楷體"/>
              </w:rPr>
              <w:t>STOCK-NO</w:t>
            </w:r>
          </w:p>
        </w:tc>
        <w:tc>
          <w:tcPr>
            <w:tcW w:w="1777" w:type="dxa"/>
          </w:tcPr>
          <w:p w14:paraId="05A65FD9" w14:textId="77777777" w:rsidR="00A823A8" w:rsidRDefault="00A823A8">
            <w:pPr>
              <w:spacing w:line="440" w:lineRule="exact"/>
              <w:ind w:left="113"/>
              <w:rPr>
                <w:rFonts w:ascii="標楷體" w:hAnsi="標楷體"/>
              </w:rPr>
            </w:pPr>
            <w:proofErr w:type="gramStart"/>
            <w:r>
              <w:rPr>
                <w:rFonts w:ascii="標楷體" w:hAnsi="標楷體"/>
              </w:rPr>
              <w:t>X(</w:t>
            </w:r>
            <w:proofErr w:type="gramEnd"/>
            <w:r>
              <w:rPr>
                <w:rFonts w:ascii="標楷體" w:hAnsi="標楷體"/>
              </w:rPr>
              <w:t>6)</w:t>
            </w:r>
          </w:p>
        </w:tc>
        <w:tc>
          <w:tcPr>
            <w:tcW w:w="4186" w:type="dxa"/>
          </w:tcPr>
          <w:p w14:paraId="5AB7BB15" w14:textId="77777777" w:rsidR="00A823A8" w:rsidRDefault="00A823A8">
            <w:pPr>
              <w:spacing w:line="440" w:lineRule="exact"/>
              <w:ind w:left="113"/>
              <w:rPr>
                <w:rFonts w:ascii="標楷體" w:hAnsi="標楷體"/>
              </w:rPr>
            </w:pPr>
            <w:r>
              <w:rPr>
                <w:rFonts w:ascii="標楷體" w:hAnsi="標楷體" w:hint="eastAsia"/>
              </w:rPr>
              <w:t>股票代號</w:t>
            </w:r>
          </w:p>
        </w:tc>
      </w:tr>
      <w:tr w:rsidR="00A823A8" w14:paraId="4C81986C" w14:textId="77777777">
        <w:trPr>
          <w:trHeight w:hRule="exact" w:val="397"/>
        </w:trPr>
        <w:tc>
          <w:tcPr>
            <w:tcW w:w="2793" w:type="dxa"/>
          </w:tcPr>
          <w:p w14:paraId="357DB33B" w14:textId="77777777" w:rsidR="00A823A8" w:rsidRDefault="00A823A8">
            <w:pPr>
              <w:spacing w:line="440" w:lineRule="exact"/>
              <w:ind w:firstLineChars="200" w:firstLine="480"/>
              <w:rPr>
                <w:rFonts w:ascii="標楷體" w:hAnsi="標楷體"/>
              </w:rPr>
            </w:pPr>
            <w:r>
              <w:rPr>
                <w:rFonts w:ascii="標楷體" w:hAnsi="標楷體" w:hint="eastAsia"/>
              </w:rPr>
              <w:t>0</w:t>
            </w:r>
            <w:r>
              <w:rPr>
                <w:rFonts w:ascii="標楷體" w:hAnsi="標楷體"/>
              </w:rPr>
              <w:t>5</w:t>
            </w:r>
            <w:r>
              <w:rPr>
                <w:rFonts w:ascii="標楷體" w:hAnsi="標楷體" w:hint="eastAsia"/>
              </w:rPr>
              <w:t xml:space="preserve"> SEQ</w:t>
            </w:r>
            <w:r>
              <w:rPr>
                <w:rFonts w:ascii="標楷體" w:hAnsi="標楷體"/>
              </w:rPr>
              <w:t>-NO</w:t>
            </w:r>
          </w:p>
        </w:tc>
        <w:tc>
          <w:tcPr>
            <w:tcW w:w="1777" w:type="dxa"/>
          </w:tcPr>
          <w:p w14:paraId="3251AB89" w14:textId="77777777" w:rsidR="00A823A8" w:rsidRDefault="00A823A8">
            <w:pPr>
              <w:spacing w:line="440" w:lineRule="exact"/>
              <w:ind w:left="113"/>
              <w:rPr>
                <w:rFonts w:ascii="標楷體" w:hAnsi="標楷體"/>
              </w:rPr>
            </w:pPr>
            <w:r>
              <w:rPr>
                <w:rFonts w:ascii="標楷體" w:hAnsi="標楷體" w:hint="eastAsia"/>
              </w:rPr>
              <w:t>9(2)</w:t>
            </w:r>
          </w:p>
        </w:tc>
        <w:tc>
          <w:tcPr>
            <w:tcW w:w="4186" w:type="dxa"/>
          </w:tcPr>
          <w:p w14:paraId="022E7D17" w14:textId="77777777" w:rsidR="00A823A8" w:rsidRDefault="00A823A8">
            <w:pPr>
              <w:spacing w:line="440" w:lineRule="exact"/>
              <w:ind w:left="113"/>
              <w:rPr>
                <w:rFonts w:ascii="標楷體" w:hAnsi="標楷體"/>
              </w:rPr>
            </w:pPr>
            <w:r>
              <w:rPr>
                <w:rFonts w:ascii="標楷體" w:hAnsi="標楷體" w:hint="eastAsia"/>
              </w:rPr>
              <w:t>標購序號</w:t>
            </w:r>
          </w:p>
        </w:tc>
      </w:tr>
      <w:tr w:rsidR="00A823A8" w14:paraId="028E4956" w14:textId="77777777">
        <w:trPr>
          <w:trHeight w:hRule="exact" w:val="397"/>
        </w:trPr>
        <w:tc>
          <w:tcPr>
            <w:tcW w:w="2793" w:type="dxa"/>
          </w:tcPr>
          <w:p w14:paraId="22C14280" w14:textId="77777777" w:rsidR="00A823A8" w:rsidRDefault="00A823A8">
            <w:pPr>
              <w:spacing w:line="440" w:lineRule="exact"/>
              <w:ind w:firstLineChars="200" w:firstLine="480"/>
              <w:rPr>
                <w:rFonts w:ascii="標楷體" w:hAnsi="標楷體"/>
              </w:rPr>
            </w:pPr>
            <w:r>
              <w:rPr>
                <w:rFonts w:ascii="標楷體" w:hAnsi="標楷體" w:hint="eastAsia"/>
              </w:rPr>
              <w:t>05 MATCH-COUNT</w:t>
            </w:r>
          </w:p>
        </w:tc>
        <w:tc>
          <w:tcPr>
            <w:tcW w:w="1777" w:type="dxa"/>
          </w:tcPr>
          <w:p w14:paraId="6B20FC1E" w14:textId="77777777" w:rsidR="00A823A8" w:rsidRDefault="00A823A8">
            <w:pPr>
              <w:spacing w:line="440" w:lineRule="exact"/>
              <w:ind w:left="113"/>
              <w:rPr>
                <w:rFonts w:ascii="標楷體" w:hAnsi="標楷體"/>
              </w:rPr>
            </w:pPr>
            <w:r>
              <w:rPr>
                <w:rFonts w:ascii="標楷體" w:hAnsi="標楷體" w:hint="eastAsia"/>
              </w:rPr>
              <w:t>9(8)</w:t>
            </w:r>
          </w:p>
        </w:tc>
        <w:tc>
          <w:tcPr>
            <w:tcW w:w="4186" w:type="dxa"/>
          </w:tcPr>
          <w:p w14:paraId="6B750002" w14:textId="77777777" w:rsidR="00A823A8" w:rsidRDefault="00A823A8">
            <w:pPr>
              <w:spacing w:line="440" w:lineRule="exact"/>
              <w:ind w:left="113"/>
              <w:rPr>
                <w:rFonts w:ascii="標楷體" w:hAnsi="標楷體"/>
              </w:rPr>
            </w:pPr>
            <w:r>
              <w:rPr>
                <w:rFonts w:ascii="標楷體" w:hAnsi="標楷體" w:hint="eastAsia"/>
              </w:rPr>
              <w:t xml:space="preserve">成交筆數   </w:t>
            </w:r>
          </w:p>
        </w:tc>
      </w:tr>
      <w:tr w:rsidR="00A823A8" w14:paraId="24CB45CB" w14:textId="77777777">
        <w:trPr>
          <w:trHeight w:hRule="exact" w:val="397"/>
        </w:trPr>
        <w:tc>
          <w:tcPr>
            <w:tcW w:w="2793" w:type="dxa"/>
          </w:tcPr>
          <w:p w14:paraId="27A01E6B" w14:textId="77777777" w:rsidR="00A823A8" w:rsidRDefault="00A823A8">
            <w:pPr>
              <w:spacing w:line="440" w:lineRule="exact"/>
              <w:ind w:firstLineChars="200" w:firstLine="480"/>
              <w:rPr>
                <w:rFonts w:ascii="標楷體" w:hAnsi="標楷體"/>
              </w:rPr>
            </w:pPr>
            <w:r>
              <w:rPr>
                <w:rFonts w:ascii="標楷體" w:hAnsi="標楷體" w:hint="eastAsia"/>
              </w:rPr>
              <w:t>05 BASE-PRICE</w:t>
            </w:r>
          </w:p>
        </w:tc>
        <w:tc>
          <w:tcPr>
            <w:tcW w:w="1777" w:type="dxa"/>
          </w:tcPr>
          <w:p w14:paraId="44BBAEDD" w14:textId="77777777" w:rsidR="00A823A8" w:rsidRDefault="009A61C0">
            <w:pPr>
              <w:spacing w:line="440" w:lineRule="exact"/>
              <w:ind w:left="113"/>
              <w:rPr>
                <w:rFonts w:ascii="標楷體" w:hAnsi="標楷體"/>
              </w:rPr>
            </w:pPr>
            <w:r w:rsidRPr="0011655C">
              <w:rPr>
                <w:b/>
                <w:color w:val="FF0000"/>
              </w:rPr>
              <w:t>9(5)V9(4)</w:t>
            </w:r>
          </w:p>
        </w:tc>
        <w:tc>
          <w:tcPr>
            <w:tcW w:w="4186" w:type="dxa"/>
          </w:tcPr>
          <w:p w14:paraId="6F302368" w14:textId="77777777" w:rsidR="00A823A8" w:rsidRDefault="00A823A8">
            <w:pPr>
              <w:spacing w:line="440" w:lineRule="exact"/>
              <w:ind w:left="113"/>
              <w:rPr>
                <w:rFonts w:ascii="標楷體" w:hAnsi="標楷體"/>
              </w:rPr>
            </w:pPr>
            <w:r>
              <w:rPr>
                <w:rFonts w:ascii="標楷體" w:hAnsi="標楷體" w:hint="eastAsia"/>
              </w:rPr>
              <w:t>底價</w:t>
            </w:r>
          </w:p>
        </w:tc>
      </w:tr>
      <w:tr w:rsidR="00A823A8" w14:paraId="3AC31936" w14:textId="77777777">
        <w:trPr>
          <w:trHeight w:hRule="exact" w:val="397"/>
        </w:trPr>
        <w:tc>
          <w:tcPr>
            <w:tcW w:w="2793" w:type="dxa"/>
          </w:tcPr>
          <w:p w14:paraId="25413DB6" w14:textId="77777777" w:rsidR="00A823A8" w:rsidRDefault="00A823A8">
            <w:pPr>
              <w:spacing w:line="440" w:lineRule="exact"/>
              <w:ind w:firstLineChars="200" w:firstLine="480"/>
              <w:rPr>
                <w:rFonts w:ascii="標楷體" w:hAnsi="標楷體"/>
              </w:rPr>
            </w:pPr>
            <w:r>
              <w:rPr>
                <w:rFonts w:ascii="標楷體" w:hAnsi="標楷體" w:hint="eastAsia"/>
              </w:rPr>
              <w:t>05 HIGHEST-PRICE</w:t>
            </w:r>
          </w:p>
        </w:tc>
        <w:tc>
          <w:tcPr>
            <w:tcW w:w="1777" w:type="dxa"/>
          </w:tcPr>
          <w:p w14:paraId="52E93519" w14:textId="77777777" w:rsidR="00A823A8" w:rsidRDefault="009A61C0">
            <w:pPr>
              <w:spacing w:line="440" w:lineRule="exact"/>
              <w:ind w:left="113"/>
              <w:rPr>
                <w:rFonts w:ascii="標楷體" w:hAnsi="標楷體"/>
              </w:rPr>
            </w:pPr>
            <w:r w:rsidRPr="0011655C">
              <w:rPr>
                <w:b/>
                <w:color w:val="FF0000"/>
              </w:rPr>
              <w:t>9(5)V9(4)</w:t>
            </w:r>
          </w:p>
        </w:tc>
        <w:tc>
          <w:tcPr>
            <w:tcW w:w="4186" w:type="dxa"/>
          </w:tcPr>
          <w:p w14:paraId="57A6F2F2" w14:textId="77777777" w:rsidR="00A823A8" w:rsidRDefault="00A823A8">
            <w:pPr>
              <w:spacing w:line="440" w:lineRule="exact"/>
              <w:ind w:left="113"/>
              <w:rPr>
                <w:rFonts w:ascii="標楷體" w:hAnsi="標楷體"/>
              </w:rPr>
            </w:pPr>
            <w:r>
              <w:rPr>
                <w:rFonts w:ascii="標楷體" w:hAnsi="標楷體" w:hint="eastAsia"/>
              </w:rPr>
              <w:t>最高成交價</w:t>
            </w:r>
          </w:p>
        </w:tc>
      </w:tr>
      <w:tr w:rsidR="00A823A8" w14:paraId="0AB04F3E" w14:textId="77777777">
        <w:trPr>
          <w:trHeight w:hRule="exact" w:val="397"/>
        </w:trPr>
        <w:tc>
          <w:tcPr>
            <w:tcW w:w="2793" w:type="dxa"/>
          </w:tcPr>
          <w:p w14:paraId="69AB0AA6" w14:textId="77777777" w:rsidR="00A823A8" w:rsidRPr="00E21BFC" w:rsidRDefault="00A823A8">
            <w:pPr>
              <w:spacing w:line="440" w:lineRule="exact"/>
              <w:ind w:left="113"/>
              <w:rPr>
                <w:rFonts w:ascii="標楷體" w:hAnsi="標楷體"/>
              </w:rPr>
            </w:pPr>
            <w:r w:rsidRPr="00E21BFC">
              <w:rPr>
                <w:rFonts w:ascii="標楷體" w:hAnsi="標楷體"/>
              </w:rPr>
              <w:t xml:space="preserve">   05 FILLER</w:t>
            </w:r>
          </w:p>
        </w:tc>
        <w:tc>
          <w:tcPr>
            <w:tcW w:w="1777" w:type="dxa"/>
          </w:tcPr>
          <w:p w14:paraId="61C480EF" w14:textId="77777777" w:rsidR="00A823A8" w:rsidRPr="00D2028F" w:rsidRDefault="00A823A8" w:rsidP="00D2028F">
            <w:pPr>
              <w:spacing w:line="440" w:lineRule="exact"/>
              <w:ind w:left="113"/>
              <w:rPr>
                <w:rFonts w:ascii="標楷體" w:hAnsi="標楷體"/>
                <w:b/>
                <w:color w:val="FF0000"/>
              </w:rPr>
            </w:pPr>
            <w:proofErr w:type="gramStart"/>
            <w:r w:rsidRPr="00D2028F">
              <w:rPr>
                <w:rFonts w:ascii="標楷體" w:hAnsi="標楷體"/>
                <w:b/>
                <w:color w:val="FF0000"/>
              </w:rPr>
              <w:t>X(</w:t>
            </w:r>
            <w:proofErr w:type="gramEnd"/>
            <w:r w:rsidR="00D2028F" w:rsidRPr="00D2028F">
              <w:rPr>
                <w:rFonts w:ascii="標楷體" w:hAnsi="標楷體"/>
                <w:b/>
                <w:color w:val="FF0000"/>
              </w:rPr>
              <w:t>57</w:t>
            </w:r>
            <w:r w:rsidRPr="00D2028F">
              <w:rPr>
                <w:rFonts w:ascii="標楷體" w:hAnsi="標楷體"/>
                <w:b/>
                <w:color w:val="FF0000"/>
              </w:rPr>
              <w:t>)</w:t>
            </w:r>
          </w:p>
        </w:tc>
        <w:tc>
          <w:tcPr>
            <w:tcW w:w="4186" w:type="dxa"/>
          </w:tcPr>
          <w:p w14:paraId="4A93299D" w14:textId="77777777" w:rsidR="00A823A8" w:rsidRPr="00E21BFC" w:rsidRDefault="00A823A8">
            <w:pPr>
              <w:spacing w:line="440" w:lineRule="exact"/>
              <w:ind w:left="113"/>
              <w:rPr>
                <w:rFonts w:ascii="標楷體" w:hAnsi="標楷體"/>
              </w:rPr>
            </w:pPr>
            <w:r w:rsidRPr="00E21BFC">
              <w:rPr>
                <w:rFonts w:ascii="標楷體" w:hAnsi="標楷體" w:hint="eastAsia"/>
              </w:rPr>
              <w:t>空白</w:t>
            </w:r>
          </w:p>
        </w:tc>
      </w:tr>
    </w:tbl>
    <w:p w14:paraId="28DCC3E2" w14:textId="77777777" w:rsidR="00A823A8" w:rsidRDefault="00A823A8">
      <w:pPr>
        <w:pStyle w:val="a0"/>
        <w:ind w:leftChars="200" w:firstLineChars="300" w:firstLine="720"/>
        <w:rPr>
          <w:rFonts w:hAnsi="標楷體"/>
        </w:rPr>
      </w:pPr>
      <w:r>
        <w:rPr>
          <w:rFonts w:hAnsi="標楷體" w:hint="eastAsia"/>
        </w:rPr>
        <w:t>說明</w:t>
      </w:r>
      <w:proofErr w:type="gramStart"/>
      <w:r>
        <w:rPr>
          <w:rFonts w:hAnsi="標楷體"/>
        </w:rPr>
        <w:t>︰</w:t>
      </w:r>
      <w:proofErr w:type="gramEnd"/>
    </w:p>
    <w:p w14:paraId="38537E15" w14:textId="77777777" w:rsidR="00A823A8" w:rsidRDefault="00A823A8">
      <w:pPr>
        <w:pStyle w:val="a0"/>
        <w:ind w:leftChars="200" w:firstLineChars="500" w:firstLine="1200"/>
        <w:rPr>
          <w:rFonts w:hAnsi="標楷體"/>
        </w:rPr>
      </w:pPr>
      <w:r>
        <w:rPr>
          <w:rFonts w:hAnsi="標楷體"/>
        </w:rPr>
        <w:t>A.</w:t>
      </w:r>
      <w:r>
        <w:rPr>
          <w:rFonts w:hAnsi="標楷體" w:hint="eastAsia"/>
        </w:rPr>
        <w:t>標購成交資料格式：(檔案格式如</w:t>
      </w:r>
      <w:r>
        <w:rPr>
          <w:rFonts w:hAnsi="標楷體"/>
        </w:rPr>
        <w:t>DATA-1</w:t>
      </w:r>
      <w:r>
        <w:rPr>
          <w:rFonts w:hAnsi="標楷體" w:hint="eastAsia"/>
        </w:rPr>
        <w:t>)</w:t>
      </w:r>
    </w:p>
    <w:p w14:paraId="7618C251" w14:textId="77777777" w:rsidR="00A823A8" w:rsidRDefault="00A823A8">
      <w:pPr>
        <w:spacing w:line="320" w:lineRule="exact"/>
        <w:ind w:leftChars="583" w:left="1399" w:firstLineChars="222" w:firstLine="533"/>
        <w:rPr>
          <w:rFonts w:ascii="標楷體" w:hAnsi="標楷體"/>
        </w:rPr>
      </w:pPr>
      <w:r>
        <w:rPr>
          <w:rFonts w:ascii="標楷體" w:hAnsi="標楷體"/>
        </w:rPr>
        <w:t>KIND-1</w:t>
      </w:r>
      <w:r>
        <w:rPr>
          <w:rFonts w:ascii="標楷體" w:hAnsi="標楷體" w:hint="eastAsia"/>
        </w:rPr>
        <w:t>欄位，值為</w:t>
      </w:r>
      <w:r>
        <w:rPr>
          <w:rFonts w:ascii="標楷體" w:hAnsi="標楷體"/>
        </w:rPr>
        <w:t>"1"</w:t>
      </w:r>
      <w:r>
        <w:rPr>
          <w:rFonts w:ascii="標楷體" w:hAnsi="標楷體" w:hint="eastAsia"/>
        </w:rPr>
        <w:t>，表示為成交資料</w:t>
      </w:r>
    </w:p>
    <w:p w14:paraId="2EE3A3B3" w14:textId="77777777" w:rsidR="00A823A8" w:rsidRDefault="00A823A8">
      <w:pPr>
        <w:pStyle w:val="a0"/>
        <w:ind w:leftChars="200" w:firstLineChars="500" w:firstLine="1200"/>
        <w:rPr>
          <w:rFonts w:hAnsi="標楷體"/>
        </w:rPr>
      </w:pPr>
      <w:r>
        <w:rPr>
          <w:rFonts w:hAnsi="標楷體"/>
        </w:rPr>
        <w:t>B.</w:t>
      </w:r>
      <w:r>
        <w:rPr>
          <w:rFonts w:hAnsi="標楷體" w:hint="eastAsia"/>
        </w:rPr>
        <w:t>最後一筆標購成交回報通知：(檔案格式如</w:t>
      </w:r>
      <w:r>
        <w:rPr>
          <w:rFonts w:hAnsi="標楷體"/>
        </w:rPr>
        <w:t>DATA-</w:t>
      </w:r>
      <w:r>
        <w:rPr>
          <w:rFonts w:hAnsi="標楷體" w:hint="eastAsia"/>
        </w:rPr>
        <w:t>2)</w:t>
      </w:r>
    </w:p>
    <w:p w14:paraId="6E0BD0AF" w14:textId="77777777" w:rsidR="00A823A8" w:rsidRDefault="00A823A8">
      <w:pPr>
        <w:numPr>
          <w:ilvl w:val="0"/>
          <w:numId w:val="21"/>
        </w:numPr>
        <w:tabs>
          <w:tab w:val="clear" w:pos="1331"/>
          <w:tab w:val="num" w:pos="1526"/>
        </w:tabs>
        <w:spacing w:line="320" w:lineRule="exact"/>
        <w:ind w:left="1652" w:firstLine="294"/>
        <w:rPr>
          <w:rFonts w:ascii="標楷體" w:hAnsi="標楷體"/>
        </w:rPr>
      </w:pPr>
      <w:r>
        <w:rPr>
          <w:rFonts w:ascii="標楷體" w:hAnsi="標楷體"/>
        </w:rPr>
        <w:t>KIND-2</w:t>
      </w:r>
      <w:r>
        <w:rPr>
          <w:rFonts w:ascii="標楷體" w:hAnsi="標楷體" w:hint="eastAsia"/>
        </w:rPr>
        <w:t xml:space="preserve">　(資料符號)：值為</w:t>
      </w:r>
      <w:r>
        <w:rPr>
          <w:rFonts w:ascii="標楷體" w:hAnsi="標楷體"/>
        </w:rPr>
        <w:t>"</w:t>
      </w:r>
      <w:r>
        <w:rPr>
          <w:rFonts w:ascii="標楷體" w:hAnsi="標楷體" w:hint="eastAsia"/>
        </w:rPr>
        <w:t>2</w:t>
      </w:r>
      <w:r>
        <w:rPr>
          <w:rFonts w:ascii="標楷體" w:hAnsi="標楷體"/>
        </w:rPr>
        <w:t>"</w:t>
      </w:r>
      <w:r>
        <w:rPr>
          <w:rFonts w:ascii="標楷體" w:hAnsi="標楷體" w:hint="eastAsia"/>
        </w:rPr>
        <w:t>，表示為彙總資料，非成交資料</w:t>
      </w:r>
    </w:p>
    <w:p w14:paraId="5651AE6D" w14:textId="77777777" w:rsidR="00A823A8" w:rsidRDefault="00A823A8">
      <w:pPr>
        <w:numPr>
          <w:ilvl w:val="0"/>
          <w:numId w:val="21"/>
        </w:numPr>
        <w:tabs>
          <w:tab w:val="clear" w:pos="1331"/>
          <w:tab w:val="num" w:pos="1526"/>
        </w:tabs>
        <w:spacing w:line="320" w:lineRule="exact"/>
        <w:ind w:left="1652" w:firstLine="294"/>
        <w:rPr>
          <w:rFonts w:ascii="標楷體" w:hAnsi="標楷體"/>
        </w:rPr>
      </w:pPr>
      <w:r>
        <w:rPr>
          <w:rFonts w:ascii="標楷體" w:hAnsi="標楷體"/>
        </w:rPr>
        <w:t>MATCH-COUNT</w:t>
      </w:r>
      <w:r>
        <w:rPr>
          <w:rFonts w:ascii="標楷體" w:hAnsi="標楷體" w:hint="eastAsia"/>
        </w:rPr>
        <w:t xml:space="preserve"> 　(成交筆數) ：標購成交資料筆數</w:t>
      </w:r>
    </w:p>
    <w:p w14:paraId="169D7852" w14:textId="77777777" w:rsidR="00A823A8" w:rsidRDefault="00A823A8">
      <w:pPr>
        <w:numPr>
          <w:ilvl w:val="0"/>
          <w:numId w:val="21"/>
        </w:numPr>
        <w:tabs>
          <w:tab w:val="clear" w:pos="1331"/>
          <w:tab w:val="num" w:pos="1526"/>
        </w:tabs>
        <w:spacing w:line="320" w:lineRule="exact"/>
        <w:ind w:left="1652" w:firstLine="294"/>
        <w:rPr>
          <w:rFonts w:ascii="標楷體" w:hAnsi="標楷體"/>
        </w:rPr>
      </w:pPr>
      <w:r>
        <w:rPr>
          <w:rFonts w:ascii="標楷體" w:hAnsi="標楷體"/>
        </w:rPr>
        <w:t>BASE-PRICE</w:t>
      </w:r>
      <w:r>
        <w:rPr>
          <w:rFonts w:ascii="標楷體" w:hAnsi="標楷體" w:hint="eastAsia"/>
        </w:rPr>
        <w:t xml:space="preserve">　　(底價)　　 ：標購底價</w:t>
      </w:r>
    </w:p>
    <w:p w14:paraId="321DAAC5" w14:textId="77777777" w:rsidR="00A823A8" w:rsidRDefault="00A823A8">
      <w:pPr>
        <w:numPr>
          <w:ilvl w:val="0"/>
          <w:numId w:val="21"/>
        </w:numPr>
        <w:tabs>
          <w:tab w:val="clear" w:pos="1331"/>
          <w:tab w:val="num" w:pos="1526"/>
        </w:tabs>
        <w:spacing w:line="320" w:lineRule="exact"/>
        <w:ind w:left="1652" w:firstLine="294"/>
        <w:rPr>
          <w:rFonts w:ascii="標楷體" w:hAnsi="標楷體"/>
        </w:rPr>
      </w:pPr>
      <w:r>
        <w:rPr>
          <w:rFonts w:ascii="標楷體" w:hAnsi="標楷體" w:hint="eastAsia"/>
        </w:rPr>
        <w:t>HIGH</w:t>
      </w:r>
      <w:r>
        <w:rPr>
          <w:rFonts w:ascii="標楷體" w:hAnsi="標楷體"/>
        </w:rPr>
        <w:t>EST-PRICE(</w:t>
      </w:r>
      <w:r>
        <w:rPr>
          <w:rFonts w:ascii="標楷體" w:hAnsi="標楷體" w:hint="eastAsia"/>
        </w:rPr>
        <w:t>最高成交價</w:t>
      </w:r>
      <w:r>
        <w:rPr>
          <w:rFonts w:ascii="標楷體" w:hAnsi="標楷體"/>
        </w:rPr>
        <w:t>)</w:t>
      </w:r>
      <w:r>
        <w:rPr>
          <w:rFonts w:ascii="標楷體" w:hAnsi="標楷體" w:hint="eastAsia"/>
        </w:rPr>
        <w:t>：標購最高成交價</w:t>
      </w:r>
    </w:p>
    <w:p w14:paraId="372D1E42" w14:textId="77777777" w:rsidR="00A823A8" w:rsidRDefault="00A823A8">
      <w:pPr>
        <w:spacing w:line="320" w:lineRule="exact"/>
        <w:ind w:left="1652"/>
        <w:rPr>
          <w:rFonts w:ascii="標楷體" w:hAnsi="標楷體"/>
        </w:rPr>
      </w:pPr>
      <w:r>
        <w:rPr>
          <w:rFonts w:ascii="標楷體" w:hAnsi="標楷體" w:hint="eastAsia"/>
        </w:rPr>
        <w:t>C</w:t>
      </w:r>
      <w:r>
        <w:rPr>
          <w:rFonts w:ascii="標楷體" w:hAnsi="標楷體"/>
        </w:rPr>
        <w:t>.</w:t>
      </w:r>
      <w:r>
        <w:rPr>
          <w:rFonts w:ascii="標楷體" w:hAnsi="標楷體" w:hint="eastAsia"/>
        </w:rPr>
        <w:t>上述A,B中由第一</w:t>
      </w:r>
      <w:r>
        <w:rPr>
          <w:rFonts w:ascii="標楷體" w:hAnsi="標楷體"/>
        </w:rPr>
        <w:t>BYTE</w:t>
      </w:r>
      <w:r>
        <w:rPr>
          <w:rFonts w:ascii="標楷體" w:hAnsi="標楷體" w:hint="eastAsia"/>
        </w:rPr>
        <w:t>判斷內容：</w:t>
      </w:r>
    </w:p>
    <w:p w14:paraId="58EEA9E2" w14:textId="77777777" w:rsidR="00A823A8" w:rsidRDefault="00A823A8">
      <w:pPr>
        <w:spacing w:line="320" w:lineRule="exact"/>
        <w:ind w:leftChars="583" w:left="1399" w:firstLineChars="200" w:firstLine="480"/>
        <w:rPr>
          <w:rFonts w:ascii="標楷體" w:hAnsi="標楷體"/>
        </w:rPr>
      </w:pPr>
      <w:r>
        <w:rPr>
          <w:rFonts w:ascii="標楷體" w:hAnsi="標楷體" w:hint="eastAsia"/>
        </w:rPr>
        <w:t>"1"，表示為成交資料</w:t>
      </w:r>
    </w:p>
    <w:p w14:paraId="56F8301F" w14:textId="77777777" w:rsidR="00A823A8" w:rsidRDefault="00A823A8">
      <w:pPr>
        <w:spacing w:line="320" w:lineRule="exact"/>
        <w:ind w:leftChars="583" w:left="1399" w:firstLineChars="200" w:firstLine="480"/>
        <w:rPr>
          <w:rFonts w:ascii="標楷體" w:hAnsi="標楷體"/>
        </w:rPr>
      </w:pPr>
      <w:r>
        <w:rPr>
          <w:rFonts w:ascii="標楷體" w:hAnsi="標楷體"/>
        </w:rPr>
        <w:t>"</w:t>
      </w:r>
      <w:r>
        <w:rPr>
          <w:rFonts w:ascii="標楷體" w:hAnsi="標楷體" w:hint="eastAsia"/>
        </w:rPr>
        <w:t>2</w:t>
      </w:r>
      <w:r>
        <w:rPr>
          <w:rFonts w:ascii="標楷體" w:hAnsi="標楷體"/>
        </w:rPr>
        <w:t>"</w:t>
      </w:r>
      <w:r>
        <w:rPr>
          <w:rFonts w:ascii="標楷體" w:hAnsi="標楷體" w:hint="eastAsia"/>
        </w:rPr>
        <w:t>，表示為彙總資料(成交資料筆數，底價，最高成交價)</w:t>
      </w:r>
    </w:p>
    <w:p w14:paraId="0A5AFA1E" w14:textId="77777777" w:rsidR="00A823A8" w:rsidRDefault="00A823A8">
      <w:pPr>
        <w:spacing w:line="320" w:lineRule="exact"/>
        <w:ind w:left="1652"/>
        <w:rPr>
          <w:rFonts w:ascii="標楷體" w:hAnsi="標楷體"/>
        </w:rPr>
      </w:pPr>
      <w:r>
        <w:rPr>
          <w:rFonts w:ascii="標楷體" w:hAnsi="標楷體" w:hint="eastAsia"/>
        </w:rPr>
        <w:t>D.若</w:t>
      </w:r>
      <w:proofErr w:type="gramStart"/>
      <w:r>
        <w:rPr>
          <w:rFonts w:ascii="標楷體" w:hAnsi="標楷體" w:hint="eastAsia"/>
        </w:rPr>
        <w:t>當日無標購</w:t>
      </w:r>
      <w:proofErr w:type="gramEnd"/>
      <w:r>
        <w:rPr>
          <w:rFonts w:ascii="標楷體" w:hAnsi="標楷體" w:hint="eastAsia"/>
        </w:rPr>
        <w:t>成交資料仍會有</w:t>
      </w:r>
      <w:proofErr w:type="gramStart"/>
      <w:r>
        <w:rPr>
          <w:rFonts w:ascii="標楷體" w:hAnsi="標楷體" w:hint="eastAsia"/>
        </w:rPr>
        <w:t>一筆彙</w:t>
      </w:r>
      <w:proofErr w:type="gramEnd"/>
      <w:r>
        <w:rPr>
          <w:rFonts w:ascii="標楷體" w:hAnsi="標楷體" w:hint="eastAsia"/>
        </w:rPr>
        <w:t>總資料(DATA-2)，而 MATCH-COUNT = 0</w:t>
      </w:r>
    </w:p>
    <w:p w14:paraId="5F3A171B" w14:textId="77777777" w:rsidR="00A823A8" w:rsidRDefault="00A823A8">
      <w:pPr>
        <w:spacing w:line="320" w:lineRule="exact"/>
        <w:ind w:leftChars="688" w:left="1891" w:hangingChars="100" w:hanging="240"/>
        <w:rPr>
          <w:rFonts w:ascii="標楷體" w:hAnsi="標楷體"/>
          <w:b/>
          <w:bCs/>
          <w:shd w:val="pct15" w:color="auto" w:fill="FFFFFF"/>
        </w:rPr>
      </w:pPr>
      <w:r>
        <w:rPr>
          <w:rFonts w:ascii="標楷體" w:hAnsi="標楷體" w:hint="eastAsia"/>
        </w:rPr>
        <w:t>E.</w:t>
      </w:r>
      <w:r>
        <w:rPr>
          <w:rFonts w:ascii="標楷體" w:hAnsi="標楷體" w:hint="eastAsia"/>
          <w:b/>
          <w:bCs/>
          <w:shd w:val="pct15" w:color="auto" w:fill="FFFFFF"/>
        </w:rPr>
        <w:t>每筆資料長度不變，仍為100 Bytes。DATA-1及DATA-2的</w:t>
      </w:r>
      <w:r>
        <w:rPr>
          <w:rFonts w:ascii="標楷體" w:hAnsi="標楷體"/>
          <w:b/>
          <w:bCs/>
          <w:shd w:val="pct15" w:color="auto" w:fill="FFFFFF"/>
        </w:rPr>
        <w:t>“</w:t>
      </w:r>
      <w:r>
        <w:rPr>
          <w:rFonts w:ascii="標楷體" w:hAnsi="標楷體" w:hint="eastAsia"/>
          <w:b/>
          <w:bCs/>
          <w:shd w:val="pct15" w:color="auto" w:fill="FFFFFF"/>
        </w:rPr>
        <w:t>標購日期</w:t>
      </w:r>
      <w:r>
        <w:rPr>
          <w:rFonts w:ascii="標楷體" w:hAnsi="標楷體"/>
          <w:b/>
          <w:bCs/>
          <w:shd w:val="pct15" w:color="auto" w:fill="FFFFFF"/>
        </w:rPr>
        <w:t>”</w:t>
      </w:r>
      <w:proofErr w:type="gramStart"/>
      <w:r>
        <w:rPr>
          <w:rFonts w:ascii="標楷體" w:hAnsi="標楷體" w:hint="eastAsia"/>
          <w:b/>
          <w:bCs/>
          <w:shd w:val="pct15" w:color="auto" w:fill="FFFFFF"/>
        </w:rPr>
        <w:t>欄</w:t>
      </w:r>
      <w:r>
        <w:rPr>
          <w:rFonts w:ascii="標楷體" w:hAnsi="標楷體" w:hint="eastAsia"/>
          <w:b/>
          <w:bCs/>
          <w:shd w:val="pct15" w:color="auto" w:fill="FFFFFF"/>
        </w:rPr>
        <w:lastRenderedPageBreak/>
        <w:t>位長度均改為</w:t>
      </w:r>
      <w:proofErr w:type="gramEnd"/>
      <w:r w:rsidRPr="00A97FCC">
        <w:rPr>
          <w:rFonts w:ascii="標楷體" w:hAnsi="標楷體" w:hint="eastAsia"/>
          <w:b/>
          <w:bCs/>
          <w:shd w:val="pct15" w:color="auto" w:fill="FFFFFF"/>
        </w:rPr>
        <w:t>9(08)</w:t>
      </w:r>
      <w:r>
        <w:rPr>
          <w:rFonts w:ascii="標楷體" w:hAnsi="標楷體" w:hint="eastAsia"/>
          <w:b/>
          <w:bCs/>
          <w:shd w:val="pct15" w:color="auto" w:fill="FFFFFF"/>
        </w:rPr>
        <w:t>，存放資料皆為西元年月日。 DATA-1的</w:t>
      </w:r>
      <w:r>
        <w:rPr>
          <w:rFonts w:ascii="標楷體" w:hAnsi="標楷體"/>
          <w:b/>
          <w:bCs/>
          <w:shd w:val="pct15" w:color="auto" w:fill="FFFFFF"/>
        </w:rPr>
        <w:t>“</w:t>
      </w:r>
      <w:r>
        <w:rPr>
          <w:rFonts w:ascii="標楷體" w:hAnsi="標楷體" w:hint="eastAsia"/>
          <w:b/>
          <w:bCs/>
          <w:shd w:val="pct15" w:color="auto" w:fill="FFFFFF"/>
        </w:rPr>
        <w:t>空白</w:t>
      </w:r>
      <w:r>
        <w:rPr>
          <w:rFonts w:ascii="標楷體" w:hAnsi="標楷體"/>
          <w:b/>
          <w:bCs/>
          <w:shd w:val="pct15" w:color="auto" w:fill="FFFFFF"/>
        </w:rPr>
        <w:t>”</w:t>
      </w:r>
      <w:r>
        <w:rPr>
          <w:rFonts w:ascii="標楷體" w:hAnsi="標楷體" w:hint="eastAsia"/>
          <w:b/>
          <w:bCs/>
          <w:shd w:val="pct15" w:color="auto" w:fill="FFFFFF"/>
        </w:rPr>
        <w:t>欄位長度改為</w:t>
      </w:r>
      <w:r w:rsidRPr="00A97FCC">
        <w:rPr>
          <w:rFonts w:ascii="標楷體" w:hAnsi="標楷體" w:hint="eastAsia"/>
          <w:b/>
          <w:bCs/>
          <w:shd w:val="pct15" w:color="auto" w:fill="FFFFFF"/>
        </w:rPr>
        <w:t>X(31)</w:t>
      </w:r>
      <w:r>
        <w:rPr>
          <w:rFonts w:ascii="標楷體" w:hAnsi="標楷體" w:hint="eastAsia"/>
          <w:b/>
          <w:bCs/>
          <w:shd w:val="pct15" w:color="auto" w:fill="FFFFFF"/>
        </w:rPr>
        <w:t>，DATA-2的</w:t>
      </w:r>
      <w:r>
        <w:rPr>
          <w:rFonts w:ascii="標楷體" w:hAnsi="標楷體"/>
          <w:b/>
          <w:bCs/>
          <w:shd w:val="pct15" w:color="auto" w:fill="FFFFFF"/>
        </w:rPr>
        <w:t>“</w:t>
      </w:r>
      <w:r>
        <w:rPr>
          <w:rFonts w:ascii="標楷體" w:hAnsi="標楷體" w:hint="eastAsia"/>
          <w:b/>
          <w:bCs/>
          <w:shd w:val="pct15" w:color="auto" w:fill="FFFFFF"/>
        </w:rPr>
        <w:t>空白</w:t>
      </w:r>
      <w:r>
        <w:rPr>
          <w:rFonts w:ascii="標楷體" w:hAnsi="標楷體"/>
          <w:b/>
          <w:bCs/>
          <w:shd w:val="pct15" w:color="auto" w:fill="FFFFFF"/>
        </w:rPr>
        <w:t>”</w:t>
      </w:r>
      <w:r>
        <w:rPr>
          <w:rFonts w:ascii="標楷體" w:hAnsi="標楷體" w:hint="eastAsia"/>
          <w:b/>
          <w:bCs/>
          <w:shd w:val="pct15" w:color="auto" w:fill="FFFFFF"/>
        </w:rPr>
        <w:t>欄位長度則改為</w:t>
      </w:r>
      <w:r w:rsidRPr="00A97FCC">
        <w:rPr>
          <w:rFonts w:ascii="標楷體" w:hAnsi="標楷體" w:hint="eastAsia"/>
          <w:b/>
          <w:bCs/>
          <w:shd w:val="pct15" w:color="auto" w:fill="FFFFFF"/>
        </w:rPr>
        <w:t>X(63)</w:t>
      </w:r>
      <w:r>
        <w:rPr>
          <w:rFonts w:ascii="標楷體" w:hAnsi="標楷體" w:hint="eastAsia"/>
          <w:b/>
          <w:bCs/>
          <w:shd w:val="pct15" w:color="auto" w:fill="FFFFFF"/>
        </w:rPr>
        <w:t>。</w:t>
      </w:r>
    </w:p>
    <w:p w14:paraId="52954837" w14:textId="77777777" w:rsidR="00A823A8" w:rsidRPr="00A97FCC" w:rsidRDefault="00A823A8">
      <w:pPr>
        <w:spacing w:line="320" w:lineRule="exact"/>
        <w:ind w:leftChars="688" w:left="1891" w:hangingChars="100" w:hanging="240"/>
        <w:rPr>
          <w:rFonts w:ascii="標楷體" w:hAnsi="標楷體"/>
          <w:b/>
          <w:bCs/>
          <w:shd w:val="pct15" w:color="auto" w:fill="FFFFFF"/>
        </w:rPr>
      </w:pPr>
    </w:p>
    <w:p w14:paraId="440044EA" w14:textId="77777777" w:rsidR="00A823A8" w:rsidRDefault="00A823A8">
      <w:pPr>
        <w:pStyle w:val="4"/>
        <w:ind w:left="490" w:firstLine="0"/>
        <w:rPr>
          <w:rFonts w:hAnsi="標楷體"/>
        </w:rPr>
      </w:pPr>
      <w:r>
        <w:rPr>
          <w:rFonts w:hAnsi="標楷體" w:hint="eastAsia"/>
        </w:rPr>
        <w:t>2.一般標購股票基本資料</w:t>
      </w:r>
      <w:proofErr w:type="gramStart"/>
      <w:r>
        <w:rPr>
          <w:rFonts w:hAnsi="標楷體" w:hint="eastAsia"/>
        </w:rPr>
        <w:t>檔</w:t>
      </w:r>
      <w:proofErr w:type="gramEnd"/>
    </w:p>
    <w:p w14:paraId="5960A42A" w14:textId="77777777" w:rsidR="00A823A8" w:rsidRDefault="00A823A8">
      <w:pPr>
        <w:pStyle w:val="a0"/>
        <w:rPr>
          <w:rFonts w:hAnsi="標楷體"/>
        </w:rPr>
      </w:pPr>
      <w:r>
        <w:rPr>
          <w:rFonts w:hAnsi="標楷體" w:hint="eastAsia"/>
        </w:rPr>
        <w:t xml:space="preserve">    </w:t>
      </w:r>
      <w:r>
        <w:rPr>
          <w:rFonts w:hAnsi="標楷體"/>
        </w:rPr>
        <w:t xml:space="preserve">  FILE-CODE</w:t>
      </w:r>
      <w:r>
        <w:rPr>
          <w:rFonts w:hAnsi="標楷體" w:hint="eastAsia"/>
        </w:rPr>
        <w:t>：</w:t>
      </w:r>
      <w:r>
        <w:rPr>
          <w:rFonts w:hAnsi="標楷體"/>
        </w:rPr>
        <w:t xml:space="preserve"> </w:t>
      </w:r>
      <w:r>
        <w:rPr>
          <w:rFonts w:hAnsi="標楷體" w:hint="eastAsia"/>
        </w:rPr>
        <w:t>E02</w:t>
      </w:r>
      <w:r>
        <w:rPr>
          <w:rFonts w:hAnsi="標楷體"/>
        </w:rPr>
        <w:t xml:space="preserve">              </w:t>
      </w:r>
      <w:r>
        <w:rPr>
          <w:rFonts w:hAnsi="標楷體" w:hint="eastAsia"/>
        </w:rPr>
        <w:t>長</w:t>
      </w:r>
      <w:r>
        <w:rPr>
          <w:rFonts w:hAnsi="標楷體"/>
        </w:rPr>
        <w:t xml:space="preserve">  </w:t>
      </w:r>
      <w:r>
        <w:rPr>
          <w:rFonts w:hAnsi="標楷體" w:hint="eastAsia"/>
        </w:rPr>
        <w:t>度： 100</w:t>
      </w:r>
      <w:r>
        <w:rPr>
          <w:rFonts w:hAnsi="標楷體"/>
        </w:rPr>
        <w:t xml:space="preserve">  </w:t>
      </w:r>
    </w:p>
    <w:tbl>
      <w:tblPr>
        <w:tblW w:w="0" w:type="auto"/>
        <w:tblInd w:w="12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72"/>
        <w:gridCol w:w="1791"/>
        <w:gridCol w:w="4186"/>
      </w:tblGrid>
      <w:tr w:rsidR="00A823A8" w14:paraId="6E5B080E" w14:textId="77777777">
        <w:tc>
          <w:tcPr>
            <w:tcW w:w="2772" w:type="dxa"/>
            <w:tcBorders>
              <w:top w:val="single" w:sz="12" w:space="0" w:color="auto"/>
              <w:bottom w:val="single" w:sz="6" w:space="0" w:color="auto"/>
            </w:tcBorders>
          </w:tcPr>
          <w:p w14:paraId="6B86D352" w14:textId="77777777" w:rsidR="00A823A8" w:rsidRDefault="00A823A8">
            <w:pPr>
              <w:pStyle w:val="a0"/>
              <w:ind w:left="0"/>
              <w:jc w:val="center"/>
              <w:rPr>
                <w:rFonts w:hAnsi="標楷體"/>
              </w:rPr>
            </w:pPr>
            <w:r>
              <w:rPr>
                <w:rFonts w:hAnsi="標楷體" w:hint="eastAsia"/>
              </w:rPr>
              <w:t>欄  位  名  稱</w:t>
            </w:r>
          </w:p>
        </w:tc>
        <w:tc>
          <w:tcPr>
            <w:tcW w:w="1791" w:type="dxa"/>
            <w:tcBorders>
              <w:top w:val="single" w:sz="12" w:space="0" w:color="auto"/>
              <w:bottom w:val="single" w:sz="6" w:space="0" w:color="auto"/>
            </w:tcBorders>
          </w:tcPr>
          <w:p w14:paraId="2E65D87E" w14:textId="77777777" w:rsidR="00A823A8" w:rsidRDefault="00A823A8">
            <w:pPr>
              <w:pStyle w:val="a0"/>
              <w:ind w:left="0"/>
              <w:jc w:val="center"/>
              <w:rPr>
                <w:rFonts w:hAnsi="標楷體"/>
              </w:rPr>
            </w:pPr>
            <w:r>
              <w:rPr>
                <w:rFonts w:hAnsi="標楷體" w:hint="eastAsia"/>
              </w:rPr>
              <w:t>長  度</w:t>
            </w:r>
          </w:p>
        </w:tc>
        <w:tc>
          <w:tcPr>
            <w:tcW w:w="4186" w:type="dxa"/>
            <w:tcBorders>
              <w:top w:val="single" w:sz="12" w:space="0" w:color="auto"/>
              <w:bottom w:val="single" w:sz="6" w:space="0" w:color="auto"/>
            </w:tcBorders>
          </w:tcPr>
          <w:p w14:paraId="142F1C3D" w14:textId="77777777" w:rsidR="00A823A8" w:rsidRDefault="00A823A8">
            <w:pPr>
              <w:pStyle w:val="a0"/>
              <w:ind w:left="0"/>
              <w:jc w:val="center"/>
              <w:rPr>
                <w:rFonts w:hAnsi="標楷體"/>
              </w:rPr>
            </w:pPr>
            <w:r>
              <w:rPr>
                <w:rFonts w:hAnsi="標楷體" w:hint="eastAsia"/>
              </w:rPr>
              <w:t>說  明</w:t>
            </w:r>
          </w:p>
        </w:tc>
      </w:tr>
      <w:tr w:rsidR="00A823A8" w14:paraId="5A50E86F" w14:textId="77777777">
        <w:tc>
          <w:tcPr>
            <w:tcW w:w="2772" w:type="dxa"/>
            <w:tcBorders>
              <w:top w:val="single" w:sz="6" w:space="0" w:color="auto"/>
              <w:bottom w:val="single" w:sz="6" w:space="0" w:color="auto"/>
            </w:tcBorders>
          </w:tcPr>
          <w:p w14:paraId="3550EE42" w14:textId="77777777" w:rsidR="00A823A8" w:rsidRPr="00E21BFC" w:rsidRDefault="00A823A8">
            <w:pPr>
              <w:pStyle w:val="a0"/>
              <w:ind w:left="0"/>
              <w:rPr>
                <w:rFonts w:hAnsi="標楷體"/>
              </w:rPr>
            </w:pPr>
            <w:r w:rsidRPr="00E21BFC">
              <w:rPr>
                <w:rFonts w:hAnsi="標楷體" w:hint="eastAsia"/>
              </w:rPr>
              <w:t>DATE</w:t>
            </w:r>
          </w:p>
        </w:tc>
        <w:tc>
          <w:tcPr>
            <w:tcW w:w="1791" w:type="dxa"/>
            <w:tcBorders>
              <w:top w:val="single" w:sz="6" w:space="0" w:color="auto"/>
              <w:bottom w:val="single" w:sz="6" w:space="0" w:color="auto"/>
            </w:tcBorders>
          </w:tcPr>
          <w:p w14:paraId="7CD1267A" w14:textId="77777777" w:rsidR="00A823A8" w:rsidRPr="00E21BFC" w:rsidRDefault="00A823A8">
            <w:pPr>
              <w:pStyle w:val="a0"/>
              <w:ind w:left="0"/>
              <w:jc w:val="center"/>
              <w:rPr>
                <w:rFonts w:hAnsi="標楷體"/>
              </w:rPr>
            </w:pPr>
            <w:r w:rsidRPr="00E21BFC">
              <w:rPr>
                <w:rFonts w:hAnsi="標楷體" w:hint="eastAsia"/>
              </w:rPr>
              <w:t>9(8)</w:t>
            </w:r>
          </w:p>
        </w:tc>
        <w:tc>
          <w:tcPr>
            <w:tcW w:w="4186" w:type="dxa"/>
            <w:tcBorders>
              <w:top w:val="single" w:sz="6" w:space="0" w:color="auto"/>
              <w:bottom w:val="single" w:sz="6" w:space="0" w:color="auto"/>
            </w:tcBorders>
          </w:tcPr>
          <w:p w14:paraId="7EBE019D" w14:textId="77777777" w:rsidR="00A823A8" w:rsidRPr="00E21BFC" w:rsidRDefault="00A823A8">
            <w:pPr>
              <w:pStyle w:val="a0"/>
              <w:ind w:left="0"/>
              <w:rPr>
                <w:rFonts w:hAnsi="標楷體"/>
              </w:rPr>
            </w:pPr>
            <w:r w:rsidRPr="00E21BFC">
              <w:rPr>
                <w:rFonts w:hAnsi="標楷體" w:hint="eastAsia"/>
              </w:rPr>
              <w:t>標購日期</w:t>
            </w:r>
          </w:p>
        </w:tc>
      </w:tr>
      <w:tr w:rsidR="00A823A8" w14:paraId="3CD45C1B" w14:textId="77777777">
        <w:tc>
          <w:tcPr>
            <w:tcW w:w="2772" w:type="dxa"/>
            <w:tcBorders>
              <w:top w:val="single" w:sz="6" w:space="0" w:color="auto"/>
              <w:bottom w:val="single" w:sz="6" w:space="0" w:color="auto"/>
            </w:tcBorders>
          </w:tcPr>
          <w:p w14:paraId="6CF1C2AA" w14:textId="77777777" w:rsidR="00A823A8" w:rsidRPr="00E21BFC" w:rsidRDefault="00A823A8">
            <w:pPr>
              <w:pStyle w:val="a0"/>
              <w:ind w:left="0"/>
              <w:rPr>
                <w:rFonts w:hAnsi="標楷體"/>
              </w:rPr>
            </w:pPr>
            <w:r w:rsidRPr="00E21BFC">
              <w:rPr>
                <w:rFonts w:hAnsi="標楷體"/>
              </w:rPr>
              <w:t>STOCK-NO</w:t>
            </w:r>
          </w:p>
        </w:tc>
        <w:tc>
          <w:tcPr>
            <w:tcW w:w="1791" w:type="dxa"/>
            <w:tcBorders>
              <w:top w:val="single" w:sz="6" w:space="0" w:color="auto"/>
              <w:bottom w:val="single" w:sz="6" w:space="0" w:color="auto"/>
            </w:tcBorders>
          </w:tcPr>
          <w:p w14:paraId="11C5D385" w14:textId="77777777" w:rsidR="00A823A8" w:rsidRPr="00E21BFC" w:rsidRDefault="00A823A8">
            <w:pPr>
              <w:pStyle w:val="a0"/>
              <w:ind w:left="0"/>
              <w:jc w:val="center"/>
              <w:rPr>
                <w:rFonts w:hAnsi="標楷體"/>
              </w:rPr>
            </w:pPr>
            <w:proofErr w:type="gramStart"/>
            <w:r w:rsidRPr="00E21BFC">
              <w:rPr>
                <w:rFonts w:hAnsi="標楷體"/>
              </w:rPr>
              <w:t>X(</w:t>
            </w:r>
            <w:proofErr w:type="gramEnd"/>
            <w:r w:rsidRPr="00E21BFC">
              <w:rPr>
                <w:rFonts w:hAnsi="標楷體"/>
              </w:rPr>
              <w:t>6)</w:t>
            </w:r>
          </w:p>
        </w:tc>
        <w:tc>
          <w:tcPr>
            <w:tcW w:w="4186" w:type="dxa"/>
            <w:tcBorders>
              <w:top w:val="single" w:sz="6" w:space="0" w:color="auto"/>
              <w:bottom w:val="single" w:sz="6" w:space="0" w:color="auto"/>
            </w:tcBorders>
          </w:tcPr>
          <w:p w14:paraId="6D504E2F" w14:textId="77777777" w:rsidR="00A823A8" w:rsidRPr="00E21BFC" w:rsidRDefault="00A823A8">
            <w:pPr>
              <w:pStyle w:val="a0"/>
              <w:ind w:left="0"/>
              <w:rPr>
                <w:rFonts w:hAnsi="標楷體"/>
              </w:rPr>
            </w:pPr>
            <w:r w:rsidRPr="00E21BFC">
              <w:rPr>
                <w:rFonts w:hAnsi="標楷體" w:hint="eastAsia"/>
              </w:rPr>
              <w:t>股票代號</w:t>
            </w:r>
          </w:p>
        </w:tc>
      </w:tr>
      <w:tr w:rsidR="00A823A8" w14:paraId="6E79DE9B" w14:textId="77777777">
        <w:tc>
          <w:tcPr>
            <w:tcW w:w="2772" w:type="dxa"/>
            <w:tcBorders>
              <w:top w:val="single" w:sz="6" w:space="0" w:color="auto"/>
              <w:bottom w:val="single" w:sz="6" w:space="0" w:color="auto"/>
            </w:tcBorders>
          </w:tcPr>
          <w:p w14:paraId="39DE5B8A" w14:textId="77777777" w:rsidR="00A823A8" w:rsidRPr="00E21BFC" w:rsidRDefault="00A823A8">
            <w:pPr>
              <w:pStyle w:val="a0"/>
              <w:ind w:left="0"/>
              <w:rPr>
                <w:rFonts w:hAnsi="標楷體"/>
              </w:rPr>
            </w:pPr>
            <w:r w:rsidRPr="00E21BFC">
              <w:rPr>
                <w:rFonts w:hAnsi="標楷體"/>
              </w:rPr>
              <w:t>STOCK-N</w:t>
            </w:r>
            <w:r w:rsidRPr="00E21BFC">
              <w:rPr>
                <w:rFonts w:hAnsi="標楷體" w:hint="eastAsia"/>
              </w:rPr>
              <w:t>AME</w:t>
            </w:r>
          </w:p>
        </w:tc>
        <w:tc>
          <w:tcPr>
            <w:tcW w:w="1791" w:type="dxa"/>
            <w:tcBorders>
              <w:top w:val="single" w:sz="6" w:space="0" w:color="auto"/>
              <w:bottom w:val="single" w:sz="6" w:space="0" w:color="auto"/>
            </w:tcBorders>
          </w:tcPr>
          <w:p w14:paraId="226A8DE8" w14:textId="77777777" w:rsidR="00A823A8" w:rsidRPr="0011655C" w:rsidRDefault="00A85531">
            <w:pPr>
              <w:pStyle w:val="a0"/>
              <w:ind w:left="0"/>
              <w:jc w:val="center"/>
              <w:rPr>
                <w:rFonts w:hAnsi="標楷體"/>
              </w:rPr>
            </w:pPr>
            <w:proofErr w:type="gramStart"/>
            <w:r w:rsidRPr="0011655C">
              <w:rPr>
                <w:rFonts w:hAnsi="標楷體"/>
              </w:rPr>
              <w:t>X(</w:t>
            </w:r>
            <w:proofErr w:type="gramEnd"/>
            <w:r w:rsidR="00CE7E01" w:rsidRPr="0011655C">
              <w:rPr>
                <w:rFonts w:hAnsi="標楷體" w:hint="eastAsia"/>
              </w:rPr>
              <w:t>16</w:t>
            </w:r>
            <w:r w:rsidR="00A823A8" w:rsidRPr="0011655C">
              <w:rPr>
                <w:rFonts w:hAnsi="標楷體"/>
              </w:rPr>
              <w:t>)</w:t>
            </w:r>
          </w:p>
        </w:tc>
        <w:tc>
          <w:tcPr>
            <w:tcW w:w="4186" w:type="dxa"/>
            <w:tcBorders>
              <w:top w:val="single" w:sz="6" w:space="0" w:color="auto"/>
              <w:bottom w:val="single" w:sz="6" w:space="0" w:color="auto"/>
            </w:tcBorders>
          </w:tcPr>
          <w:p w14:paraId="6CD2CFC6" w14:textId="77777777" w:rsidR="00A823A8" w:rsidRPr="00E21BFC" w:rsidRDefault="00A823A8">
            <w:pPr>
              <w:pStyle w:val="a0"/>
              <w:ind w:left="0"/>
              <w:rPr>
                <w:rFonts w:hAnsi="標楷體"/>
              </w:rPr>
            </w:pPr>
            <w:r w:rsidRPr="00E21BFC">
              <w:rPr>
                <w:rFonts w:hAnsi="標楷體" w:hint="eastAsia"/>
              </w:rPr>
              <w:t>標購股票名稱</w:t>
            </w:r>
          </w:p>
        </w:tc>
      </w:tr>
      <w:tr w:rsidR="00A823A8" w14:paraId="3FBAADC3" w14:textId="77777777">
        <w:tc>
          <w:tcPr>
            <w:tcW w:w="2772" w:type="dxa"/>
            <w:tcBorders>
              <w:top w:val="single" w:sz="6" w:space="0" w:color="auto"/>
              <w:bottom w:val="single" w:sz="6" w:space="0" w:color="auto"/>
            </w:tcBorders>
          </w:tcPr>
          <w:p w14:paraId="545DCDEE" w14:textId="77777777" w:rsidR="00A823A8" w:rsidRPr="00E21BFC" w:rsidRDefault="00A823A8">
            <w:pPr>
              <w:pStyle w:val="a0"/>
              <w:ind w:left="0"/>
              <w:rPr>
                <w:rFonts w:hAnsi="標楷體"/>
              </w:rPr>
            </w:pPr>
            <w:r w:rsidRPr="00E21BFC">
              <w:rPr>
                <w:rFonts w:hAnsi="標楷體" w:hint="eastAsia"/>
              </w:rPr>
              <w:t>SEQ</w:t>
            </w:r>
            <w:r w:rsidRPr="00E21BFC">
              <w:rPr>
                <w:rFonts w:hAnsi="標楷體"/>
              </w:rPr>
              <w:t>-NO</w:t>
            </w:r>
          </w:p>
        </w:tc>
        <w:tc>
          <w:tcPr>
            <w:tcW w:w="1791" w:type="dxa"/>
            <w:tcBorders>
              <w:top w:val="single" w:sz="6" w:space="0" w:color="auto"/>
              <w:bottom w:val="single" w:sz="6" w:space="0" w:color="auto"/>
            </w:tcBorders>
          </w:tcPr>
          <w:p w14:paraId="2DB1F369" w14:textId="77777777" w:rsidR="00A823A8" w:rsidRPr="00E21BFC" w:rsidRDefault="00A823A8">
            <w:pPr>
              <w:pStyle w:val="a0"/>
              <w:ind w:left="0"/>
              <w:jc w:val="center"/>
              <w:rPr>
                <w:rFonts w:hAnsi="標楷體"/>
              </w:rPr>
            </w:pPr>
            <w:r w:rsidRPr="00E21BFC">
              <w:rPr>
                <w:rFonts w:hAnsi="標楷體" w:hint="eastAsia"/>
              </w:rPr>
              <w:t>9</w:t>
            </w:r>
            <w:r w:rsidRPr="00E21BFC">
              <w:rPr>
                <w:rFonts w:hAnsi="標楷體"/>
              </w:rPr>
              <w:t>(</w:t>
            </w:r>
            <w:r w:rsidRPr="00E21BFC">
              <w:rPr>
                <w:rFonts w:hAnsi="標楷體" w:hint="eastAsia"/>
              </w:rPr>
              <w:t>2</w:t>
            </w:r>
            <w:r w:rsidRPr="00E21BFC">
              <w:rPr>
                <w:rFonts w:hAnsi="標楷體"/>
              </w:rPr>
              <w:t>)</w:t>
            </w:r>
          </w:p>
        </w:tc>
        <w:tc>
          <w:tcPr>
            <w:tcW w:w="4186" w:type="dxa"/>
            <w:tcBorders>
              <w:top w:val="single" w:sz="6" w:space="0" w:color="auto"/>
              <w:bottom w:val="single" w:sz="6" w:space="0" w:color="auto"/>
            </w:tcBorders>
          </w:tcPr>
          <w:p w14:paraId="1ED3D5B8" w14:textId="77777777" w:rsidR="00A823A8" w:rsidRPr="00E21BFC" w:rsidRDefault="00A823A8">
            <w:pPr>
              <w:pStyle w:val="a0"/>
              <w:ind w:left="0"/>
              <w:rPr>
                <w:rFonts w:hAnsi="標楷體"/>
              </w:rPr>
            </w:pPr>
            <w:r w:rsidRPr="00E21BFC">
              <w:rPr>
                <w:rFonts w:hAnsi="標楷體" w:hint="eastAsia"/>
              </w:rPr>
              <w:t>標購序號</w:t>
            </w:r>
          </w:p>
        </w:tc>
      </w:tr>
      <w:tr w:rsidR="00A823A8" w14:paraId="3E54203F" w14:textId="77777777">
        <w:tc>
          <w:tcPr>
            <w:tcW w:w="2772" w:type="dxa"/>
            <w:tcBorders>
              <w:top w:val="single" w:sz="6" w:space="0" w:color="auto"/>
              <w:bottom w:val="single" w:sz="6" w:space="0" w:color="auto"/>
            </w:tcBorders>
          </w:tcPr>
          <w:p w14:paraId="77A8FB56" w14:textId="77777777" w:rsidR="00A823A8" w:rsidRPr="00E21BFC" w:rsidRDefault="00A823A8">
            <w:pPr>
              <w:pStyle w:val="a0"/>
              <w:ind w:left="0"/>
              <w:rPr>
                <w:rFonts w:hAnsi="標楷體"/>
              </w:rPr>
            </w:pPr>
            <w:r w:rsidRPr="00E21BFC">
              <w:rPr>
                <w:rFonts w:hAnsi="標楷體" w:hint="eastAsia"/>
              </w:rPr>
              <w:t>VEN-</w:t>
            </w:r>
            <w:r w:rsidRPr="00E21BFC">
              <w:rPr>
                <w:rFonts w:hAnsi="標楷體"/>
              </w:rPr>
              <w:t>QTY</w:t>
            </w:r>
          </w:p>
        </w:tc>
        <w:tc>
          <w:tcPr>
            <w:tcW w:w="1791" w:type="dxa"/>
            <w:tcBorders>
              <w:top w:val="single" w:sz="6" w:space="0" w:color="auto"/>
              <w:bottom w:val="single" w:sz="6" w:space="0" w:color="auto"/>
            </w:tcBorders>
          </w:tcPr>
          <w:p w14:paraId="28BF08DB" w14:textId="77777777" w:rsidR="00A823A8" w:rsidRPr="00E21BFC" w:rsidRDefault="00A823A8">
            <w:pPr>
              <w:pStyle w:val="a0"/>
              <w:ind w:left="0"/>
              <w:jc w:val="center"/>
              <w:rPr>
                <w:rFonts w:hAnsi="標楷體"/>
              </w:rPr>
            </w:pPr>
            <w:r w:rsidRPr="00E21BFC">
              <w:rPr>
                <w:rFonts w:hAnsi="標楷體"/>
              </w:rPr>
              <w:t>9(</w:t>
            </w:r>
            <w:r w:rsidRPr="00E21BFC">
              <w:rPr>
                <w:rFonts w:hAnsi="標楷體" w:hint="eastAsia"/>
              </w:rPr>
              <w:t>12</w:t>
            </w:r>
            <w:r w:rsidRPr="00E21BFC">
              <w:rPr>
                <w:rFonts w:hAnsi="標楷體"/>
              </w:rPr>
              <w:t>)</w:t>
            </w:r>
          </w:p>
        </w:tc>
        <w:tc>
          <w:tcPr>
            <w:tcW w:w="4186" w:type="dxa"/>
            <w:tcBorders>
              <w:top w:val="single" w:sz="6" w:space="0" w:color="auto"/>
              <w:bottom w:val="single" w:sz="6" w:space="0" w:color="auto"/>
            </w:tcBorders>
          </w:tcPr>
          <w:p w14:paraId="43C381B7" w14:textId="77777777" w:rsidR="00A823A8" w:rsidRPr="00E21BFC" w:rsidRDefault="00A823A8">
            <w:pPr>
              <w:pStyle w:val="a0"/>
              <w:ind w:left="0"/>
              <w:rPr>
                <w:rFonts w:hAnsi="標楷體"/>
              </w:rPr>
            </w:pPr>
            <w:r w:rsidRPr="00E21BFC">
              <w:rPr>
                <w:rFonts w:hAnsi="標楷體" w:hint="eastAsia"/>
              </w:rPr>
              <w:t>標購</w:t>
            </w:r>
            <w:r w:rsidRPr="00E21BFC">
              <w:rPr>
                <w:rFonts w:hint="eastAsia"/>
              </w:rPr>
              <w:t>數量</w:t>
            </w:r>
          </w:p>
        </w:tc>
      </w:tr>
      <w:tr w:rsidR="00A823A8" w14:paraId="10B8A484" w14:textId="77777777">
        <w:tc>
          <w:tcPr>
            <w:tcW w:w="2772" w:type="dxa"/>
            <w:tcBorders>
              <w:top w:val="single" w:sz="6" w:space="0" w:color="auto"/>
              <w:bottom w:val="single" w:sz="6" w:space="0" w:color="auto"/>
            </w:tcBorders>
          </w:tcPr>
          <w:p w14:paraId="3C65F7C4" w14:textId="77777777" w:rsidR="00A823A8" w:rsidRPr="00E21BFC" w:rsidRDefault="00A823A8">
            <w:pPr>
              <w:pStyle w:val="a0"/>
              <w:ind w:left="0"/>
              <w:rPr>
                <w:rFonts w:hAnsi="標楷體"/>
              </w:rPr>
            </w:pPr>
            <w:r w:rsidRPr="00E21BFC">
              <w:rPr>
                <w:rFonts w:hAnsi="標楷體" w:hint="eastAsia"/>
              </w:rPr>
              <w:t>ODR-QTY-MIN</w:t>
            </w:r>
          </w:p>
        </w:tc>
        <w:tc>
          <w:tcPr>
            <w:tcW w:w="1791" w:type="dxa"/>
            <w:tcBorders>
              <w:top w:val="single" w:sz="6" w:space="0" w:color="auto"/>
              <w:bottom w:val="single" w:sz="6" w:space="0" w:color="auto"/>
            </w:tcBorders>
          </w:tcPr>
          <w:p w14:paraId="2EDEDCBE" w14:textId="77777777" w:rsidR="00A823A8" w:rsidRPr="00E21BFC" w:rsidRDefault="00A823A8">
            <w:pPr>
              <w:pStyle w:val="a0"/>
              <w:ind w:left="0"/>
              <w:jc w:val="center"/>
              <w:rPr>
                <w:rFonts w:hAnsi="標楷體"/>
              </w:rPr>
            </w:pPr>
            <w:r w:rsidRPr="00E21BFC">
              <w:rPr>
                <w:rFonts w:hAnsi="標楷體" w:hint="eastAsia"/>
              </w:rPr>
              <w:t>9(12)</w:t>
            </w:r>
          </w:p>
        </w:tc>
        <w:tc>
          <w:tcPr>
            <w:tcW w:w="4186" w:type="dxa"/>
            <w:tcBorders>
              <w:top w:val="single" w:sz="6" w:space="0" w:color="auto"/>
              <w:bottom w:val="single" w:sz="6" w:space="0" w:color="auto"/>
            </w:tcBorders>
          </w:tcPr>
          <w:p w14:paraId="36C723E4" w14:textId="77777777" w:rsidR="00A823A8" w:rsidRPr="00E21BFC" w:rsidRDefault="00A823A8">
            <w:pPr>
              <w:pStyle w:val="a0"/>
              <w:ind w:left="0"/>
              <w:rPr>
                <w:rFonts w:hAnsi="標楷體"/>
              </w:rPr>
            </w:pPr>
            <w:proofErr w:type="gramStart"/>
            <w:r w:rsidRPr="00E21BFC">
              <w:rPr>
                <w:rFonts w:hAnsi="標楷體" w:hint="eastAsia"/>
              </w:rPr>
              <w:t>最低申賣</w:t>
            </w:r>
            <w:r w:rsidRPr="00E21BFC">
              <w:rPr>
                <w:rFonts w:hint="eastAsia"/>
              </w:rPr>
              <w:t>數量</w:t>
            </w:r>
            <w:proofErr w:type="gramEnd"/>
          </w:p>
        </w:tc>
      </w:tr>
      <w:tr w:rsidR="00A823A8" w14:paraId="6D635D48" w14:textId="77777777">
        <w:tc>
          <w:tcPr>
            <w:tcW w:w="2772" w:type="dxa"/>
            <w:tcBorders>
              <w:top w:val="single" w:sz="6" w:space="0" w:color="auto"/>
              <w:bottom w:val="single" w:sz="6" w:space="0" w:color="auto"/>
            </w:tcBorders>
          </w:tcPr>
          <w:p w14:paraId="168C28C2" w14:textId="77777777" w:rsidR="00A823A8" w:rsidRPr="00E21BFC" w:rsidRDefault="00A823A8">
            <w:pPr>
              <w:pStyle w:val="a0"/>
              <w:ind w:left="0"/>
              <w:rPr>
                <w:rFonts w:hAnsi="標楷體"/>
              </w:rPr>
            </w:pPr>
            <w:r w:rsidRPr="00E21BFC">
              <w:rPr>
                <w:rFonts w:hAnsi="標楷體" w:hint="eastAsia"/>
              </w:rPr>
              <w:t>ODR-QTY-MAX</w:t>
            </w:r>
          </w:p>
        </w:tc>
        <w:tc>
          <w:tcPr>
            <w:tcW w:w="1791" w:type="dxa"/>
            <w:tcBorders>
              <w:top w:val="single" w:sz="6" w:space="0" w:color="auto"/>
              <w:bottom w:val="single" w:sz="6" w:space="0" w:color="auto"/>
            </w:tcBorders>
          </w:tcPr>
          <w:p w14:paraId="1A0454EC" w14:textId="77777777" w:rsidR="00A823A8" w:rsidRPr="00E21BFC" w:rsidRDefault="00A823A8">
            <w:pPr>
              <w:pStyle w:val="a0"/>
              <w:ind w:left="0"/>
              <w:jc w:val="center"/>
              <w:rPr>
                <w:rFonts w:hAnsi="標楷體"/>
              </w:rPr>
            </w:pPr>
            <w:r w:rsidRPr="00E21BFC">
              <w:rPr>
                <w:rFonts w:hAnsi="標楷體" w:hint="eastAsia"/>
              </w:rPr>
              <w:t>9(12)</w:t>
            </w:r>
          </w:p>
        </w:tc>
        <w:tc>
          <w:tcPr>
            <w:tcW w:w="4186" w:type="dxa"/>
            <w:tcBorders>
              <w:top w:val="single" w:sz="6" w:space="0" w:color="auto"/>
              <w:bottom w:val="single" w:sz="6" w:space="0" w:color="auto"/>
            </w:tcBorders>
          </w:tcPr>
          <w:p w14:paraId="333AAF49" w14:textId="77777777" w:rsidR="00A823A8" w:rsidRPr="00E21BFC" w:rsidRDefault="00A823A8">
            <w:pPr>
              <w:pStyle w:val="a0"/>
              <w:ind w:left="0"/>
              <w:rPr>
                <w:rFonts w:hAnsi="標楷體"/>
              </w:rPr>
            </w:pPr>
            <w:proofErr w:type="gramStart"/>
            <w:r w:rsidRPr="00E21BFC">
              <w:rPr>
                <w:rFonts w:hAnsi="標楷體" w:hint="eastAsia"/>
              </w:rPr>
              <w:t>最高申賣</w:t>
            </w:r>
            <w:r w:rsidRPr="00E21BFC">
              <w:rPr>
                <w:rFonts w:hint="eastAsia"/>
              </w:rPr>
              <w:t>數量</w:t>
            </w:r>
            <w:proofErr w:type="gramEnd"/>
          </w:p>
        </w:tc>
      </w:tr>
      <w:tr w:rsidR="00A823A8" w14:paraId="4A291D54" w14:textId="77777777">
        <w:tc>
          <w:tcPr>
            <w:tcW w:w="2772" w:type="dxa"/>
            <w:tcBorders>
              <w:top w:val="single" w:sz="6" w:space="0" w:color="auto"/>
              <w:bottom w:val="single" w:sz="6" w:space="0" w:color="auto"/>
            </w:tcBorders>
          </w:tcPr>
          <w:p w14:paraId="17FE843A" w14:textId="77777777" w:rsidR="00A823A8" w:rsidRDefault="00A823A8">
            <w:pPr>
              <w:pStyle w:val="a0"/>
              <w:ind w:left="0"/>
              <w:rPr>
                <w:rFonts w:hAnsi="標楷體"/>
              </w:rPr>
            </w:pPr>
            <w:r>
              <w:rPr>
                <w:rFonts w:hAnsi="標楷體" w:hint="eastAsia"/>
              </w:rPr>
              <w:t>VEN-UNIT</w:t>
            </w:r>
          </w:p>
        </w:tc>
        <w:tc>
          <w:tcPr>
            <w:tcW w:w="1791" w:type="dxa"/>
            <w:tcBorders>
              <w:top w:val="single" w:sz="6" w:space="0" w:color="auto"/>
              <w:bottom w:val="single" w:sz="6" w:space="0" w:color="auto"/>
            </w:tcBorders>
          </w:tcPr>
          <w:p w14:paraId="1A235C4C" w14:textId="77777777" w:rsidR="00A823A8" w:rsidRDefault="00A823A8">
            <w:pPr>
              <w:pStyle w:val="a0"/>
              <w:ind w:left="0"/>
              <w:jc w:val="center"/>
              <w:rPr>
                <w:rFonts w:hAnsi="標楷體"/>
              </w:rPr>
            </w:pPr>
            <w:r>
              <w:rPr>
                <w:rFonts w:hAnsi="標楷體" w:hint="eastAsia"/>
              </w:rPr>
              <w:t>9(4)</w:t>
            </w:r>
          </w:p>
        </w:tc>
        <w:tc>
          <w:tcPr>
            <w:tcW w:w="4186" w:type="dxa"/>
            <w:tcBorders>
              <w:top w:val="single" w:sz="6" w:space="0" w:color="auto"/>
              <w:bottom w:val="single" w:sz="6" w:space="0" w:color="auto"/>
            </w:tcBorders>
          </w:tcPr>
          <w:p w14:paraId="59987E10" w14:textId="77777777" w:rsidR="00A823A8" w:rsidRDefault="00A823A8">
            <w:pPr>
              <w:pStyle w:val="a0"/>
              <w:ind w:left="0"/>
              <w:rPr>
                <w:rFonts w:hAnsi="標楷體"/>
              </w:rPr>
            </w:pPr>
            <w:r>
              <w:rPr>
                <w:rFonts w:hAnsi="標楷體" w:hint="eastAsia"/>
              </w:rPr>
              <w:t>標購單位(張)</w:t>
            </w:r>
          </w:p>
        </w:tc>
      </w:tr>
      <w:tr w:rsidR="00A823A8" w14:paraId="0C01F5A5" w14:textId="77777777">
        <w:tc>
          <w:tcPr>
            <w:tcW w:w="2772" w:type="dxa"/>
            <w:tcBorders>
              <w:top w:val="single" w:sz="6" w:space="0" w:color="auto"/>
              <w:bottom w:val="single" w:sz="6" w:space="0" w:color="auto"/>
            </w:tcBorders>
          </w:tcPr>
          <w:p w14:paraId="2657007A" w14:textId="77777777" w:rsidR="00A823A8" w:rsidRDefault="00A823A8">
            <w:pPr>
              <w:pStyle w:val="a0"/>
              <w:ind w:left="0"/>
              <w:rPr>
                <w:rFonts w:hAnsi="標楷體"/>
              </w:rPr>
            </w:pPr>
            <w:r>
              <w:rPr>
                <w:rFonts w:hAnsi="標楷體" w:hint="eastAsia"/>
              </w:rPr>
              <w:t>ASK-BRKID</w:t>
            </w:r>
          </w:p>
        </w:tc>
        <w:tc>
          <w:tcPr>
            <w:tcW w:w="1791" w:type="dxa"/>
            <w:tcBorders>
              <w:top w:val="single" w:sz="6" w:space="0" w:color="auto"/>
              <w:bottom w:val="single" w:sz="6" w:space="0" w:color="auto"/>
            </w:tcBorders>
          </w:tcPr>
          <w:p w14:paraId="72B9FD71" w14:textId="77777777" w:rsidR="00A823A8" w:rsidRDefault="00A823A8">
            <w:pPr>
              <w:pStyle w:val="a0"/>
              <w:ind w:left="0"/>
              <w:jc w:val="center"/>
              <w:rPr>
                <w:rFonts w:hAnsi="標楷體"/>
              </w:rPr>
            </w:pPr>
            <w:proofErr w:type="gramStart"/>
            <w:r>
              <w:rPr>
                <w:rFonts w:hAnsi="標楷體"/>
              </w:rPr>
              <w:t>X(</w:t>
            </w:r>
            <w:proofErr w:type="gramEnd"/>
            <w:r>
              <w:rPr>
                <w:rFonts w:hAnsi="標楷體" w:hint="eastAsia"/>
              </w:rPr>
              <w:t>4</w:t>
            </w:r>
            <w:r>
              <w:rPr>
                <w:rFonts w:hAnsi="標楷體"/>
              </w:rPr>
              <w:t>)</w:t>
            </w:r>
          </w:p>
        </w:tc>
        <w:tc>
          <w:tcPr>
            <w:tcW w:w="4186" w:type="dxa"/>
            <w:tcBorders>
              <w:top w:val="single" w:sz="6" w:space="0" w:color="auto"/>
              <w:bottom w:val="single" w:sz="6" w:space="0" w:color="auto"/>
            </w:tcBorders>
          </w:tcPr>
          <w:p w14:paraId="643CCFEF" w14:textId="77777777" w:rsidR="00A823A8" w:rsidRDefault="00A823A8">
            <w:pPr>
              <w:pStyle w:val="a0"/>
              <w:ind w:left="0"/>
              <w:rPr>
                <w:rFonts w:hAnsi="標楷體"/>
              </w:rPr>
            </w:pPr>
            <w:r>
              <w:rPr>
                <w:rFonts w:hAnsi="標楷體" w:hint="eastAsia"/>
              </w:rPr>
              <w:t>委託</w:t>
            </w:r>
            <w:proofErr w:type="gramStart"/>
            <w:r>
              <w:rPr>
                <w:rFonts w:hAnsi="標楷體" w:hint="eastAsia"/>
              </w:rPr>
              <w:t>標購證商</w:t>
            </w:r>
            <w:proofErr w:type="gramEnd"/>
            <w:r>
              <w:rPr>
                <w:rFonts w:hAnsi="標楷體" w:hint="eastAsia"/>
              </w:rPr>
              <w:t>(金)代號</w:t>
            </w:r>
          </w:p>
        </w:tc>
      </w:tr>
      <w:tr w:rsidR="00A823A8" w14:paraId="7156E290" w14:textId="77777777">
        <w:tc>
          <w:tcPr>
            <w:tcW w:w="2772" w:type="dxa"/>
            <w:tcBorders>
              <w:top w:val="single" w:sz="6" w:space="0" w:color="auto"/>
              <w:bottom w:val="single" w:sz="6" w:space="0" w:color="auto"/>
            </w:tcBorders>
          </w:tcPr>
          <w:p w14:paraId="42396B0C" w14:textId="77777777" w:rsidR="00A823A8" w:rsidRDefault="00A823A8">
            <w:pPr>
              <w:pStyle w:val="a0"/>
              <w:ind w:left="0"/>
              <w:rPr>
                <w:rFonts w:hAnsi="標楷體"/>
              </w:rPr>
            </w:pPr>
            <w:r>
              <w:rPr>
                <w:rFonts w:hAnsi="標楷體" w:hint="eastAsia"/>
              </w:rPr>
              <w:t>VEN-BRKID</w:t>
            </w:r>
          </w:p>
        </w:tc>
        <w:tc>
          <w:tcPr>
            <w:tcW w:w="1791" w:type="dxa"/>
            <w:tcBorders>
              <w:top w:val="single" w:sz="6" w:space="0" w:color="auto"/>
              <w:bottom w:val="single" w:sz="6" w:space="0" w:color="auto"/>
            </w:tcBorders>
          </w:tcPr>
          <w:p w14:paraId="2FCC765D" w14:textId="77777777" w:rsidR="00A823A8" w:rsidRDefault="00A823A8">
            <w:pPr>
              <w:pStyle w:val="a0"/>
              <w:ind w:left="0"/>
              <w:jc w:val="center"/>
              <w:rPr>
                <w:rFonts w:hAnsi="標楷體"/>
              </w:rPr>
            </w:pPr>
            <w:proofErr w:type="gramStart"/>
            <w:r>
              <w:rPr>
                <w:rFonts w:hAnsi="標楷體"/>
              </w:rPr>
              <w:t>X(</w:t>
            </w:r>
            <w:proofErr w:type="gramEnd"/>
            <w:r>
              <w:rPr>
                <w:rFonts w:hAnsi="標楷體" w:hint="eastAsia"/>
              </w:rPr>
              <w:t>4</w:t>
            </w:r>
            <w:r>
              <w:rPr>
                <w:rFonts w:hAnsi="標楷體"/>
              </w:rPr>
              <w:t>)</w:t>
            </w:r>
          </w:p>
        </w:tc>
        <w:tc>
          <w:tcPr>
            <w:tcW w:w="4186" w:type="dxa"/>
            <w:tcBorders>
              <w:top w:val="single" w:sz="6" w:space="0" w:color="auto"/>
              <w:bottom w:val="single" w:sz="6" w:space="0" w:color="auto"/>
            </w:tcBorders>
          </w:tcPr>
          <w:p w14:paraId="51E5A0CE" w14:textId="77777777" w:rsidR="00A823A8" w:rsidRDefault="00A823A8">
            <w:pPr>
              <w:pStyle w:val="a0"/>
              <w:ind w:left="0"/>
              <w:rPr>
                <w:rFonts w:hAnsi="標楷體"/>
              </w:rPr>
            </w:pPr>
            <w:r>
              <w:rPr>
                <w:rFonts w:hAnsi="標楷體" w:hint="eastAsia"/>
              </w:rPr>
              <w:t>申請</w:t>
            </w:r>
            <w:proofErr w:type="gramStart"/>
            <w:r>
              <w:rPr>
                <w:rFonts w:hAnsi="標楷體" w:hint="eastAsia"/>
              </w:rPr>
              <w:t>標購證商</w:t>
            </w:r>
            <w:proofErr w:type="gramEnd"/>
            <w:r>
              <w:rPr>
                <w:rFonts w:hAnsi="標楷體" w:hint="eastAsia"/>
              </w:rPr>
              <w:t>代號</w:t>
            </w:r>
          </w:p>
        </w:tc>
      </w:tr>
      <w:tr w:rsidR="00A823A8" w14:paraId="0504AF6E" w14:textId="77777777">
        <w:tc>
          <w:tcPr>
            <w:tcW w:w="2772" w:type="dxa"/>
            <w:tcBorders>
              <w:top w:val="single" w:sz="6" w:space="0" w:color="auto"/>
              <w:bottom w:val="single" w:sz="6" w:space="0" w:color="auto"/>
            </w:tcBorders>
          </w:tcPr>
          <w:p w14:paraId="2D3EA573" w14:textId="77777777" w:rsidR="00A823A8" w:rsidRDefault="00A823A8">
            <w:pPr>
              <w:pStyle w:val="a0"/>
              <w:ind w:left="0"/>
              <w:rPr>
                <w:rFonts w:hAnsi="標楷體"/>
              </w:rPr>
            </w:pPr>
            <w:r>
              <w:rPr>
                <w:rFonts w:hAnsi="標楷體" w:hint="eastAsia"/>
              </w:rPr>
              <w:t>MTH-MODE</w:t>
            </w:r>
          </w:p>
        </w:tc>
        <w:tc>
          <w:tcPr>
            <w:tcW w:w="1791" w:type="dxa"/>
            <w:tcBorders>
              <w:top w:val="single" w:sz="6" w:space="0" w:color="auto"/>
              <w:bottom w:val="single" w:sz="6" w:space="0" w:color="auto"/>
            </w:tcBorders>
          </w:tcPr>
          <w:p w14:paraId="575DFF6C" w14:textId="77777777" w:rsidR="00A823A8" w:rsidRDefault="00A823A8">
            <w:pPr>
              <w:pStyle w:val="a0"/>
              <w:ind w:left="0"/>
              <w:jc w:val="center"/>
              <w:rPr>
                <w:rFonts w:hAnsi="標楷體"/>
              </w:rPr>
            </w:pPr>
            <w:proofErr w:type="gramStart"/>
            <w:r>
              <w:rPr>
                <w:rFonts w:hAnsi="標楷體"/>
              </w:rPr>
              <w:t>X(</w:t>
            </w:r>
            <w:proofErr w:type="gramEnd"/>
            <w:r>
              <w:rPr>
                <w:rFonts w:hAnsi="標楷體" w:hint="eastAsia"/>
              </w:rPr>
              <w:t>1</w:t>
            </w:r>
            <w:r>
              <w:rPr>
                <w:rFonts w:hAnsi="標楷體"/>
              </w:rPr>
              <w:t>)</w:t>
            </w:r>
          </w:p>
        </w:tc>
        <w:tc>
          <w:tcPr>
            <w:tcW w:w="4186" w:type="dxa"/>
            <w:tcBorders>
              <w:top w:val="single" w:sz="6" w:space="0" w:color="auto"/>
              <w:bottom w:val="single" w:sz="6" w:space="0" w:color="auto"/>
            </w:tcBorders>
          </w:tcPr>
          <w:p w14:paraId="4C1CB97C" w14:textId="77777777" w:rsidR="00A823A8" w:rsidRDefault="00A823A8">
            <w:pPr>
              <w:pStyle w:val="a0"/>
              <w:ind w:left="0"/>
              <w:rPr>
                <w:rFonts w:hAnsi="標楷體"/>
              </w:rPr>
            </w:pPr>
            <w:r>
              <w:rPr>
                <w:rFonts w:hAnsi="標楷體" w:hint="eastAsia"/>
              </w:rPr>
              <w:t>標購成交方式</w:t>
            </w:r>
          </w:p>
        </w:tc>
      </w:tr>
      <w:tr w:rsidR="00A823A8" w14:paraId="49AFFED9" w14:textId="77777777">
        <w:tc>
          <w:tcPr>
            <w:tcW w:w="2772" w:type="dxa"/>
            <w:tcBorders>
              <w:top w:val="single" w:sz="6" w:space="0" w:color="auto"/>
              <w:bottom w:val="single" w:sz="12" w:space="0" w:color="auto"/>
            </w:tcBorders>
          </w:tcPr>
          <w:p w14:paraId="1FCAB939" w14:textId="77777777" w:rsidR="00A823A8" w:rsidRPr="00E21BFC" w:rsidRDefault="00A823A8">
            <w:pPr>
              <w:pStyle w:val="a0"/>
              <w:ind w:left="0"/>
              <w:rPr>
                <w:rFonts w:hAnsi="標楷體"/>
              </w:rPr>
            </w:pPr>
            <w:r w:rsidRPr="00E21BFC">
              <w:rPr>
                <w:rFonts w:hAnsi="標楷體"/>
              </w:rPr>
              <w:t>FILLER</w:t>
            </w:r>
          </w:p>
        </w:tc>
        <w:tc>
          <w:tcPr>
            <w:tcW w:w="1791" w:type="dxa"/>
            <w:tcBorders>
              <w:top w:val="single" w:sz="6" w:space="0" w:color="auto"/>
              <w:bottom w:val="single" w:sz="12" w:space="0" w:color="auto"/>
            </w:tcBorders>
          </w:tcPr>
          <w:p w14:paraId="3F308444" w14:textId="77777777" w:rsidR="00A823A8" w:rsidRPr="0011655C" w:rsidRDefault="00A823A8">
            <w:pPr>
              <w:pStyle w:val="a0"/>
              <w:ind w:left="0"/>
              <w:jc w:val="center"/>
              <w:rPr>
                <w:rFonts w:hAnsi="標楷體"/>
              </w:rPr>
            </w:pPr>
            <w:proofErr w:type="gramStart"/>
            <w:r w:rsidRPr="0011655C">
              <w:rPr>
                <w:rFonts w:hAnsi="標楷體"/>
              </w:rPr>
              <w:t>X(</w:t>
            </w:r>
            <w:proofErr w:type="gramEnd"/>
            <w:r w:rsidR="00315154" w:rsidRPr="0011655C">
              <w:rPr>
                <w:rFonts w:hAnsi="標楷體" w:hint="eastAsia"/>
              </w:rPr>
              <w:t>1</w:t>
            </w:r>
            <w:r w:rsidRPr="0011655C">
              <w:rPr>
                <w:rFonts w:hAnsi="標楷體" w:hint="eastAsia"/>
              </w:rPr>
              <w:t>9</w:t>
            </w:r>
            <w:r w:rsidRPr="0011655C">
              <w:rPr>
                <w:rFonts w:hAnsi="標楷體"/>
              </w:rPr>
              <w:t>)</w:t>
            </w:r>
          </w:p>
        </w:tc>
        <w:tc>
          <w:tcPr>
            <w:tcW w:w="4186" w:type="dxa"/>
            <w:tcBorders>
              <w:top w:val="single" w:sz="6" w:space="0" w:color="auto"/>
              <w:bottom w:val="single" w:sz="12" w:space="0" w:color="auto"/>
            </w:tcBorders>
          </w:tcPr>
          <w:p w14:paraId="434F0643" w14:textId="77777777" w:rsidR="00A823A8" w:rsidRPr="00E21BFC" w:rsidRDefault="00A823A8">
            <w:pPr>
              <w:pStyle w:val="a0"/>
              <w:ind w:left="0"/>
              <w:rPr>
                <w:rFonts w:hAnsi="標楷體"/>
              </w:rPr>
            </w:pPr>
            <w:r w:rsidRPr="00E21BFC">
              <w:rPr>
                <w:rFonts w:hAnsi="標楷體" w:hint="eastAsia"/>
              </w:rPr>
              <w:t>空白</w:t>
            </w:r>
          </w:p>
        </w:tc>
      </w:tr>
    </w:tbl>
    <w:p w14:paraId="7FD0A1BF" w14:textId="77777777" w:rsidR="00A823A8" w:rsidRDefault="00A823A8">
      <w:pPr>
        <w:pStyle w:val="a0"/>
        <w:rPr>
          <w:rFonts w:hAnsi="標楷體"/>
        </w:rPr>
      </w:pPr>
      <w:r>
        <w:rPr>
          <w:rFonts w:hAnsi="標楷體"/>
        </w:rPr>
        <w:t xml:space="preserve">      </w:t>
      </w:r>
      <w:r>
        <w:rPr>
          <w:rFonts w:hAnsi="標楷體" w:hint="eastAsia"/>
        </w:rPr>
        <w:t>說明：</w:t>
      </w:r>
    </w:p>
    <w:p w14:paraId="01DA1134" w14:textId="77777777" w:rsidR="00A823A8" w:rsidRDefault="00A823A8">
      <w:pPr>
        <w:pStyle w:val="a0"/>
        <w:numPr>
          <w:ilvl w:val="0"/>
          <w:numId w:val="17"/>
        </w:numPr>
        <w:rPr>
          <w:rFonts w:hAnsi="標楷體"/>
        </w:rPr>
      </w:pPr>
      <w:r>
        <w:rPr>
          <w:rFonts w:hAnsi="標楷體" w:hint="eastAsia"/>
        </w:rPr>
        <w:t>此檔案將於作業時間內主動傳送，證券商須保留每次接收之檔案</w:t>
      </w:r>
    </w:p>
    <w:p w14:paraId="25D2B243" w14:textId="77777777" w:rsidR="00A823A8" w:rsidRDefault="00A823A8">
      <w:pPr>
        <w:pStyle w:val="a0"/>
        <w:numPr>
          <w:ilvl w:val="0"/>
          <w:numId w:val="17"/>
        </w:numPr>
        <w:rPr>
          <w:rFonts w:hAnsi="標楷體"/>
        </w:rPr>
      </w:pPr>
      <w:r>
        <w:rPr>
          <w:rFonts w:hAnsi="標楷體" w:hint="eastAsia"/>
        </w:rPr>
        <w:t>證券商主動要求E02時，將接收到今日目前所有之標購股票資料</w:t>
      </w:r>
    </w:p>
    <w:p w14:paraId="1F0D7AED" w14:textId="77777777" w:rsidR="00A823A8" w:rsidRPr="00E21BFC" w:rsidRDefault="00A823A8">
      <w:pPr>
        <w:pStyle w:val="a0"/>
        <w:numPr>
          <w:ilvl w:val="0"/>
          <w:numId w:val="17"/>
        </w:numPr>
        <w:rPr>
          <w:rFonts w:hAnsi="標楷體"/>
        </w:rPr>
      </w:pPr>
      <w:r>
        <w:rPr>
          <w:rFonts w:hAnsi="標楷體" w:hint="eastAsia"/>
        </w:rPr>
        <w:t>ODR-QTY-MAX</w:t>
      </w:r>
      <w:proofErr w:type="gramStart"/>
      <w:r>
        <w:rPr>
          <w:rFonts w:hAnsi="標楷體" w:hint="eastAsia"/>
        </w:rPr>
        <w:t>最高申賣</w:t>
      </w:r>
      <w:r w:rsidRPr="00E21BFC">
        <w:rPr>
          <w:rFonts w:hint="eastAsia"/>
        </w:rPr>
        <w:t>數量</w:t>
      </w:r>
      <w:proofErr w:type="gramEnd"/>
    </w:p>
    <w:p w14:paraId="6331A49F" w14:textId="77777777" w:rsidR="00A823A8" w:rsidRPr="00E21BFC" w:rsidRDefault="00A823A8">
      <w:pPr>
        <w:pStyle w:val="a0"/>
        <w:numPr>
          <w:ilvl w:val="0"/>
          <w:numId w:val="17"/>
        </w:numPr>
        <w:rPr>
          <w:rFonts w:hAnsi="標楷體"/>
        </w:rPr>
      </w:pPr>
      <w:r w:rsidRPr="00E21BFC">
        <w:rPr>
          <w:rFonts w:hAnsi="標楷體" w:hint="eastAsia"/>
        </w:rPr>
        <w:t>SEQ-NO標購序號，必須大於0</w:t>
      </w:r>
    </w:p>
    <w:p w14:paraId="02854F64" w14:textId="77777777" w:rsidR="00A823A8" w:rsidRPr="00E21BFC" w:rsidRDefault="00A823A8">
      <w:pPr>
        <w:pStyle w:val="a0"/>
        <w:numPr>
          <w:ilvl w:val="0"/>
          <w:numId w:val="17"/>
        </w:numPr>
        <w:rPr>
          <w:rFonts w:hAnsi="標楷體"/>
        </w:rPr>
      </w:pPr>
      <w:r w:rsidRPr="00E21BFC">
        <w:rPr>
          <w:rFonts w:hAnsi="標楷體" w:hint="eastAsia"/>
        </w:rPr>
        <w:t>MTH-MODE 標購成交方式 『1』表示以</w:t>
      </w:r>
      <w:proofErr w:type="gramStart"/>
      <w:r w:rsidRPr="00E21BFC">
        <w:rPr>
          <w:rFonts w:hAnsi="標楷體" w:hint="eastAsia"/>
        </w:rPr>
        <w:t>標購拍定</w:t>
      </w:r>
      <w:proofErr w:type="gramEnd"/>
      <w:r w:rsidRPr="00E21BFC">
        <w:rPr>
          <w:rFonts w:hAnsi="標楷體" w:hint="eastAsia"/>
        </w:rPr>
        <w:t>價格為成交價之標購成交方式</w:t>
      </w:r>
    </w:p>
    <w:p w14:paraId="4F436AD2" w14:textId="77777777" w:rsidR="00A823A8" w:rsidRPr="00E21BFC" w:rsidRDefault="00A823A8">
      <w:pPr>
        <w:spacing w:line="220" w:lineRule="exact"/>
        <w:ind w:firstLineChars="100" w:firstLine="240"/>
        <w:rPr>
          <w:rFonts w:ascii="細明體" w:eastAsia="細明體"/>
        </w:rPr>
      </w:pPr>
      <w:r w:rsidRPr="00E21BFC">
        <w:rPr>
          <w:rFonts w:ascii="標楷體" w:hAnsi="標楷體" w:hint="eastAsia"/>
          <w:kern w:val="2"/>
        </w:rPr>
        <w:t xml:space="preserve">                                 『2』表示以委託價格為成交價之標購成交方式</w:t>
      </w:r>
    </w:p>
    <w:p w14:paraId="6865DCAC" w14:textId="77777777" w:rsidR="00A823A8" w:rsidRDefault="00A823A8">
      <w:pPr>
        <w:pStyle w:val="a0"/>
        <w:numPr>
          <w:ilvl w:val="0"/>
          <w:numId w:val="17"/>
        </w:numPr>
      </w:pPr>
      <w:r w:rsidRPr="00315154">
        <w:rPr>
          <w:rFonts w:hint="eastAsia"/>
        </w:rPr>
        <w:t>每筆資料長度不變,仍為100 Bytes。</w:t>
      </w:r>
      <w:r w:rsidRPr="00315154">
        <w:t>“</w:t>
      </w:r>
      <w:r w:rsidRPr="00315154">
        <w:rPr>
          <w:rFonts w:hint="eastAsia"/>
        </w:rPr>
        <w:t>標購日期</w:t>
      </w:r>
      <w:r w:rsidRPr="00315154">
        <w:t>”</w:t>
      </w:r>
      <w:r w:rsidRPr="00315154">
        <w:rPr>
          <w:rFonts w:hint="eastAsia"/>
        </w:rPr>
        <w:t>欄位長度改為9(08)，存放資料為西元年月日。最後一個</w:t>
      </w:r>
      <w:r w:rsidRPr="00315154">
        <w:t>“</w:t>
      </w:r>
      <w:r w:rsidRPr="00315154">
        <w:rPr>
          <w:rFonts w:hint="eastAsia"/>
        </w:rPr>
        <w:t>空白</w:t>
      </w:r>
      <w:r w:rsidRPr="00315154">
        <w:t>”</w:t>
      </w:r>
      <w:r w:rsidRPr="00315154">
        <w:rPr>
          <w:rFonts w:hint="eastAsia"/>
        </w:rPr>
        <w:t>欄位長度亦改為X(29)。</w:t>
      </w:r>
      <w:r w:rsidRPr="00E21BFC">
        <w:rPr>
          <w:rFonts w:hint="eastAsia"/>
        </w:rPr>
        <w:t xml:space="preserve"> </w:t>
      </w:r>
    </w:p>
    <w:p w14:paraId="26CF8FEC" w14:textId="77777777" w:rsidR="00315154" w:rsidRPr="0011655C" w:rsidRDefault="00315154" w:rsidP="00315154">
      <w:pPr>
        <w:pStyle w:val="a0"/>
        <w:numPr>
          <w:ilvl w:val="0"/>
          <w:numId w:val="17"/>
        </w:numPr>
      </w:pPr>
      <w:r w:rsidRPr="0011655C">
        <w:rPr>
          <w:rFonts w:hint="eastAsia"/>
        </w:rPr>
        <w:t>每筆資料長度不變,仍為100 Bytes。</w:t>
      </w:r>
      <w:r w:rsidRPr="0011655C">
        <w:t>“</w:t>
      </w:r>
      <w:r w:rsidRPr="0011655C">
        <w:rPr>
          <w:rFonts w:hAnsi="標楷體" w:hint="eastAsia"/>
        </w:rPr>
        <w:t>標購股票名稱</w:t>
      </w:r>
      <w:r w:rsidRPr="0011655C">
        <w:t>”</w:t>
      </w:r>
      <w:r w:rsidRPr="0011655C">
        <w:rPr>
          <w:rFonts w:hint="eastAsia"/>
        </w:rPr>
        <w:t>欄位長度改為X(16)，最後一個</w:t>
      </w:r>
      <w:r w:rsidRPr="0011655C">
        <w:t>“</w:t>
      </w:r>
      <w:r w:rsidRPr="0011655C">
        <w:rPr>
          <w:rFonts w:hint="eastAsia"/>
        </w:rPr>
        <w:t>空白</w:t>
      </w:r>
      <w:r w:rsidRPr="0011655C">
        <w:t>”</w:t>
      </w:r>
      <w:r w:rsidRPr="0011655C">
        <w:rPr>
          <w:rFonts w:hint="eastAsia"/>
        </w:rPr>
        <w:t>欄位長度改為X(19)。</w:t>
      </w:r>
    </w:p>
    <w:p w14:paraId="03D1179F" w14:textId="77777777" w:rsidR="00A823A8" w:rsidRPr="00315154" w:rsidRDefault="00A823A8">
      <w:pPr>
        <w:pStyle w:val="a0"/>
        <w:rPr>
          <w:rFonts w:hAnsi="標楷體"/>
        </w:rPr>
      </w:pPr>
    </w:p>
    <w:p w14:paraId="0783DBCC" w14:textId="77777777" w:rsidR="00A823A8" w:rsidRDefault="00A823A8">
      <w:pPr>
        <w:pStyle w:val="a0"/>
        <w:rPr>
          <w:rFonts w:hAnsi="標楷體"/>
        </w:rPr>
      </w:pPr>
      <w:r>
        <w:rPr>
          <w:rFonts w:hAnsi="標楷體" w:hint="eastAsia"/>
        </w:rPr>
        <w:t>3.一般標購買賣統計表</w:t>
      </w:r>
    </w:p>
    <w:p w14:paraId="6893DAF4" w14:textId="77777777" w:rsidR="00A823A8" w:rsidRDefault="00A823A8">
      <w:pPr>
        <w:pStyle w:val="a0"/>
      </w:pPr>
      <w:r>
        <w:rPr>
          <w:rFonts w:hint="eastAsia"/>
        </w:rPr>
        <w:t xml:space="preserve">    </w:t>
      </w:r>
      <w:r>
        <w:t xml:space="preserve">  FILE-CODE</w:t>
      </w:r>
      <w:r>
        <w:rPr>
          <w:rFonts w:hint="eastAsia"/>
        </w:rPr>
        <w:t>：</w:t>
      </w:r>
      <w:r>
        <w:t xml:space="preserve"> </w:t>
      </w:r>
      <w:r>
        <w:rPr>
          <w:rFonts w:hint="eastAsia"/>
        </w:rPr>
        <w:t>E08</w:t>
      </w:r>
      <w:r>
        <w:t xml:space="preserve">              </w:t>
      </w:r>
      <w:r>
        <w:rPr>
          <w:rFonts w:hint="eastAsia"/>
        </w:rPr>
        <w:t>長</w:t>
      </w:r>
      <w:r>
        <w:t xml:space="preserve">  </w:t>
      </w:r>
      <w:r>
        <w:rPr>
          <w:rFonts w:hint="eastAsia"/>
        </w:rPr>
        <w:t>度： 10</w:t>
      </w:r>
      <w:r>
        <w:t xml:space="preserve">0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A823A8" w14:paraId="1CB4B987" w14:textId="77777777">
        <w:tc>
          <w:tcPr>
            <w:tcW w:w="2760" w:type="dxa"/>
          </w:tcPr>
          <w:p w14:paraId="0B43A52D" w14:textId="77777777" w:rsidR="00A823A8" w:rsidRDefault="00A823A8">
            <w:pPr>
              <w:pStyle w:val="a0"/>
              <w:ind w:left="0"/>
              <w:jc w:val="center"/>
            </w:pPr>
            <w:r>
              <w:rPr>
                <w:rFonts w:hint="eastAsia"/>
              </w:rPr>
              <w:t>欄  位  名  稱</w:t>
            </w:r>
          </w:p>
        </w:tc>
        <w:tc>
          <w:tcPr>
            <w:tcW w:w="1800" w:type="dxa"/>
          </w:tcPr>
          <w:p w14:paraId="3D245D5B" w14:textId="77777777" w:rsidR="00A823A8" w:rsidRDefault="00A823A8">
            <w:pPr>
              <w:pStyle w:val="a0"/>
              <w:ind w:left="0"/>
              <w:jc w:val="center"/>
            </w:pPr>
            <w:r>
              <w:rPr>
                <w:rFonts w:hint="eastAsia"/>
              </w:rPr>
              <w:t>長  度</w:t>
            </w:r>
          </w:p>
        </w:tc>
        <w:tc>
          <w:tcPr>
            <w:tcW w:w="4187" w:type="dxa"/>
          </w:tcPr>
          <w:p w14:paraId="371E33C4" w14:textId="77777777" w:rsidR="00A823A8" w:rsidRDefault="00A823A8">
            <w:pPr>
              <w:pStyle w:val="a0"/>
              <w:ind w:left="0"/>
              <w:jc w:val="center"/>
            </w:pPr>
            <w:r>
              <w:rPr>
                <w:rFonts w:hint="eastAsia"/>
              </w:rPr>
              <w:t>說  明</w:t>
            </w:r>
          </w:p>
        </w:tc>
      </w:tr>
      <w:tr w:rsidR="00A823A8" w14:paraId="17605394" w14:textId="77777777">
        <w:tc>
          <w:tcPr>
            <w:tcW w:w="2760" w:type="dxa"/>
            <w:tcBorders>
              <w:top w:val="single" w:sz="6" w:space="0" w:color="auto"/>
              <w:bottom w:val="single" w:sz="6" w:space="0" w:color="auto"/>
            </w:tcBorders>
          </w:tcPr>
          <w:p w14:paraId="5C3E22EB" w14:textId="77777777" w:rsidR="00A823A8" w:rsidRDefault="00A823A8">
            <w:pPr>
              <w:pStyle w:val="a0"/>
              <w:ind w:left="0"/>
            </w:pPr>
            <w:r>
              <w:rPr>
                <w:rFonts w:hint="eastAsia"/>
              </w:rPr>
              <w:t>BRKID</w:t>
            </w:r>
          </w:p>
        </w:tc>
        <w:tc>
          <w:tcPr>
            <w:tcW w:w="1800" w:type="dxa"/>
            <w:tcBorders>
              <w:top w:val="single" w:sz="6" w:space="0" w:color="auto"/>
              <w:bottom w:val="single" w:sz="6" w:space="0" w:color="auto"/>
            </w:tcBorders>
          </w:tcPr>
          <w:p w14:paraId="56CE7806" w14:textId="77777777" w:rsidR="00A823A8" w:rsidRDefault="00A823A8">
            <w:pPr>
              <w:pStyle w:val="a0"/>
              <w:ind w:left="0"/>
              <w:jc w:val="center"/>
            </w:pPr>
            <w:proofErr w:type="gramStart"/>
            <w:r>
              <w:t>X(</w:t>
            </w:r>
            <w:proofErr w:type="gramEnd"/>
            <w:r>
              <w:rPr>
                <w:rFonts w:hint="eastAsia"/>
              </w:rPr>
              <w:t>4</w:t>
            </w:r>
            <w:r>
              <w:t>)</w:t>
            </w:r>
          </w:p>
        </w:tc>
        <w:tc>
          <w:tcPr>
            <w:tcW w:w="4187" w:type="dxa"/>
            <w:tcBorders>
              <w:top w:val="single" w:sz="6" w:space="0" w:color="auto"/>
              <w:bottom w:val="single" w:sz="6" w:space="0" w:color="auto"/>
            </w:tcBorders>
          </w:tcPr>
          <w:p w14:paraId="49DF522D" w14:textId="77777777" w:rsidR="00A823A8" w:rsidRDefault="00A823A8">
            <w:pPr>
              <w:pStyle w:val="a0"/>
              <w:ind w:left="0"/>
            </w:pPr>
            <w:r>
              <w:rPr>
                <w:rFonts w:hint="eastAsia"/>
              </w:rPr>
              <w:t>證券商代號</w:t>
            </w:r>
          </w:p>
        </w:tc>
      </w:tr>
      <w:tr w:rsidR="00A823A8" w14:paraId="4F01BAEE" w14:textId="77777777">
        <w:tc>
          <w:tcPr>
            <w:tcW w:w="2760" w:type="dxa"/>
            <w:tcBorders>
              <w:top w:val="single" w:sz="6" w:space="0" w:color="auto"/>
              <w:bottom w:val="single" w:sz="6" w:space="0" w:color="auto"/>
            </w:tcBorders>
          </w:tcPr>
          <w:p w14:paraId="65731653" w14:textId="77777777" w:rsidR="00A823A8" w:rsidRDefault="00A823A8">
            <w:pPr>
              <w:pStyle w:val="a0"/>
              <w:ind w:left="0"/>
            </w:pPr>
            <w:r>
              <w:lastRenderedPageBreak/>
              <w:t>STOCK-NO</w:t>
            </w:r>
          </w:p>
        </w:tc>
        <w:tc>
          <w:tcPr>
            <w:tcW w:w="1800" w:type="dxa"/>
            <w:tcBorders>
              <w:top w:val="single" w:sz="6" w:space="0" w:color="auto"/>
              <w:bottom w:val="single" w:sz="6" w:space="0" w:color="auto"/>
            </w:tcBorders>
          </w:tcPr>
          <w:p w14:paraId="0B2C6BE3" w14:textId="77777777" w:rsidR="00A823A8" w:rsidRDefault="00A823A8">
            <w:pPr>
              <w:pStyle w:val="a0"/>
              <w:ind w:left="0"/>
              <w:jc w:val="center"/>
            </w:pPr>
            <w:proofErr w:type="gramStart"/>
            <w:r>
              <w:t>X(</w:t>
            </w:r>
            <w:proofErr w:type="gramEnd"/>
            <w:r>
              <w:t>6)</w:t>
            </w:r>
          </w:p>
        </w:tc>
        <w:tc>
          <w:tcPr>
            <w:tcW w:w="4187" w:type="dxa"/>
            <w:tcBorders>
              <w:top w:val="single" w:sz="6" w:space="0" w:color="auto"/>
              <w:bottom w:val="single" w:sz="6" w:space="0" w:color="auto"/>
            </w:tcBorders>
          </w:tcPr>
          <w:p w14:paraId="42338F00" w14:textId="77777777" w:rsidR="00A823A8" w:rsidRDefault="00A823A8">
            <w:pPr>
              <w:pStyle w:val="a0"/>
              <w:ind w:left="0"/>
            </w:pPr>
            <w:r>
              <w:rPr>
                <w:rFonts w:hint="eastAsia"/>
              </w:rPr>
              <w:t xml:space="preserve">股票代號 </w:t>
            </w:r>
            <w:r>
              <w:t>“</w:t>
            </w:r>
            <w:r>
              <w:rPr>
                <w:rFonts w:hint="eastAsia"/>
              </w:rPr>
              <w:t>######</w:t>
            </w:r>
            <w:r>
              <w:t>”</w:t>
            </w:r>
            <w:r>
              <w:rPr>
                <w:rFonts w:hint="eastAsia"/>
              </w:rPr>
              <w:t xml:space="preserve"> 時 ，表示為總合計</w:t>
            </w:r>
          </w:p>
        </w:tc>
      </w:tr>
      <w:tr w:rsidR="00A823A8" w14:paraId="586DFA09" w14:textId="77777777">
        <w:tc>
          <w:tcPr>
            <w:tcW w:w="2760" w:type="dxa"/>
            <w:tcBorders>
              <w:top w:val="single" w:sz="6" w:space="0" w:color="auto"/>
              <w:bottom w:val="single" w:sz="12" w:space="0" w:color="auto"/>
            </w:tcBorders>
          </w:tcPr>
          <w:p w14:paraId="106D24B0" w14:textId="77777777" w:rsidR="00A823A8" w:rsidRDefault="00A823A8">
            <w:pPr>
              <w:pStyle w:val="a0"/>
              <w:ind w:left="0"/>
            </w:pPr>
            <w:r>
              <w:rPr>
                <w:rFonts w:hint="eastAsia"/>
              </w:rPr>
              <w:t>MTH-DATE</w:t>
            </w:r>
          </w:p>
        </w:tc>
        <w:tc>
          <w:tcPr>
            <w:tcW w:w="1800" w:type="dxa"/>
            <w:tcBorders>
              <w:top w:val="single" w:sz="6" w:space="0" w:color="auto"/>
              <w:bottom w:val="single" w:sz="12" w:space="0" w:color="auto"/>
            </w:tcBorders>
          </w:tcPr>
          <w:p w14:paraId="462540D0" w14:textId="77777777" w:rsidR="00A823A8" w:rsidRDefault="00A823A8">
            <w:pPr>
              <w:pStyle w:val="a0"/>
              <w:ind w:left="0"/>
              <w:jc w:val="center"/>
            </w:pPr>
            <w:r>
              <w:rPr>
                <w:rFonts w:hint="eastAsia"/>
              </w:rPr>
              <w:t>9</w:t>
            </w:r>
            <w:r>
              <w:t>(</w:t>
            </w:r>
            <w:r>
              <w:rPr>
                <w:rFonts w:hint="eastAsia"/>
              </w:rPr>
              <w:t>8</w:t>
            </w:r>
            <w:r>
              <w:t>)</w:t>
            </w:r>
          </w:p>
        </w:tc>
        <w:tc>
          <w:tcPr>
            <w:tcW w:w="4187" w:type="dxa"/>
            <w:tcBorders>
              <w:top w:val="single" w:sz="6" w:space="0" w:color="auto"/>
              <w:bottom w:val="single" w:sz="12" w:space="0" w:color="auto"/>
            </w:tcBorders>
          </w:tcPr>
          <w:p w14:paraId="1E345357" w14:textId="77777777" w:rsidR="00A823A8" w:rsidRDefault="00A823A8">
            <w:pPr>
              <w:pStyle w:val="a0"/>
              <w:ind w:left="0"/>
            </w:pPr>
            <w:r>
              <w:rPr>
                <w:rFonts w:hint="eastAsia"/>
              </w:rPr>
              <w:t>成交日期</w:t>
            </w:r>
          </w:p>
        </w:tc>
      </w:tr>
      <w:tr w:rsidR="00A823A8" w14:paraId="240675F6" w14:textId="77777777">
        <w:tc>
          <w:tcPr>
            <w:tcW w:w="2760" w:type="dxa"/>
            <w:tcBorders>
              <w:top w:val="single" w:sz="6" w:space="0" w:color="auto"/>
              <w:bottom w:val="single" w:sz="12" w:space="0" w:color="auto"/>
            </w:tcBorders>
          </w:tcPr>
          <w:p w14:paraId="0E1E0569" w14:textId="77777777" w:rsidR="00A823A8" w:rsidRPr="00E21BFC" w:rsidRDefault="00A823A8">
            <w:pPr>
              <w:pStyle w:val="a0"/>
              <w:ind w:left="0"/>
            </w:pPr>
            <w:r w:rsidRPr="00E21BFC">
              <w:rPr>
                <w:rFonts w:hint="eastAsia"/>
              </w:rPr>
              <w:t>BUY-QTY</w:t>
            </w:r>
          </w:p>
        </w:tc>
        <w:tc>
          <w:tcPr>
            <w:tcW w:w="1800" w:type="dxa"/>
            <w:tcBorders>
              <w:top w:val="single" w:sz="6" w:space="0" w:color="auto"/>
              <w:bottom w:val="single" w:sz="12" w:space="0" w:color="auto"/>
            </w:tcBorders>
          </w:tcPr>
          <w:p w14:paraId="30C25454" w14:textId="77777777" w:rsidR="00A823A8" w:rsidRPr="00E21BFC" w:rsidRDefault="00A823A8">
            <w:pPr>
              <w:pStyle w:val="a0"/>
              <w:ind w:left="0"/>
              <w:jc w:val="center"/>
            </w:pPr>
            <w:r w:rsidRPr="00E21BFC">
              <w:t>9(</w:t>
            </w:r>
            <w:r w:rsidRPr="00E21BFC">
              <w:rPr>
                <w:rFonts w:hint="eastAsia"/>
              </w:rPr>
              <w:t>12</w:t>
            </w:r>
            <w:r w:rsidRPr="00E21BFC">
              <w:t>)</w:t>
            </w:r>
          </w:p>
        </w:tc>
        <w:tc>
          <w:tcPr>
            <w:tcW w:w="4187" w:type="dxa"/>
            <w:tcBorders>
              <w:top w:val="single" w:sz="6" w:space="0" w:color="auto"/>
              <w:bottom w:val="single" w:sz="12" w:space="0" w:color="auto"/>
            </w:tcBorders>
          </w:tcPr>
          <w:p w14:paraId="2A29E36C" w14:textId="77777777" w:rsidR="00A823A8" w:rsidRPr="00E21BFC" w:rsidRDefault="00A823A8">
            <w:pPr>
              <w:pStyle w:val="a0"/>
              <w:ind w:left="0"/>
            </w:pPr>
            <w:r w:rsidRPr="00E21BFC">
              <w:rPr>
                <w:rFonts w:hint="eastAsia"/>
              </w:rPr>
              <w:t>買進總數量</w:t>
            </w:r>
          </w:p>
        </w:tc>
      </w:tr>
      <w:tr w:rsidR="00A823A8" w14:paraId="7C38F064" w14:textId="77777777">
        <w:tc>
          <w:tcPr>
            <w:tcW w:w="2760" w:type="dxa"/>
            <w:tcBorders>
              <w:top w:val="single" w:sz="6" w:space="0" w:color="auto"/>
              <w:bottom w:val="single" w:sz="12" w:space="0" w:color="auto"/>
            </w:tcBorders>
          </w:tcPr>
          <w:p w14:paraId="26E81C09" w14:textId="77777777" w:rsidR="00A823A8" w:rsidRPr="00E21BFC" w:rsidRDefault="00A823A8">
            <w:pPr>
              <w:pStyle w:val="a0"/>
              <w:ind w:left="0"/>
            </w:pPr>
            <w:r w:rsidRPr="00E21BFC">
              <w:rPr>
                <w:rFonts w:hint="eastAsia"/>
              </w:rPr>
              <w:t>BUY-AMOUNT</w:t>
            </w:r>
          </w:p>
        </w:tc>
        <w:tc>
          <w:tcPr>
            <w:tcW w:w="1800" w:type="dxa"/>
            <w:tcBorders>
              <w:top w:val="single" w:sz="6" w:space="0" w:color="auto"/>
              <w:bottom w:val="single" w:sz="12" w:space="0" w:color="auto"/>
            </w:tcBorders>
          </w:tcPr>
          <w:p w14:paraId="31884B8E" w14:textId="77777777" w:rsidR="00A823A8" w:rsidRPr="00E21BFC" w:rsidRDefault="00A823A8">
            <w:pPr>
              <w:pStyle w:val="a0"/>
              <w:ind w:left="0"/>
              <w:jc w:val="center"/>
            </w:pPr>
            <w:r w:rsidRPr="00E21BFC">
              <w:t>9(</w:t>
            </w:r>
            <w:r w:rsidRPr="00E21BFC">
              <w:rPr>
                <w:rFonts w:hint="eastAsia"/>
              </w:rPr>
              <w:t>14</w:t>
            </w:r>
            <w:r w:rsidRPr="00E21BFC">
              <w:t>)</w:t>
            </w:r>
          </w:p>
        </w:tc>
        <w:tc>
          <w:tcPr>
            <w:tcW w:w="4187" w:type="dxa"/>
            <w:tcBorders>
              <w:top w:val="single" w:sz="6" w:space="0" w:color="auto"/>
              <w:bottom w:val="single" w:sz="12" w:space="0" w:color="auto"/>
            </w:tcBorders>
          </w:tcPr>
          <w:p w14:paraId="54C74899" w14:textId="77777777" w:rsidR="00A823A8" w:rsidRPr="00E21BFC" w:rsidRDefault="00A823A8">
            <w:pPr>
              <w:pStyle w:val="a0"/>
              <w:ind w:left="0"/>
            </w:pPr>
            <w:r w:rsidRPr="00E21BFC">
              <w:rPr>
                <w:rFonts w:hint="eastAsia"/>
              </w:rPr>
              <w:t>買進總金額</w:t>
            </w:r>
          </w:p>
        </w:tc>
      </w:tr>
      <w:tr w:rsidR="00A823A8" w14:paraId="7B15938E" w14:textId="77777777">
        <w:tc>
          <w:tcPr>
            <w:tcW w:w="2760" w:type="dxa"/>
            <w:tcBorders>
              <w:top w:val="single" w:sz="6" w:space="0" w:color="auto"/>
              <w:bottom w:val="single" w:sz="12" w:space="0" w:color="auto"/>
            </w:tcBorders>
          </w:tcPr>
          <w:p w14:paraId="2F6B323A" w14:textId="77777777" w:rsidR="00A823A8" w:rsidRPr="00E21BFC" w:rsidRDefault="00A823A8">
            <w:pPr>
              <w:pStyle w:val="a0"/>
              <w:ind w:left="0"/>
            </w:pPr>
            <w:r w:rsidRPr="00E21BFC">
              <w:rPr>
                <w:rFonts w:hint="eastAsia"/>
              </w:rPr>
              <w:t>BUY-COUNT</w:t>
            </w:r>
          </w:p>
        </w:tc>
        <w:tc>
          <w:tcPr>
            <w:tcW w:w="1800" w:type="dxa"/>
            <w:tcBorders>
              <w:top w:val="single" w:sz="6" w:space="0" w:color="auto"/>
              <w:bottom w:val="single" w:sz="12" w:space="0" w:color="auto"/>
            </w:tcBorders>
          </w:tcPr>
          <w:p w14:paraId="3E72A553" w14:textId="77777777" w:rsidR="00A823A8" w:rsidRPr="00E21BFC" w:rsidRDefault="00A823A8">
            <w:pPr>
              <w:pStyle w:val="a0"/>
              <w:ind w:left="0"/>
              <w:jc w:val="center"/>
            </w:pPr>
            <w:r w:rsidRPr="00E21BFC">
              <w:t>9(</w:t>
            </w:r>
            <w:r w:rsidRPr="00E21BFC">
              <w:rPr>
                <w:rFonts w:hint="eastAsia"/>
              </w:rPr>
              <w:t>08</w:t>
            </w:r>
            <w:r w:rsidRPr="00E21BFC">
              <w:t>)</w:t>
            </w:r>
          </w:p>
        </w:tc>
        <w:tc>
          <w:tcPr>
            <w:tcW w:w="4187" w:type="dxa"/>
            <w:tcBorders>
              <w:top w:val="single" w:sz="6" w:space="0" w:color="auto"/>
              <w:bottom w:val="single" w:sz="12" w:space="0" w:color="auto"/>
            </w:tcBorders>
          </w:tcPr>
          <w:p w14:paraId="4F3D3B37" w14:textId="77777777" w:rsidR="00A823A8" w:rsidRPr="00E21BFC" w:rsidRDefault="00A823A8">
            <w:pPr>
              <w:pStyle w:val="a0"/>
              <w:ind w:left="0"/>
            </w:pPr>
            <w:r w:rsidRPr="00E21BFC">
              <w:rPr>
                <w:rFonts w:hint="eastAsia"/>
              </w:rPr>
              <w:t>買進總筆數</w:t>
            </w:r>
          </w:p>
        </w:tc>
      </w:tr>
      <w:tr w:rsidR="00A823A8" w14:paraId="2034E2E0" w14:textId="77777777">
        <w:tc>
          <w:tcPr>
            <w:tcW w:w="2760" w:type="dxa"/>
            <w:tcBorders>
              <w:top w:val="single" w:sz="6" w:space="0" w:color="auto"/>
              <w:bottom w:val="single" w:sz="12" w:space="0" w:color="auto"/>
            </w:tcBorders>
          </w:tcPr>
          <w:p w14:paraId="05CAA1FB" w14:textId="77777777" w:rsidR="00A823A8" w:rsidRPr="00E21BFC" w:rsidRDefault="00A823A8">
            <w:pPr>
              <w:pStyle w:val="a0"/>
              <w:ind w:left="0"/>
            </w:pPr>
            <w:r w:rsidRPr="00E21BFC">
              <w:rPr>
                <w:rFonts w:hint="eastAsia"/>
              </w:rPr>
              <w:t>SELL-QTY</w:t>
            </w:r>
          </w:p>
        </w:tc>
        <w:tc>
          <w:tcPr>
            <w:tcW w:w="1800" w:type="dxa"/>
            <w:tcBorders>
              <w:top w:val="single" w:sz="6" w:space="0" w:color="auto"/>
              <w:bottom w:val="single" w:sz="12" w:space="0" w:color="auto"/>
            </w:tcBorders>
          </w:tcPr>
          <w:p w14:paraId="49B4C32B" w14:textId="77777777" w:rsidR="00A823A8" w:rsidRPr="00E21BFC" w:rsidRDefault="00A823A8">
            <w:pPr>
              <w:pStyle w:val="a0"/>
              <w:ind w:left="0"/>
              <w:jc w:val="center"/>
            </w:pPr>
            <w:r w:rsidRPr="00E21BFC">
              <w:t>9(</w:t>
            </w:r>
            <w:r w:rsidRPr="00E21BFC">
              <w:rPr>
                <w:rFonts w:hint="eastAsia"/>
              </w:rPr>
              <w:t>12</w:t>
            </w:r>
            <w:r w:rsidRPr="00E21BFC">
              <w:t>)</w:t>
            </w:r>
          </w:p>
        </w:tc>
        <w:tc>
          <w:tcPr>
            <w:tcW w:w="4187" w:type="dxa"/>
            <w:tcBorders>
              <w:top w:val="single" w:sz="6" w:space="0" w:color="auto"/>
              <w:bottom w:val="single" w:sz="12" w:space="0" w:color="auto"/>
            </w:tcBorders>
          </w:tcPr>
          <w:p w14:paraId="36B0302C" w14:textId="77777777" w:rsidR="00A823A8" w:rsidRPr="00E21BFC" w:rsidRDefault="00A823A8">
            <w:pPr>
              <w:pStyle w:val="a0"/>
              <w:ind w:left="0"/>
            </w:pPr>
            <w:r w:rsidRPr="00E21BFC">
              <w:rPr>
                <w:rFonts w:hint="eastAsia"/>
              </w:rPr>
              <w:t>賣出總數量</w:t>
            </w:r>
          </w:p>
        </w:tc>
      </w:tr>
      <w:tr w:rsidR="00A823A8" w14:paraId="7B08581F" w14:textId="77777777">
        <w:tc>
          <w:tcPr>
            <w:tcW w:w="2760" w:type="dxa"/>
            <w:tcBorders>
              <w:top w:val="single" w:sz="6" w:space="0" w:color="auto"/>
              <w:bottom w:val="single" w:sz="12" w:space="0" w:color="auto"/>
            </w:tcBorders>
          </w:tcPr>
          <w:p w14:paraId="27F06B84" w14:textId="77777777" w:rsidR="00A823A8" w:rsidRPr="00E21BFC" w:rsidRDefault="00A823A8">
            <w:pPr>
              <w:pStyle w:val="a0"/>
              <w:ind w:left="0"/>
            </w:pPr>
            <w:r w:rsidRPr="00E21BFC">
              <w:rPr>
                <w:rFonts w:hint="eastAsia"/>
              </w:rPr>
              <w:t>SELL-AMOUNT</w:t>
            </w:r>
          </w:p>
        </w:tc>
        <w:tc>
          <w:tcPr>
            <w:tcW w:w="1800" w:type="dxa"/>
            <w:tcBorders>
              <w:top w:val="single" w:sz="6" w:space="0" w:color="auto"/>
              <w:bottom w:val="single" w:sz="12" w:space="0" w:color="auto"/>
            </w:tcBorders>
          </w:tcPr>
          <w:p w14:paraId="4D596D03" w14:textId="77777777" w:rsidR="00A823A8" w:rsidRPr="00E21BFC" w:rsidRDefault="00A823A8">
            <w:pPr>
              <w:pStyle w:val="a0"/>
              <w:ind w:left="0"/>
              <w:jc w:val="center"/>
            </w:pPr>
            <w:r w:rsidRPr="00E21BFC">
              <w:t>9(</w:t>
            </w:r>
            <w:r w:rsidRPr="00E21BFC">
              <w:rPr>
                <w:rFonts w:hint="eastAsia"/>
              </w:rPr>
              <w:t>14</w:t>
            </w:r>
            <w:r w:rsidRPr="00E21BFC">
              <w:t>)</w:t>
            </w:r>
          </w:p>
        </w:tc>
        <w:tc>
          <w:tcPr>
            <w:tcW w:w="4187" w:type="dxa"/>
            <w:tcBorders>
              <w:top w:val="single" w:sz="6" w:space="0" w:color="auto"/>
              <w:bottom w:val="single" w:sz="12" w:space="0" w:color="auto"/>
            </w:tcBorders>
          </w:tcPr>
          <w:p w14:paraId="7AB7DF8F" w14:textId="77777777" w:rsidR="00A823A8" w:rsidRPr="00E21BFC" w:rsidRDefault="00A823A8">
            <w:pPr>
              <w:pStyle w:val="a0"/>
              <w:ind w:left="0"/>
            </w:pPr>
            <w:r w:rsidRPr="00E21BFC">
              <w:rPr>
                <w:rFonts w:hint="eastAsia"/>
              </w:rPr>
              <w:t>賣出總金額</w:t>
            </w:r>
          </w:p>
        </w:tc>
      </w:tr>
      <w:tr w:rsidR="00A823A8" w14:paraId="23D91D63" w14:textId="77777777">
        <w:tc>
          <w:tcPr>
            <w:tcW w:w="2760" w:type="dxa"/>
            <w:tcBorders>
              <w:top w:val="single" w:sz="6" w:space="0" w:color="auto"/>
              <w:bottom w:val="single" w:sz="12" w:space="0" w:color="auto"/>
            </w:tcBorders>
          </w:tcPr>
          <w:p w14:paraId="0A29A21D" w14:textId="77777777" w:rsidR="00A823A8" w:rsidRPr="00E21BFC" w:rsidRDefault="00A823A8">
            <w:pPr>
              <w:pStyle w:val="a0"/>
              <w:ind w:left="0"/>
            </w:pPr>
            <w:r w:rsidRPr="00E21BFC">
              <w:rPr>
                <w:rFonts w:hint="eastAsia"/>
              </w:rPr>
              <w:t>SELL-COUNT</w:t>
            </w:r>
          </w:p>
        </w:tc>
        <w:tc>
          <w:tcPr>
            <w:tcW w:w="1800" w:type="dxa"/>
            <w:tcBorders>
              <w:top w:val="single" w:sz="6" w:space="0" w:color="auto"/>
              <w:bottom w:val="single" w:sz="12" w:space="0" w:color="auto"/>
            </w:tcBorders>
          </w:tcPr>
          <w:p w14:paraId="7A3CE7F5" w14:textId="77777777" w:rsidR="00A823A8" w:rsidRPr="00E21BFC" w:rsidRDefault="00A823A8">
            <w:pPr>
              <w:pStyle w:val="a0"/>
              <w:ind w:left="0"/>
              <w:jc w:val="center"/>
            </w:pPr>
            <w:r w:rsidRPr="00E21BFC">
              <w:t>9(</w:t>
            </w:r>
            <w:r w:rsidRPr="00E21BFC">
              <w:rPr>
                <w:rFonts w:hint="eastAsia"/>
              </w:rPr>
              <w:t>08</w:t>
            </w:r>
            <w:r w:rsidRPr="00E21BFC">
              <w:t>)</w:t>
            </w:r>
          </w:p>
        </w:tc>
        <w:tc>
          <w:tcPr>
            <w:tcW w:w="4187" w:type="dxa"/>
            <w:tcBorders>
              <w:top w:val="single" w:sz="6" w:space="0" w:color="auto"/>
              <w:bottom w:val="single" w:sz="12" w:space="0" w:color="auto"/>
            </w:tcBorders>
          </w:tcPr>
          <w:p w14:paraId="0D9B8F67" w14:textId="77777777" w:rsidR="00A823A8" w:rsidRPr="00E21BFC" w:rsidRDefault="00A823A8">
            <w:pPr>
              <w:pStyle w:val="a0"/>
              <w:ind w:left="0"/>
            </w:pPr>
            <w:r w:rsidRPr="00E21BFC">
              <w:rPr>
                <w:rFonts w:hint="eastAsia"/>
              </w:rPr>
              <w:t>賣出總筆數</w:t>
            </w:r>
          </w:p>
        </w:tc>
      </w:tr>
      <w:tr w:rsidR="00A823A8" w14:paraId="7A52728D" w14:textId="77777777">
        <w:tc>
          <w:tcPr>
            <w:tcW w:w="2760" w:type="dxa"/>
          </w:tcPr>
          <w:p w14:paraId="5B4936EE" w14:textId="77777777" w:rsidR="00A823A8" w:rsidRDefault="00A823A8">
            <w:pPr>
              <w:pStyle w:val="a0"/>
              <w:ind w:left="0"/>
            </w:pPr>
            <w:r>
              <w:t>FILLER</w:t>
            </w:r>
          </w:p>
        </w:tc>
        <w:tc>
          <w:tcPr>
            <w:tcW w:w="1800" w:type="dxa"/>
          </w:tcPr>
          <w:p w14:paraId="22CD2BBE" w14:textId="77777777" w:rsidR="00A823A8" w:rsidRDefault="00A823A8">
            <w:pPr>
              <w:pStyle w:val="a0"/>
              <w:ind w:left="0"/>
              <w:jc w:val="center"/>
            </w:pPr>
            <w:proofErr w:type="gramStart"/>
            <w:r>
              <w:t>X(</w:t>
            </w:r>
            <w:proofErr w:type="gramEnd"/>
            <w:r>
              <w:rPr>
                <w:rFonts w:hint="eastAsia"/>
              </w:rPr>
              <w:t>14</w:t>
            </w:r>
            <w:r>
              <w:t>)</w:t>
            </w:r>
          </w:p>
        </w:tc>
        <w:tc>
          <w:tcPr>
            <w:tcW w:w="4187" w:type="dxa"/>
          </w:tcPr>
          <w:p w14:paraId="3413E55A" w14:textId="77777777" w:rsidR="00A823A8" w:rsidRDefault="00A823A8">
            <w:pPr>
              <w:pStyle w:val="a0"/>
              <w:ind w:left="0"/>
            </w:pPr>
            <w:r>
              <w:rPr>
                <w:rFonts w:hint="eastAsia"/>
              </w:rPr>
              <w:t>空白</w:t>
            </w:r>
          </w:p>
        </w:tc>
      </w:tr>
    </w:tbl>
    <w:p w14:paraId="480188A7" w14:textId="77777777" w:rsidR="00A823A8" w:rsidRDefault="00A823A8">
      <w:pPr>
        <w:pStyle w:val="a0"/>
      </w:pPr>
      <w:r>
        <w:t xml:space="preserve">      </w:t>
      </w:r>
      <w:r>
        <w:rPr>
          <w:rFonts w:hint="eastAsia"/>
        </w:rPr>
        <w:t>說明：</w:t>
      </w:r>
    </w:p>
    <w:p w14:paraId="7DE44B33" w14:textId="77777777" w:rsidR="00A823A8" w:rsidRDefault="00A823A8">
      <w:pPr>
        <w:pStyle w:val="a0"/>
        <w:numPr>
          <w:ilvl w:val="0"/>
          <w:numId w:val="36"/>
        </w:numPr>
      </w:pPr>
      <w:r>
        <w:rPr>
          <w:rFonts w:hint="eastAsia"/>
        </w:rPr>
        <w:t>此檔案將於標購開標後，交易所主動傳送證券商，證券商亦可要求傳送</w:t>
      </w:r>
    </w:p>
    <w:p w14:paraId="3A25F03E" w14:textId="77777777" w:rsidR="00A823A8" w:rsidRDefault="00A823A8">
      <w:pPr>
        <w:pStyle w:val="a0"/>
        <w:ind w:left="1320"/>
      </w:pPr>
    </w:p>
    <w:p w14:paraId="5C7E5928" w14:textId="77777777" w:rsidR="00A823A8" w:rsidRDefault="00A823A8">
      <w:pPr>
        <w:pStyle w:val="a0"/>
        <w:rPr>
          <w:rFonts w:hAnsi="標楷體"/>
        </w:rPr>
      </w:pPr>
      <w:r>
        <w:rPr>
          <w:rFonts w:hAnsi="標楷體" w:hint="eastAsia"/>
        </w:rPr>
        <w:t>4.一般標購合併交割代價表</w:t>
      </w:r>
    </w:p>
    <w:p w14:paraId="762F3D2D" w14:textId="77777777" w:rsidR="00A823A8" w:rsidRDefault="00A823A8">
      <w:pPr>
        <w:pStyle w:val="a0"/>
      </w:pPr>
      <w:r>
        <w:rPr>
          <w:rFonts w:hint="eastAsia"/>
        </w:rPr>
        <w:t xml:space="preserve">    </w:t>
      </w:r>
      <w:r>
        <w:t xml:space="preserve">  FILE-CODE</w:t>
      </w:r>
      <w:r>
        <w:rPr>
          <w:rFonts w:hint="eastAsia"/>
        </w:rPr>
        <w:t>：</w:t>
      </w:r>
      <w:r>
        <w:t xml:space="preserve"> </w:t>
      </w:r>
      <w:r>
        <w:rPr>
          <w:rFonts w:hint="eastAsia"/>
        </w:rPr>
        <w:t>E09</w:t>
      </w:r>
      <w:r>
        <w:t xml:space="preserve">              </w:t>
      </w:r>
      <w:r>
        <w:rPr>
          <w:rFonts w:hint="eastAsia"/>
        </w:rPr>
        <w:t>長</w:t>
      </w:r>
      <w:r>
        <w:t xml:space="preserve">  </w:t>
      </w:r>
      <w:r>
        <w:rPr>
          <w:rFonts w:hint="eastAsia"/>
        </w:rPr>
        <w:t>度： 100</w:t>
      </w:r>
      <w:r>
        <w:t xml:space="preserve">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A823A8" w14:paraId="40517F01" w14:textId="77777777">
        <w:tc>
          <w:tcPr>
            <w:tcW w:w="2760" w:type="dxa"/>
          </w:tcPr>
          <w:p w14:paraId="0D4AEBE6" w14:textId="77777777" w:rsidR="00A823A8" w:rsidRDefault="00A823A8">
            <w:pPr>
              <w:pStyle w:val="a0"/>
              <w:ind w:left="0"/>
              <w:jc w:val="center"/>
            </w:pPr>
            <w:r>
              <w:rPr>
                <w:rFonts w:hint="eastAsia"/>
              </w:rPr>
              <w:t>欄  位  名  稱</w:t>
            </w:r>
          </w:p>
        </w:tc>
        <w:tc>
          <w:tcPr>
            <w:tcW w:w="1800" w:type="dxa"/>
          </w:tcPr>
          <w:p w14:paraId="0E489679" w14:textId="77777777" w:rsidR="00A823A8" w:rsidRDefault="00A823A8">
            <w:pPr>
              <w:pStyle w:val="a0"/>
              <w:ind w:left="0"/>
              <w:jc w:val="center"/>
            </w:pPr>
            <w:r>
              <w:rPr>
                <w:rFonts w:hint="eastAsia"/>
              </w:rPr>
              <w:t>長  度</w:t>
            </w:r>
          </w:p>
        </w:tc>
        <w:tc>
          <w:tcPr>
            <w:tcW w:w="4187" w:type="dxa"/>
          </w:tcPr>
          <w:p w14:paraId="11C1511D" w14:textId="77777777" w:rsidR="00A823A8" w:rsidRDefault="00A823A8">
            <w:pPr>
              <w:pStyle w:val="a0"/>
              <w:ind w:left="0"/>
              <w:jc w:val="center"/>
            </w:pPr>
            <w:r>
              <w:rPr>
                <w:rFonts w:hint="eastAsia"/>
              </w:rPr>
              <w:t>說  明</w:t>
            </w:r>
          </w:p>
        </w:tc>
      </w:tr>
      <w:tr w:rsidR="00A823A8" w14:paraId="66AB9CAA" w14:textId="77777777">
        <w:tc>
          <w:tcPr>
            <w:tcW w:w="2760" w:type="dxa"/>
            <w:tcBorders>
              <w:top w:val="single" w:sz="6" w:space="0" w:color="auto"/>
              <w:bottom w:val="single" w:sz="6" w:space="0" w:color="auto"/>
            </w:tcBorders>
          </w:tcPr>
          <w:p w14:paraId="11822F6B" w14:textId="77777777" w:rsidR="00A823A8" w:rsidRDefault="00A823A8">
            <w:pPr>
              <w:pStyle w:val="a0"/>
              <w:ind w:left="0"/>
            </w:pPr>
            <w:r>
              <w:rPr>
                <w:rFonts w:hint="eastAsia"/>
              </w:rPr>
              <w:t>BRKID</w:t>
            </w:r>
          </w:p>
        </w:tc>
        <w:tc>
          <w:tcPr>
            <w:tcW w:w="1800" w:type="dxa"/>
            <w:tcBorders>
              <w:top w:val="single" w:sz="6" w:space="0" w:color="auto"/>
              <w:bottom w:val="single" w:sz="6" w:space="0" w:color="auto"/>
            </w:tcBorders>
          </w:tcPr>
          <w:p w14:paraId="4A61DE7B" w14:textId="77777777" w:rsidR="00A823A8" w:rsidRDefault="00A823A8">
            <w:pPr>
              <w:pStyle w:val="a0"/>
              <w:ind w:left="0"/>
              <w:jc w:val="center"/>
            </w:pPr>
            <w:proofErr w:type="gramStart"/>
            <w:r>
              <w:t>X(</w:t>
            </w:r>
            <w:proofErr w:type="gramEnd"/>
            <w:r>
              <w:rPr>
                <w:rFonts w:hint="eastAsia"/>
              </w:rPr>
              <w:t>4</w:t>
            </w:r>
            <w:r>
              <w:t>)</w:t>
            </w:r>
          </w:p>
        </w:tc>
        <w:tc>
          <w:tcPr>
            <w:tcW w:w="4187" w:type="dxa"/>
            <w:tcBorders>
              <w:top w:val="single" w:sz="6" w:space="0" w:color="auto"/>
              <w:bottom w:val="single" w:sz="6" w:space="0" w:color="auto"/>
            </w:tcBorders>
          </w:tcPr>
          <w:p w14:paraId="27A100E2" w14:textId="77777777" w:rsidR="00A823A8" w:rsidRDefault="00A823A8">
            <w:pPr>
              <w:pStyle w:val="a0"/>
              <w:ind w:left="0"/>
            </w:pPr>
            <w:r>
              <w:rPr>
                <w:rFonts w:hint="eastAsia"/>
              </w:rPr>
              <w:t>證券商代號</w:t>
            </w:r>
          </w:p>
        </w:tc>
      </w:tr>
      <w:tr w:rsidR="00A823A8" w14:paraId="2B753724" w14:textId="77777777">
        <w:tc>
          <w:tcPr>
            <w:tcW w:w="2760" w:type="dxa"/>
            <w:tcBorders>
              <w:top w:val="single" w:sz="6" w:space="0" w:color="auto"/>
              <w:bottom w:val="single" w:sz="12" w:space="0" w:color="auto"/>
            </w:tcBorders>
          </w:tcPr>
          <w:p w14:paraId="60A6194C" w14:textId="77777777" w:rsidR="00A823A8" w:rsidRDefault="00A823A8">
            <w:pPr>
              <w:pStyle w:val="a0"/>
              <w:ind w:left="0"/>
            </w:pPr>
            <w:r>
              <w:rPr>
                <w:rFonts w:hint="eastAsia"/>
              </w:rPr>
              <w:t>SET-DATE</w:t>
            </w:r>
          </w:p>
        </w:tc>
        <w:tc>
          <w:tcPr>
            <w:tcW w:w="1800" w:type="dxa"/>
            <w:tcBorders>
              <w:top w:val="single" w:sz="6" w:space="0" w:color="auto"/>
              <w:bottom w:val="single" w:sz="12" w:space="0" w:color="auto"/>
            </w:tcBorders>
          </w:tcPr>
          <w:p w14:paraId="5F2555E5" w14:textId="77777777" w:rsidR="00A823A8" w:rsidRDefault="00A823A8">
            <w:pPr>
              <w:pStyle w:val="a0"/>
              <w:ind w:left="0"/>
              <w:jc w:val="center"/>
            </w:pPr>
            <w:r>
              <w:rPr>
                <w:rFonts w:hint="eastAsia"/>
              </w:rPr>
              <w:t>9</w:t>
            </w:r>
            <w:r>
              <w:t>(</w:t>
            </w:r>
            <w:r>
              <w:rPr>
                <w:rFonts w:hint="eastAsia"/>
              </w:rPr>
              <w:t>8</w:t>
            </w:r>
            <w:r>
              <w:t>)</w:t>
            </w:r>
          </w:p>
        </w:tc>
        <w:tc>
          <w:tcPr>
            <w:tcW w:w="4187" w:type="dxa"/>
            <w:tcBorders>
              <w:top w:val="single" w:sz="6" w:space="0" w:color="auto"/>
              <w:bottom w:val="single" w:sz="12" w:space="0" w:color="auto"/>
            </w:tcBorders>
          </w:tcPr>
          <w:p w14:paraId="365D1180" w14:textId="77777777" w:rsidR="00A823A8" w:rsidRDefault="00A823A8">
            <w:pPr>
              <w:pStyle w:val="a0"/>
              <w:ind w:left="0"/>
            </w:pPr>
            <w:r>
              <w:rPr>
                <w:rFonts w:hint="eastAsia"/>
              </w:rPr>
              <w:t>交割日期</w:t>
            </w:r>
          </w:p>
        </w:tc>
      </w:tr>
      <w:tr w:rsidR="00A823A8" w14:paraId="60EF0C94" w14:textId="77777777">
        <w:tc>
          <w:tcPr>
            <w:tcW w:w="2760" w:type="dxa"/>
            <w:tcBorders>
              <w:top w:val="single" w:sz="6" w:space="0" w:color="auto"/>
              <w:bottom w:val="single" w:sz="12" w:space="0" w:color="auto"/>
            </w:tcBorders>
          </w:tcPr>
          <w:p w14:paraId="4AD1192C" w14:textId="77777777" w:rsidR="00A823A8" w:rsidRDefault="00A823A8">
            <w:pPr>
              <w:pStyle w:val="a0"/>
              <w:ind w:left="0"/>
            </w:pPr>
            <w:r>
              <w:rPr>
                <w:rFonts w:hint="eastAsia"/>
              </w:rPr>
              <w:t>TSEC-DATA</w:t>
            </w:r>
          </w:p>
        </w:tc>
        <w:tc>
          <w:tcPr>
            <w:tcW w:w="1800" w:type="dxa"/>
            <w:tcBorders>
              <w:top w:val="single" w:sz="6" w:space="0" w:color="auto"/>
              <w:bottom w:val="single" w:sz="12" w:space="0" w:color="auto"/>
            </w:tcBorders>
          </w:tcPr>
          <w:p w14:paraId="52BF968F" w14:textId="77777777" w:rsidR="00A823A8" w:rsidRDefault="00A823A8">
            <w:pPr>
              <w:pStyle w:val="a0"/>
              <w:ind w:left="0"/>
              <w:jc w:val="center"/>
            </w:pPr>
          </w:p>
        </w:tc>
        <w:tc>
          <w:tcPr>
            <w:tcW w:w="4187" w:type="dxa"/>
            <w:tcBorders>
              <w:top w:val="single" w:sz="6" w:space="0" w:color="auto"/>
              <w:bottom w:val="single" w:sz="12" w:space="0" w:color="auto"/>
            </w:tcBorders>
          </w:tcPr>
          <w:p w14:paraId="1AFFC32B" w14:textId="77777777" w:rsidR="00A823A8" w:rsidRDefault="00A823A8">
            <w:pPr>
              <w:pStyle w:val="a0"/>
              <w:ind w:left="0"/>
            </w:pPr>
            <w:r>
              <w:rPr>
                <w:rFonts w:hint="eastAsia"/>
              </w:rPr>
              <w:t>交易所應收付資料</w:t>
            </w:r>
          </w:p>
        </w:tc>
      </w:tr>
      <w:tr w:rsidR="00A823A8" w14:paraId="04B7434A" w14:textId="77777777">
        <w:tc>
          <w:tcPr>
            <w:tcW w:w="2760" w:type="dxa"/>
            <w:tcBorders>
              <w:top w:val="single" w:sz="6" w:space="0" w:color="auto"/>
              <w:bottom w:val="single" w:sz="12" w:space="0" w:color="auto"/>
            </w:tcBorders>
          </w:tcPr>
          <w:p w14:paraId="4DC2804D" w14:textId="77777777" w:rsidR="00A823A8" w:rsidRDefault="00A823A8">
            <w:pPr>
              <w:pStyle w:val="a0"/>
              <w:ind w:left="0" w:firstLineChars="100" w:firstLine="240"/>
            </w:pPr>
            <w:r>
              <w:rPr>
                <w:rFonts w:hint="eastAsia"/>
              </w:rPr>
              <w:t>TSEC-</w:t>
            </w:r>
            <w:r>
              <w:t>REC-AMT</w:t>
            </w:r>
          </w:p>
        </w:tc>
        <w:tc>
          <w:tcPr>
            <w:tcW w:w="1800" w:type="dxa"/>
            <w:tcBorders>
              <w:top w:val="single" w:sz="6" w:space="0" w:color="auto"/>
              <w:bottom w:val="single" w:sz="12" w:space="0" w:color="auto"/>
            </w:tcBorders>
          </w:tcPr>
          <w:p w14:paraId="39C0F173" w14:textId="77777777" w:rsidR="00A823A8" w:rsidRDefault="00A823A8">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39FB9CB3" w14:textId="77777777" w:rsidR="00A823A8" w:rsidRDefault="00A823A8">
            <w:pPr>
              <w:pStyle w:val="a0"/>
              <w:ind w:left="0"/>
            </w:pPr>
            <w:r>
              <w:rPr>
                <w:rFonts w:hint="eastAsia"/>
              </w:rPr>
              <w:t>證券商應收金額</w:t>
            </w:r>
          </w:p>
        </w:tc>
      </w:tr>
      <w:tr w:rsidR="00A823A8" w14:paraId="2492E3AC" w14:textId="77777777">
        <w:tc>
          <w:tcPr>
            <w:tcW w:w="2760" w:type="dxa"/>
            <w:tcBorders>
              <w:top w:val="single" w:sz="6" w:space="0" w:color="auto"/>
              <w:bottom w:val="single" w:sz="12" w:space="0" w:color="auto"/>
            </w:tcBorders>
          </w:tcPr>
          <w:p w14:paraId="059D3392" w14:textId="77777777" w:rsidR="00A823A8" w:rsidRDefault="00A823A8">
            <w:pPr>
              <w:pStyle w:val="a0"/>
              <w:ind w:left="0" w:firstLineChars="100" w:firstLine="240"/>
            </w:pPr>
            <w:r>
              <w:rPr>
                <w:rFonts w:hint="eastAsia"/>
              </w:rPr>
              <w:t>TSEC-PAY</w:t>
            </w:r>
            <w:r>
              <w:t>-AMT</w:t>
            </w:r>
          </w:p>
        </w:tc>
        <w:tc>
          <w:tcPr>
            <w:tcW w:w="1800" w:type="dxa"/>
            <w:tcBorders>
              <w:top w:val="single" w:sz="6" w:space="0" w:color="auto"/>
              <w:bottom w:val="single" w:sz="12" w:space="0" w:color="auto"/>
            </w:tcBorders>
          </w:tcPr>
          <w:p w14:paraId="7AD018AA" w14:textId="77777777" w:rsidR="00A823A8" w:rsidRDefault="00A823A8">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1C4F2D8B" w14:textId="77777777" w:rsidR="00A823A8" w:rsidRDefault="00A823A8">
            <w:pPr>
              <w:pStyle w:val="a0"/>
              <w:ind w:left="0"/>
            </w:pPr>
            <w:r>
              <w:rPr>
                <w:rFonts w:hint="eastAsia"/>
              </w:rPr>
              <w:t xml:space="preserve">證券商應付金額  </w:t>
            </w:r>
          </w:p>
        </w:tc>
      </w:tr>
      <w:tr w:rsidR="00A823A8" w14:paraId="77007244" w14:textId="77777777">
        <w:tc>
          <w:tcPr>
            <w:tcW w:w="2760" w:type="dxa"/>
            <w:tcBorders>
              <w:top w:val="single" w:sz="6" w:space="0" w:color="auto"/>
              <w:bottom w:val="single" w:sz="12" w:space="0" w:color="auto"/>
            </w:tcBorders>
          </w:tcPr>
          <w:p w14:paraId="3234FD79" w14:textId="77777777" w:rsidR="00A823A8" w:rsidRDefault="00A823A8">
            <w:pPr>
              <w:pStyle w:val="a0"/>
              <w:ind w:left="0"/>
            </w:pPr>
            <w:r>
              <w:rPr>
                <w:rFonts w:hint="eastAsia"/>
              </w:rPr>
              <w:t>OTC-DATA</w:t>
            </w:r>
          </w:p>
        </w:tc>
        <w:tc>
          <w:tcPr>
            <w:tcW w:w="1800" w:type="dxa"/>
            <w:tcBorders>
              <w:top w:val="single" w:sz="6" w:space="0" w:color="auto"/>
              <w:bottom w:val="single" w:sz="12" w:space="0" w:color="auto"/>
            </w:tcBorders>
          </w:tcPr>
          <w:p w14:paraId="35ECE971" w14:textId="77777777" w:rsidR="00A823A8" w:rsidRDefault="00A823A8">
            <w:pPr>
              <w:pStyle w:val="a0"/>
              <w:ind w:left="0"/>
              <w:jc w:val="center"/>
            </w:pPr>
          </w:p>
        </w:tc>
        <w:tc>
          <w:tcPr>
            <w:tcW w:w="4187" w:type="dxa"/>
            <w:tcBorders>
              <w:top w:val="single" w:sz="6" w:space="0" w:color="auto"/>
              <w:bottom w:val="single" w:sz="12" w:space="0" w:color="auto"/>
            </w:tcBorders>
          </w:tcPr>
          <w:p w14:paraId="5CC46FC3" w14:textId="77777777" w:rsidR="00A823A8" w:rsidRDefault="00A823A8">
            <w:pPr>
              <w:pStyle w:val="a0"/>
              <w:ind w:left="0"/>
            </w:pPr>
            <w:r>
              <w:rPr>
                <w:rFonts w:hint="eastAsia"/>
              </w:rPr>
              <w:t>OTC應收付資料</w:t>
            </w:r>
          </w:p>
        </w:tc>
      </w:tr>
      <w:tr w:rsidR="00A823A8" w14:paraId="036A7D87" w14:textId="77777777">
        <w:tc>
          <w:tcPr>
            <w:tcW w:w="2760" w:type="dxa"/>
            <w:tcBorders>
              <w:top w:val="single" w:sz="6" w:space="0" w:color="auto"/>
              <w:bottom w:val="single" w:sz="12" w:space="0" w:color="auto"/>
            </w:tcBorders>
          </w:tcPr>
          <w:p w14:paraId="672C8027" w14:textId="77777777" w:rsidR="00A823A8" w:rsidRDefault="00A823A8">
            <w:pPr>
              <w:pStyle w:val="a0"/>
              <w:ind w:left="0" w:firstLineChars="100" w:firstLine="240"/>
            </w:pPr>
            <w:r>
              <w:rPr>
                <w:rFonts w:hint="eastAsia"/>
              </w:rPr>
              <w:t>OTC-</w:t>
            </w:r>
            <w:r>
              <w:t>REC-AMT</w:t>
            </w:r>
          </w:p>
        </w:tc>
        <w:tc>
          <w:tcPr>
            <w:tcW w:w="1800" w:type="dxa"/>
            <w:tcBorders>
              <w:top w:val="single" w:sz="6" w:space="0" w:color="auto"/>
              <w:bottom w:val="single" w:sz="12" w:space="0" w:color="auto"/>
            </w:tcBorders>
          </w:tcPr>
          <w:p w14:paraId="313D5646" w14:textId="77777777" w:rsidR="00A823A8" w:rsidRDefault="00A823A8">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192389CF" w14:textId="77777777" w:rsidR="00A823A8" w:rsidRDefault="00A823A8">
            <w:pPr>
              <w:pStyle w:val="a0"/>
              <w:ind w:left="0"/>
            </w:pPr>
            <w:r>
              <w:rPr>
                <w:rFonts w:hint="eastAsia"/>
              </w:rPr>
              <w:t>證券商應收金額</w:t>
            </w:r>
          </w:p>
        </w:tc>
      </w:tr>
      <w:tr w:rsidR="00A823A8" w14:paraId="79B3D558" w14:textId="77777777">
        <w:tc>
          <w:tcPr>
            <w:tcW w:w="2760" w:type="dxa"/>
          </w:tcPr>
          <w:p w14:paraId="275E67C8" w14:textId="77777777" w:rsidR="00A823A8" w:rsidRDefault="00A823A8">
            <w:pPr>
              <w:pStyle w:val="a0"/>
              <w:ind w:left="0" w:firstLineChars="100" w:firstLine="240"/>
            </w:pPr>
            <w:r>
              <w:rPr>
                <w:rFonts w:hint="eastAsia"/>
              </w:rPr>
              <w:t>OTC-PAY</w:t>
            </w:r>
            <w:r>
              <w:t>-AMT</w:t>
            </w:r>
          </w:p>
        </w:tc>
        <w:tc>
          <w:tcPr>
            <w:tcW w:w="1800" w:type="dxa"/>
          </w:tcPr>
          <w:p w14:paraId="6BC01EEC" w14:textId="77777777" w:rsidR="00A823A8" w:rsidRDefault="00A823A8">
            <w:pPr>
              <w:pStyle w:val="a0"/>
              <w:ind w:left="0"/>
              <w:jc w:val="center"/>
            </w:pPr>
            <w:r>
              <w:t>9(</w:t>
            </w:r>
            <w:r>
              <w:rPr>
                <w:rFonts w:hint="eastAsia"/>
              </w:rPr>
              <w:t>14</w:t>
            </w:r>
            <w:r>
              <w:t>)</w:t>
            </w:r>
          </w:p>
        </w:tc>
        <w:tc>
          <w:tcPr>
            <w:tcW w:w="4187" w:type="dxa"/>
          </w:tcPr>
          <w:p w14:paraId="446F3793" w14:textId="77777777" w:rsidR="00A823A8" w:rsidRDefault="00A823A8">
            <w:pPr>
              <w:pStyle w:val="a0"/>
              <w:ind w:left="0"/>
            </w:pPr>
            <w:r>
              <w:rPr>
                <w:rFonts w:hint="eastAsia"/>
              </w:rPr>
              <w:t xml:space="preserve">證券商應付金額  </w:t>
            </w:r>
          </w:p>
        </w:tc>
      </w:tr>
      <w:tr w:rsidR="00A823A8" w14:paraId="4B479427" w14:textId="77777777">
        <w:tc>
          <w:tcPr>
            <w:tcW w:w="2760" w:type="dxa"/>
          </w:tcPr>
          <w:p w14:paraId="030C9419" w14:textId="77777777" w:rsidR="00A823A8" w:rsidRDefault="00A823A8">
            <w:pPr>
              <w:pStyle w:val="a0"/>
              <w:ind w:left="0"/>
            </w:pPr>
            <w:r>
              <w:rPr>
                <w:rFonts w:hint="eastAsia"/>
              </w:rPr>
              <w:t>NET-REC-AMT</w:t>
            </w:r>
          </w:p>
        </w:tc>
        <w:tc>
          <w:tcPr>
            <w:tcW w:w="1800" w:type="dxa"/>
          </w:tcPr>
          <w:p w14:paraId="149A31C4" w14:textId="77777777" w:rsidR="00A823A8" w:rsidRDefault="00A823A8">
            <w:pPr>
              <w:pStyle w:val="a0"/>
              <w:ind w:left="0"/>
              <w:jc w:val="center"/>
            </w:pPr>
            <w:r>
              <w:t>9(</w:t>
            </w:r>
            <w:r>
              <w:rPr>
                <w:rFonts w:hint="eastAsia"/>
              </w:rPr>
              <w:t>14</w:t>
            </w:r>
            <w:r>
              <w:t>)</w:t>
            </w:r>
          </w:p>
        </w:tc>
        <w:tc>
          <w:tcPr>
            <w:tcW w:w="4187" w:type="dxa"/>
          </w:tcPr>
          <w:p w14:paraId="7A73E5E6" w14:textId="77777777" w:rsidR="00A823A8" w:rsidRDefault="00A823A8">
            <w:pPr>
              <w:pStyle w:val="a0"/>
              <w:ind w:left="0"/>
            </w:pPr>
            <w:r>
              <w:rPr>
                <w:rFonts w:hint="eastAsia"/>
              </w:rPr>
              <w:t>合計證券商淨收金額</w:t>
            </w:r>
          </w:p>
        </w:tc>
      </w:tr>
      <w:tr w:rsidR="00A823A8" w14:paraId="7533C89B" w14:textId="77777777">
        <w:tc>
          <w:tcPr>
            <w:tcW w:w="2760" w:type="dxa"/>
          </w:tcPr>
          <w:p w14:paraId="140B6FB7" w14:textId="77777777" w:rsidR="00A823A8" w:rsidRDefault="00A823A8">
            <w:pPr>
              <w:pStyle w:val="a0"/>
              <w:ind w:left="0"/>
            </w:pPr>
            <w:r>
              <w:rPr>
                <w:rFonts w:hint="eastAsia"/>
              </w:rPr>
              <w:t>NET-PAY-AMT</w:t>
            </w:r>
          </w:p>
        </w:tc>
        <w:tc>
          <w:tcPr>
            <w:tcW w:w="1800" w:type="dxa"/>
          </w:tcPr>
          <w:p w14:paraId="15C98744" w14:textId="77777777" w:rsidR="00A823A8" w:rsidRDefault="00A823A8">
            <w:pPr>
              <w:pStyle w:val="a0"/>
              <w:ind w:left="0"/>
              <w:jc w:val="center"/>
            </w:pPr>
            <w:r>
              <w:t>9(</w:t>
            </w:r>
            <w:r>
              <w:rPr>
                <w:rFonts w:hint="eastAsia"/>
              </w:rPr>
              <w:t>14</w:t>
            </w:r>
            <w:r>
              <w:t>)</w:t>
            </w:r>
          </w:p>
        </w:tc>
        <w:tc>
          <w:tcPr>
            <w:tcW w:w="4187" w:type="dxa"/>
          </w:tcPr>
          <w:p w14:paraId="6F56EFA0" w14:textId="77777777" w:rsidR="00A823A8" w:rsidRDefault="00A823A8">
            <w:pPr>
              <w:pStyle w:val="a0"/>
              <w:ind w:left="0"/>
            </w:pPr>
            <w:r>
              <w:rPr>
                <w:rFonts w:hint="eastAsia"/>
              </w:rPr>
              <w:t>合計</w:t>
            </w:r>
            <w:proofErr w:type="gramStart"/>
            <w:r>
              <w:rPr>
                <w:rFonts w:hint="eastAsia"/>
              </w:rPr>
              <w:t>證券商淨付金額</w:t>
            </w:r>
            <w:proofErr w:type="gramEnd"/>
          </w:p>
        </w:tc>
      </w:tr>
      <w:tr w:rsidR="00A823A8" w14:paraId="286D25EC" w14:textId="77777777">
        <w:tc>
          <w:tcPr>
            <w:tcW w:w="2760" w:type="dxa"/>
          </w:tcPr>
          <w:p w14:paraId="5EA3C955" w14:textId="77777777" w:rsidR="00A823A8" w:rsidRDefault="00A823A8">
            <w:pPr>
              <w:pStyle w:val="a0"/>
              <w:ind w:left="0"/>
            </w:pPr>
            <w:r>
              <w:t>FILLER</w:t>
            </w:r>
          </w:p>
        </w:tc>
        <w:tc>
          <w:tcPr>
            <w:tcW w:w="1800" w:type="dxa"/>
          </w:tcPr>
          <w:p w14:paraId="4C6FB8CA" w14:textId="77777777" w:rsidR="00A823A8" w:rsidRDefault="00A823A8">
            <w:pPr>
              <w:pStyle w:val="a0"/>
              <w:ind w:left="0"/>
              <w:jc w:val="center"/>
            </w:pPr>
            <w:proofErr w:type="gramStart"/>
            <w:r>
              <w:t>X(</w:t>
            </w:r>
            <w:proofErr w:type="gramEnd"/>
            <w:r>
              <w:rPr>
                <w:rFonts w:hint="eastAsia"/>
              </w:rPr>
              <w:t>04</w:t>
            </w:r>
            <w:r>
              <w:t>)</w:t>
            </w:r>
          </w:p>
        </w:tc>
        <w:tc>
          <w:tcPr>
            <w:tcW w:w="4187" w:type="dxa"/>
          </w:tcPr>
          <w:p w14:paraId="75110156" w14:textId="77777777" w:rsidR="00A823A8" w:rsidRDefault="00A823A8">
            <w:pPr>
              <w:pStyle w:val="a0"/>
              <w:ind w:left="0"/>
            </w:pPr>
            <w:r>
              <w:rPr>
                <w:rFonts w:hint="eastAsia"/>
              </w:rPr>
              <w:t>空白</w:t>
            </w:r>
          </w:p>
        </w:tc>
      </w:tr>
    </w:tbl>
    <w:p w14:paraId="7E5494F0" w14:textId="77777777" w:rsidR="00A823A8" w:rsidRDefault="00A823A8">
      <w:pPr>
        <w:pStyle w:val="a0"/>
      </w:pPr>
      <w:r>
        <w:t xml:space="preserve">      </w:t>
      </w:r>
      <w:r>
        <w:rPr>
          <w:rFonts w:hint="eastAsia"/>
        </w:rPr>
        <w:t>說明：</w:t>
      </w:r>
    </w:p>
    <w:p w14:paraId="0DE2C2F6" w14:textId="77777777" w:rsidR="00A823A8" w:rsidRDefault="00A823A8">
      <w:pPr>
        <w:pStyle w:val="a0"/>
        <w:numPr>
          <w:ilvl w:val="0"/>
          <w:numId w:val="35"/>
        </w:numPr>
      </w:pPr>
      <w:r>
        <w:rPr>
          <w:rFonts w:hint="eastAsia"/>
        </w:rPr>
        <w:t xml:space="preserve"> 此為總公司之作業</w:t>
      </w:r>
    </w:p>
    <w:p w14:paraId="4F5E0FF0" w14:textId="77777777" w:rsidR="00A823A8" w:rsidRDefault="00A823A8">
      <w:pPr>
        <w:pStyle w:val="a0"/>
        <w:numPr>
          <w:ilvl w:val="0"/>
          <w:numId w:val="35"/>
        </w:numPr>
      </w:pPr>
      <w:r>
        <w:rPr>
          <w:rFonts w:hint="eastAsia"/>
        </w:rPr>
        <w:t>此檔案將於標購開標後，交易所主動傳送證券商，證券商亦可要求傳送</w:t>
      </w:r>
    </w:p>
    <w:p w14:paraId="66964958" w14:textId="77777777" w:rsidR="00A823A8" w:rsidRDefault="00A823A8">
      <w:pPr>
        <w:pStyle w:val="a0"/>
        <w:numPr>
          <w:ilvl w:val="0"/>
          <w:numId w:val="35"/>
        </w:numPr>
      </w:pPr>
      <w:r>
        <w:rPr>
          <w:rFonts w:hint="eastAsia"/>
        </w:rPr>
        <w:t>有關OTC一般標購合併交割代價表，統一由交易所之 E09 取得</w:t>
      </w:r>
    </w:p>
    <w:p w14:paraId="2E88A909" w14:textId="77777777" w:rsidR="00A823A8" w:rsidRDefault="00A823A8">
      <w:pPr>
        <w:pStyle w:val="3"/>
        <w:spacing w:line="380" w:lineRule="atLeast"/>
        <w:rPr>
          <w:rFonts w:hAnsi="標楷體"/>
        </w:rPr>
      </w:pPr>
    </w:p>
    <w:p w14:paraId="4BC97F9B" w14:textId="77777777" w:rsidR="00A823A8" w:rsidRDefault="00A823A8">
      <w:pPr>
        <w:pStyle w:val="2"/>
        <w:rPr>
          <w:rFonts w:hAnsi="標楷體"/>
        </w:rPr>
      </w:pPr>
      <w:r>
        <w:rPr>
          <w:rFonts w:hAnsi="標楷體"/>
        </w:rPr>
        <w:br w:type="page"/>
      </w:r>
      <w:bookmarkStart w:id="4" w:name="_Toc234399811"/>
      <w:r>
        <w:rPr>
          <w:rFonts w:hAnsi="標楷體" w:hint="eastAsia"/>
        </w:rPr>
        <w:lastRenderedPageBreak/>
        <w:t>肆</w:t>
      </w:r>
      <w:r>
        <w:rPr>
          <w:rFonts w:hAnsi="標楷體"/>
        </w:rPr>
        <w:t>、</w:t>
      </w:r>
      <w:r>
        <w:rPr>
          <w:rFonts w:hAnsi="標楷體" w:hint="eastAsia"/>
        </w:rPr>
        <w:t>訊息處理方式說明</w:t>
      </w:r>
      <w:bookmarkEnd w:id="4"/>
    </w:p>
    <w:p w14:paraId="0C314623" w14:textId="77777777" w:rsidR="00A823A8" w:rsidRDefault="00A823A8">
      <w:pPr>
        <w:ind w:firstLine="480"/>
      </w:pPr>
      <w:r>
        <w:rPr>
          <w:rFonts w:ascii="標楷體" w:hAnsi="標楷體" w:hint="eastAsia"/>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將當時的狀況及訊息，與交易所電腦部門連絡。以下訊息是由交易所電腦主機傳給證券商，證券商終端機所看到的訊息不一定與下表完</w:t>
      </w:r>
      <w:r>
        <w:rPr>
          <w:rFonts w:hint="eastAsia"/>
        </w:rPr>
        <w:t>全相同</w:t>
      </w:r>
      <w:r>
        <w:t>(</w:t>
      </w:r>
      <w:r>
        <w:rPr>
          <w:rFonts w:hint="eastAsia"/>
        </w:rPr>
        <w:t>因所採用之電腦系統而有所差別</w:t>
      </w:r>
      <w:r>
        <w:t>)</w:t>
      </w:r>
      <w:r>
        <w:rPr>
          <w:rFonts w:hint="eastAsia"/>
        </w:rPr>
        <w:t>，僅將交易所電腦主機所產生之訊息及處理方式說明如下，以供參考。</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6"/>
        <w:gridCol w:w="4000"/>
        <w:gridCol w:w="909"/>
        <w:gridCol w:w="3595"/>
      </w:tblGrid>
      <w:tr w:rsidR="00A823A8" w14:paraId="706469D8" w14:textId="77777777">
        <w:tc>
          <w:tcPr>
            <w:tcW w:w="1446" w:type="dxa"/>
            <w:vAlign w:val="center"/>
          </w:tcPr>
          <w:p w14:paraId="595C649C" w14:textId="77777777" w:rsidR="00A823A8" w:rsidRDefault="00A823A8">
            <w:pPr>
              <w:spacing w:line="360" w:lineRule="atLeast"/>
              <w:jc w:val="center"/>
            </w:pPr>
            <w:r>
              <w:t>STATUS</w:t>
            </w:r>
          </w:p>
          <w:p w14:paraId="488CA1D8" w14:textId="77777777" w:rsidR="00A823A8" w:rsidRDefault="00A823A8">
            <w:pPr>
              <w:spacing w:line="360" w:lineRule="atLeast"/>
              <w:jc w:val="center"/>
            </w:pPr>
            <w:r>
              <w:t>CODE</w:t>
            </w:r>
          </w:p>
        </w:tc>
        <w:tc>
          <w:tcPr>
            <w:tcW w:w="4000" w:type="dxa"/>
            <w:vAlign w:val="center"/>
          </w:tcPr>
          <w:p w14:paraId="5629A7E5" w14:textId="77777777" w:rsidR="00A823A8" w:rsidRDefault="00A823A8">
            <w:pPr>
              <w:spacing w:line="360" w:lineRule="atLeast"/>
              <w:jc w:val="center"/>
            </w:pPr>
            <w:r>
              <w:rPr>
                <w:rFonts w:hint="eastAsia"/>
              </w:rPr>
              <w:t>訊息內容</w:t>
            </w:r>
          </w:p>
        </w:tc>
        <w:tc>
          <w:tcPr>
            <w:tcW w:w="909" w:type="dxa"/>
            <w:vAlign w:val="center"/>
          </w:tcPr>
          <w:p w14:paraId="171AE086" w14:textId="77777777" w:rsidR="00A823A8" w:rsidRDefault="00A823A8">
            <w:pPr>
              <w:spacing w:line="360" w:lineRule="atLeast"/>
              <w:jc w:val="center"/>
            </w:pPr>
            <w:r>
              <w:rPr>
                <w:rFonts w:hint="eastAsia"/>
              </w:rPr>
              <w:t>錯誤訊息代號</w:t>
            </w:r>
          </w:p>
        </w:tc>
        <w:tc>
          <w:tcPr>
            <w:tcW w:w="3595" w:type="dxa"/>
            <w:vAlign w:val="center"/>
          </w:tcPr>
          <w:p w14:paraId="7D243078" w14:textId="77777777" w:rsidR="00A823A8" w:rsidRDefault="00A823A8">
            <w:pPr>
              <w:spacing w:line="360" w:lineRule="atLeast"/>
              <w:jc w:val="center"/>
            </w:pPr>
            <w:r>
              <w:rPr>
                <w:rFonts w:hint="eastAsia"/>
              </w:rPr>
              <w:t>證券商應處理事項</w:t>
            </w:r>
          </w:p>
        </w:tc>
      </w:tr>
      <w:tr w:rsidR="00A823A8" w14:paraId="69AFECF1" w14:textId="77777777">
        <w:tc>
          <w:tcPr>
            <w:tcW w:w="1446" w:type="dxa"/>
          </w:tcPr>
          <w:p w14:paraId="573D8638" w14:textId="77777777" w:rsidR="00A823A8" w:rsidRDefault="00A823A8">
            <w:pPr>
              <w:spacing w:line="360" w:lineRule="atLeast"/>
              <w:jc w:val="center"/>
            </w:pPr>
            <w:r>
              <w:t>00</w:t>
            </w:r>
          </w:p>
        </w:tc>
        <w:tc>
          <w:tcPr>
            <w:tcW w:w="4000" w:type="dxa"/>
          </w:tcPr>
          <w:p w14:paraId="6E52EAD5" w14:textId="77777777" w:rsidR="00A823A8" w:rsidRDefault="00A823A8">
            <w:pPr>
              <w:spacing w:line="360" w:lineRule="atLeast"/>
            </w:pPr>
            <w:r>
              <w:t>SUCCEED</w:t>
            </w:r>
          </w:p>
        </w:tc>
        <w:tc>
          <w:tcPr>
            <w:tcW w:w="909" w:type="dxa"/>
          </w:tcPr>
          <w:p w14:paraId="7E07DB12" w14:textId="77777777" w:rsidR="00A823A8" w:rsidRDefault="00A823A8">
            <w:pPr>
              <w:spacing w:line="360" w:lineRule="atLeast"/>
              <w:jc w:val="center"/>
            </w:pPr>
            <w:r>
              <w:t>E020</w:t>
            </w:r>
          </w:p>
        </w:tc>
        <w:tc>
          <w:tcPr>
            <w:tcW w:w="3595" w:type="dxa"/>
          </w:tcPr>
          <w:p w14:paraId="0E6C3EBF" w14:textId="77777777" w:rsidR="00A823A8" w:rsidRDefault="00A823A8">
            <w:pPr>
              <w:spacing w:line="360" w:lineRule="atLeast"/>
            </w:pPr>
            <w:r>
              <w:rPr>
                <w:rFonts w:hint="eastAsia"/>
              </w:rPr>
              <w:t>輸入下一筆訊息</w:t>
            </w:r>
          </w:p>
        </w:tc>
      </w:tr>
      <w:tr w:rsidR="00A823A8" w14:paraId="26AE1088" w14:textId="77777777">
        <w:tc>
          <w:tcPr>
            <w:tcW w:w="1446" w:type="dxa"/>
          </w:tcPr>
          <w:p w14:paraId="1D21C54D" w14:textId="77777777" w:rsidR="00A823A8" w:rsidRDefault="00A823A8">
            <w:pPr>
              <w:spacing w:line="360" w:lineRule="atLeast"/>
              <w:jc w:val="center"/>
            </w:pPr>
            <w:r>
              <w:t>01</w:t>
            </w:r>
          </w:p>
        </w:tc>
        <w:tc>
          <w:tcPr>
            <w:tcW w:w="4000" w:type="dxa"/>
          </w:tcPr>
          <w:p w14:paraId="339AD618" w14:textId="77777777" w:rsidR="00A823A8" w:rsidRDefault="00A823A8">
            <w:pPr>
              <w:spacing w:line="360" w:lineRule="atLeast"/>
            </w:pPr>
            <w:r>
              <w:t>TIME IS OVER</w:t>
            </w:r>
          </w:p>
        </w:tc>
        <w:tc>
          <w:tcPr>
            <w:tcW w:w="909" w:type="dxa"/>
          </w:tcPr>
          <w:p w14:paraId="56141642" w14:textId="77777777" w:rsidR="00A823A8" w:rsidRDefault="00A823A8">
            <w:pPr>
              <w:spacing w:line="360" w:lineRule="atLeast"/>
              <w:jc w:val="center"/>
            </w:pPr>
            <w:r>
              <w:t>E030</w:t>
            </w:r>
          </w:p>
        </w:tc>
        <w:tc>
          <w:tcPr>
            <w:tcW w:w="3595" w:type="dxa"/>
          </w:tcPr>
          <w:p w14:paraId="5BA6BD03" w14:textId="77777777" w:rsidR="00A823A8" w:rsidRDefault="00A823A8">
            <w:pPr>
              <w:spacing w:line="360" w:lineRule="atLeast"/>
            </w:pPr>
            <w:r>
              <w:rPr>
                <w:rFonts w:hint="eastAsia"/>
              </w:rPr>
              <w:t>時間超過</w:t>
            </w:r>
            <w:r>
              <w:t>,</w:t>
            </w:r>
            <w:r>
              <w:rPr>
                <w:rFonts w:hint="eastAsia"/>
              </w:rPr>
              <w:t xml:space="preserve"> </w:t>
            </w:r>
            <w:r>
              <w:rPr>
                <w:rFonts w:hint="eastAsia"/>
              </w:rPr>
              <w:t>結束標購子系統</w:t>
            </w:r>
          </w:p>
        </w:tc>
      </w:tr>
      <w:tr w:rsidR="00A823A8" w14:paraId="68963246" w14:textId="77777777">
        <w:tc>
          <w:tcPr>
            <w:tcW w:w="1446" w:type="dxa"/>
          </w:tcPr>
          <w:p w14:paraId="7EBCEF38" w14:textId="77777777" w:rsidR="00A823A8" w:rsidRDefault="00A823A8">
            <w:pPr>
              <w:spacing w:line="360" w:lineRule="atLeast"/>
              <w:jc w:val="center"/>
            </w:pPr>
            <w:r>
              <w:t>02</w:t>
            </w:r>
          </w:p>
        </w:tc>
        <w:tc>
          <w:tcPr>
            <w:tcW w:w="4000" w:type="dxa"/>
          </w:tcPr>
          <w:p w14:paraId="313231ED" w14:textId="77777777" w:rsidR="00A823A8" w:rsidRDefault="00A823A8">
            <w:pPr>
              <w:spacing w:line="360" w:lineRule="atLeast"/>
            </w:pPr>
            <w:r>
              <w:t>TIME IS EARLY</w:t>
            </w:r>
          </w:p>
        </w:tc>
        <w:tc>
          <w:tcPr>
            <w:tcW w:w="909" w:type="dxa"/>
          </w:tcPr>
          <w:p w14:paraId="6DB2313A" w14:textId="77777777" w:rsidR="00A823A8" w:rsidRDefault="00A823A8">
            <w:pPr>
              <w:spacing w:line="360" w:lineRule="atLeast"/>
              <w:jc w:val="center"/>
            </w:pPr>
            <w:r>
              <w:t>E030</w:t>
            </w:r>
          </w:p>
        </w:tc>
        <w:tc>
          <w:tcPr>
            <w:tcW w:w="3595" w:type="dxa"/>
          </w:tcPr>
          <w:p w14:paraId="68177FFE" w14:textId="77777777" w:rsidR="00A823A8" w:rsidRDefault="00A823A8">
            <w:pPr>
              <w:spacing w:line="360" w:lineRule="atLeast"/>
            </w:pPr>
            <w:r>
              <w:rPr>
                <w:rFonts w:hint="eastAsia"/>
              </w:rPr>
              <w:t>時間未到</w:t>
            </w:r>
            <w:r>
              <w:t xml:space="preserve">, </w:t>
            </w:r>
            <w:r>
              <w:rPr>
                <w:rFonts w:hint="eastAsia"/>
              </w:rPr>
              <w:t>稍待再輸入委託</w:t>
            </w:r>
          </w:p>
        </w:tc>
      </w:tr>
      <w:tr w:rsidR="00A823A8" w14:paraId="6EBF0672" w14:textId="77777777">
        <w:tc>
          <w:tcPr>
            <w:tcW w:w="1446" w:type="dxa"/>
          </w:tcPr>
          <w:p w14:paraId="6513A30F" w14:textId="77777777" w:rsidR="00A823A8" w:rsidRDefault="00A823A8">
            <w:pPr>
              <w:spacing w:line="360" w:lineRule="atLeast"/>
              <w:jc w:val="center"/>
            </w:pPr>
            <w:r>
              <w:t>11</w:t>
            </w:r>
          </w:p>
        </w:tc>
        <w:tc>
          <w:tcPr>
            <w:tcW w:w="4000" w:type="dxa"/>
          </w:tcPr>
          <w:p w14:paraId="3D636B6A" w14:textId="77777777" w:rsidR="00A823A8" w:rsidRDefault="00A823A8">
            <w:pPr>
              <w:spacing w:line="360" w:lineRule="atLeast"/>
            </w:pPr>
            <w:r>
              <w:t>FUNCTION-</w:t>
            </w:r>
            <w:proofErr w:type="gramStart"/>
            <w:r>
              <w:t xml:space="preserve">CODE </w:t>
            </w:r>
            <w:r>
              <w:rPr>
                <w:rFonts w:hint="eastAsia"/>
              </w:rPr>
              <w:t xml:space="preserve"> </w:t>
            </w:r>
            <w:r>
              <w:t>I</w:t>
            </w:r>
            <w:r>
              <w:rPr>
                <w:rFonts w:hint="eastAsia"/>
              </w:rPr>
              <w:t>N</w:t>
            </w:r>
            <w:r>
              <w:t>VALID</w:t>
            </w:r>
            <w:proofErr w:type="gramEnd"/>
          </w:p>
        </w:tc>
        <w:tc>
          <w:tcPr>
            <w:tcW w:w="909" w:type="dxa"/>
          </w:tcPr>
          <w:p w14:paraId="2A1C89BE" w14:textId="77777777" w:rsidR="00A823A8" w:rsidRDefault="00A823A8">
            <w:pPr>
              <w:spacing w:line="360" w:lineRule="atLeast"/>
              <w:jc w:val="center"/>
            </w:pPr>
            <w:r>
              <w:t>E030</w:t>
            </w:r>
          </w:p>
        </w:tc>
        <w:tc>
          <w:tcPr>
            <w:tcW w:w="3595" w:type="dxa"/>
          </w:tcPr>
          <w:p w14:paraId="23DCF566" w14:textId="77777777" w:rsidR="00A823A8" w:rsidRDefault="00A823A8">
            <w:pPr>
              <w:spacing w:line="360" w:lineRule="atLeast"/>
            </w:pPr>
            <w:r>
              <w:rPr>
                <w:rFonts w:hint="eastAsia"/>
              </w:rPr>
              <w:t>檢查並更正功能碼</w:t>
            </w:r>
          </w:p>
        </w:tc>
      </w:tr>
      <w:tr w:rsidR="00A823A8" w14:paraId="2BA1F5FB" w14:textId="77777777">
        <w:tc>
          <w:tcPr>
            <w:tcW w:w="1446" w:type="dxa"/>
          </w:tcPr>
          <w:p w14:paraId="31672CB1" w14:textId="77777777" w:rsidR="00A823A8" w:rsidRDefault="00A823A8">
            <w:pPr>
              <w:spacing w:line="360" w:lineRule="atLeast"/>
              <w:jc w:val="center"/>
            </w:pPr>
            <w:r>
              <w:t>12</w:t>
            </w:r>
          </w:p>
        </w:tc>
        <w:tc>
          <w:tcPr>
            <w:tcW w:w="4000" w:type="dxa"/>
          </w:tcPr>
          <w:p w14:paraId="5E2A3DB8" w14:textId="77777777" w:rsidR="00A823A8" w:rsidRDefault="00A823A8">
            <w:pPr>
              <w:spacing w:line="360" w:lineRule="atLeast"/>
            </w:pPr>
            <w:r>
              <w:t>BROKER-NO ERROR</w:t>
            </w:r>
          </w:p>
        </w:tc>
        <w:tc>
          <w:tcPr>
            <w:tcW w:w="909" w:type="dxa"/>
          </w:tcPr>
          <w:p w14:paraId="158E9742" w14:textId="77777777" w:rsidR="00A823A8" w:rsidRDefault="00A823A8">
            <w:pPr>
              <w:spacing w:line="360" w:lineRule="atLeast"/>
              <w:jc w:val="center"/>
            </w:pPr>
            <w:r>
              <w:t>E030</w:t>
            </w:r>
          </w:p>
        </w:tc>
        <w:tc>
          <w:tcPr>
            <w:tcW w:w="3595" w:type="dxa"/>
          </w:tcPr>
          <w:p w14:paraId="1A4D8988" w14:textId="77777777" w:rsidR="00A823A8" w:rsidRDefault="00A823A8">
            <w:pPr>
              <w:spacing w:line="360" w:lineRule="atLeast"/>
            </w:pPr>
            <w:r>
              <w:rPr>
                <w:rFonts w:hint="eastAsia"/>
              </w:rPr>
              <w:t>檢查並更正證券商代號</w:t>
            </w:r>
          </w:p>
        </w:tc>
      </w:tr>
      <w:tr w:rsidR="00A823A8" w14:paraId="259CA526" w14:textId="77777777">
        <w:tc>
          <w:tcPr>
            <w:tcW w:w="1446" w:type="dxa"/>
          </w:tcPr>
          <w:p w14:paraId="7F667446" w14:textId="77777777" w:rsidR="00A823A8" w:rsidRDefault="00A823A8">
            <w:pPr>
              <w:spacing w:line="360" w:lineRule="atLeast"/>
              <w:jc w:val="center"/>
            </w:pPr>
            <w:r>
              <w:t>13</w:t>
            </w:r>
          </w:p>
        </w:tc>
        <w:tc>
          <w:tcPr>
            <w:tcW w:w="4000" w:type="dxa"/>
          </w:tcPr>
          <w:p w14:paraId="18879652" w14:textId="77777777" w:rsidR="00A823A8" w:rsidRDefault="00A823A8">
            <w:pPr>
              <w:spacing w:line="360" w:lineRule="atLeast"/>
            </w:pPr>
            <w:r>
              <w:t>BRANCH-NO ERROR</w:t>
            </w:r>
          </w:p>
        </w:tc>
        <w:tc>
          <w:tcPr>
            <w:tcW w:w="909" w:type="dxa"/>
          </w:tcPr>
          <w:p w14:paraId="249E890E" w14:textId="77777777" w:rsidR="00A823A8" w:rsidRDefault="00A823A8">
            <w:pPr>
              <w:spacing w:line="360" w:lineRule="atLeast"/>
              <w:jc w:val="center"/>
            </w:pPr>
            <w:r>
              <w:t>E030</w:t>
            </w:r>
          </w:p>
        </w:tc>
        <w:tc>
          <w:tcPr>
            <w:tcW w:w="3595" w:type="dxa"/>
          </w:tcPr>
          <w:p w14:paraId="70FC9994" w14:textId="77777777" w:rsidR="00A823A8" w:rsidRDefault="00A823A8">
            <w:pPr>
              <w:spacing w:line="360" w:lineRule="atLeast"/>
            </w:pPr>
            <w:r>
              <w:rPr>
                <w:rFonts w:hint="eastAsia"/>
              </w:rPr>
              <w:t>檢查並更正分公司代號</w:t>
            </w:r>
          </w:p>
        </w:tc>
      </w:tr>
      <w:tr w:rsidR="00A823A8" w14:paraId="42E24713" w14:textId="77777777">
        <w:tc>
          <w:tcPr>
            <w:tcW w:w="1446" w:type="dxa"/>
          </w:tcPr>
          <w:p w14:paraId="05786951" w14:textId="77777777" w:rsidR="00A823A8" w:rsidRDefault="00A823A8">
            <w:pPr>
              <w:spacing w:line="360" w:lineRule="atLeast"/>
              <w:jc w:val="center"/>
            </w:pPr>
            <w:r>
              <w:t>14</w:t>
            </w:r>
          </w:p>
        </w:tc>
        <w:tc>
          <w:tcPr>
            <w:tcW w:w="4000" w:type="dxa"/>
          </w:tcPr>
          <w:p w14:paraId="776CF8FA" w14:textId="77777777" w:rsidR="00A823A8" w:rsidRDefault="00A823A8">
            <w:pPr>
              <w:spacing w:line="360" w:lineRule="atLeast"/>
            </w:pPr>
            <w:r>
              <w:t>IVACNO ERROR</w:t>
            </w:r>
          </w:p>
        </w:tc>
        <w:tc>
          <w:tcPr>
            <w:tcW w:w="909" w:type="dxa"/>
          </w:tcPr>
          <w:p w14:paraId="2A9883A3" w14:textId="77777777" w:rsidR="00A823A8" w:rsidRDefault="00A823A8">
            <w:pPr>
              <w:spacing w:line="360" w:lineRule="atLeast"/>
              <w:jc w:val="center"/>
            </w:pPr>
            <w:r>
              <w:t>E030</w:t>
            </w:r>
          </w:p>
        </w:tc>
        <w:tc>
          <w:tcPr>
            <w:tcW w:w="3595" w:type="dxa"/>
          </w:tcPr>
          <w:p w14:paraId="37FEBE96" w14:textId="77777777" w:rsidR="00A823A8" w:rsidRDefault="00A823A8">
            <w:pPr>
              <w:spacing w:line="360" w:lineRule="atLeast"/>
            </w:pPr>
            <w:r>
              <w:rPr>
                <w:rFonts w:hint="eastAsia"/>
              </w:rPr>
              <w:t>檢查並更正投資人帳號</w:t>
            </w:r>
          </w:p>
        </w:tc>
      </w:tr>
      <w:tr w:rsidR="00A823A8" w14:paraId="4F5CD6BD" w14:textId="77777777">
        <w:tc>
          <w:tcPr>
            <w:tcW w:w="1446" w:type="dxa"/>
          </w:tcPr>
          <w:p w14:paraId="7DCD81C9" w14:textId="77777777" w:rsidR="00A823A8" w:rsidRDefault="00A823A8">
            <w:pPr>
              <w:spacing w:line="360" w:lineRule="atLeast"/>
              <w:jc w:val="center"/>
            </w:pPr>
            <w:r>
              <w:t>15</w:t>
            </w:r>
          </w:p>
        </w:tc>
        <w:tc>
          <w:tcPr>
            <w:tcW w:w="4000" w:type="dxa"/>
          </w:tcPr>
          <w:p w14:paraId="4FF8ECB6" w14:textId="77777777" w:rsidR="00A823A8" w:rsidRDefault="00A823A8">
            <w:pPr>
              <w:spacing w:line="360" w:lineRule="atLeast"/>
            </w:pPr>
            <w:r>
              <w:t>PVC-ID ERROR</w:t>
            </w:r>
          </w:p>
        </w:tc>
        <w:tc>
          <w:tcPr>
            <w:tcW w:w="909" w:type="dxa"/>
          </w:tcPr>
          <w:p w14:paraId="1B9DE327" w14:textId="77777777" w:rsidR="00A823A8" w:rsidRDefault="00A823A8">
            <w:pPr>
              <w:spacing w:line="360" w:lineRule="atLeast"/>
              <w:jc w:val="center"/>
            </w:pPr>
            <w:r>
              <w:t>E030</w:t>
            </w:r>
          </w:p>
        </w:tc>
        <w:tc>
          <w:tcPr>
            <w:tcW w:w="3595" w:type="dxa"/>
          </w:tcPr>
          <w:p w14:paraId="13200B43" w14:textId="77777777" w:rsidR="00A823A8" w:rsidRDefault="00A823A8">
            <w:pPr>
              <w:spacing w:line="360" w:lineRule="atLeast"/>
            </w:pPr>
            <w:r>
              <w:rPr>
                <w:rFonts w:hint="eastAsia"/>
              </w:rPr>
              <w:t>檢查並更正</w:t>
            </w:r>
            <w:r>
              <w:t>PVC</w:t>
            </w:r>
            <w:r>
              <w:rPr>
                <w:rFonts w:hint="eastAsia"/>
              </w:rPr>
              <w:t>代號</w:t>
            </w:r>
          </w:p>
        </w:tc>
      </w:tr>
      <w:tr w:rsidR="00A823A8" w14:paraId="3224AC1F" w14:textId="77777777">
        <w:tc>
          <w:tcPr>
            <w:tcW w:w="1446" w:type="dxa"/>
          </w:tcPr>
          <w:p w14:paraId="37A702DA" w14:textId="77777777" w:rsidR="00A823A8" w:rsidRDefault="00A823A8">
            <w:pPr>
              <w:spacing w:line="360" w:lineRule="atLeast"/>
              <w:jc w:val="center"/>
            </w:pPr>
            <w:r>
              <w:t>16</w:t>
            </w:r>
          </w:p>
        </w:tc>
        <w:tc>
          <w:tcPr>
            <w:tcW w:w="4000" w:type="dxa"/>
          </w:tcPr>
          <w:p w14:paraId="1D253825" w14:textId="77777777" w:rsidR="00A823A8" w:rsidRDefault="00A823A8">
            <w:pPr>
              <w:spacing w:line="360" w:lineRule="atLeast"/>
            </w:pPr>
            <w:r>
              <w:t>TERM-ID ERROR</w:t>
            </w:r>
          </w:p>
        </w:tc>
        <w:tc>
          <w:tcPr>
            <w:tcW w:w="909" w:type="dxa"/>
          </w:tcPr>
          <w:p w14:paraId="37E799D7" w14:textId="77777777" w:rsidR="00A823A8" w:rsidRDefault="00A823A8">
            <w:pPr>
              <w:spacing w:line="360" w:lineRule="atLeast"/>
              <w:jc w:val="center"/>
            </w:pPr>
            <w:r>
              <w:t>E030</w:t>
            </w:r>
          </w:p>
        </w:tc>
        <w:tc>
          <w:tcPr>
            <w:tcW w:w="3595" w:type="dxa"/>
          </w:tcPr>
          <w:p w14:paraId="4B05A200" w14:textId="77777777" w:rsidR="00A823A8" w:rsidRDefault="00A823A8">
            <w:pPr>
              <w:spacing w:line="360" w:lineRule="atLeast"/>
            </w:pPr>
            <w:r>
              <w:rPr>
                <w:rFonts w:hint="eastAsia"/>
              </w:rPr>
              <w:t>檢查並更正終端機代號</w:t>
            </w:r>
          </w:p>
        </w:tc>
      </w:tr>
      <w:tr w:rsidR="00A823A8" w14:paraId="6F656BAE" w14:textId="77777777">
        <w:tc>
          <w:tcPr>
            <w:tcW w:w="1446" w:type="dxa"/>
          </w:tcPr>
          <w:p w14:paraId="43EBFE19" w14:textId="77777777" w:rsidR="00A823A8" w:rsidRDefault="00A823A8">
            <w:pPr>
              <w:spacing w:line="360" w:lineRule="atLeast"/>
              <w:jc w:val="center"/>
            </w:pPr>
            <w:r>
              <w:t>17</w:t>
            </w:r>
          </w:p>
        </w:tc>
        <w:tc>
          <w:tcPr>
            <w:tcW w:w="4000" w:type="dxa"/>
          </w:tcPr>
          <w:p w14:paraId="4F7FE0F2" w14:textId="77777777" w:rsidR="00A823A8" w:rsidRDefault="00A823A8">
            <w:pPr>
              <w:spacing w:line="360" w:lineRule="atLeast"/>
            </w:pPr>
            <w:r>
              <w:t>SEQ-NO ERROR</w:t>
            </w:r>
          </w:p>
        </w:tc>
        <w:tc>
          <w:tcPr>
            <w:tcW w:w="909" w:type="dxa"/>
          </w:tcPr>
          <w:p w14:paraId="77E571E9" w14:textId="77777777" w:rsidR="00A823A8" w:rsidRDefault="00A823A8">
            <w:pPr>
              <w:spacing w:line="360" w:lineRule="atLeast"/>
              <w:jc w:val="center"/>
            </w:pPr>
            <w:r>
              <w:t>E030</w:t>
            </w:r>
          </w:p>
        </w:tc>
        <w:tc>
          <w:tcPr>
            <w:tcW w:w="3595" w:type="dxa"/>
          </w:tcPr>
          <w:p w14:paraId="384FFB38" w14:textId="77777777" w:rsidR="00A823A8" w:rsidRDefault="00A823A8">
            <w:pPr>
              <w:spacing w:line="360" w:lineRule="atLeast"/>
            </w:pPr>
            <w:r>
              <w:rPr>
                <w:rFonts w:hint="eastAsia"/>
              </w:rPr>
              <w:t>檢查並更正委託書編號</w:t>
            </w:r>
          </w:p>
        </w:tc>
      </w:tr>
      <w:tr w:rsidR="00A823A8" w14:paraId="7E03B388" w14:textId="77777777">
        <w:tc>
          <w:tcPr>
            <w:tcW w:w="1446" w:type="dxa"/>
          </w:tcPr>
          <w:p w14:paraId="20E0F856" w14:textId="77777777" w:rsidR="00A823A8" w:rsidRDefault="00A823A8">
            <w:pPr>
              <w:spacing w:line="360" w:lineRule="atLeast"/>
              <w:jc w:val="center"/>
            </w:pPr>
            <w:r>
              <w:t>18</w:t>
            </w:r>
          </w:p>
        </w:tc>
        <w:tc>
          <w:tcPr>
            <w:tcW w:w="4000" w:type="dxa"/>
          </w:tcPr>
          <w:p w14:paraId="71A3B41C" w14:textId="77777777" w:rsidR="00A823A8" w:rsidRDefault="00A823A8">
            <w:pPr>
              <w:spacing w:line="360" w:lineRule="atLeast"/>
            </w:pPr>
            <w:r>
              <w:t xml:space="preserve">STOCK-NO ERROR </w:t>
            </w:r>
          </w:p>
        </w:tc>
        <w:tc>
          <w:tcPr>
            <w:tcW w:w="909" w:type="dxa"/>
          </w:tcPr>
          <w:p w14:paraId="30419135" w14:textId="77777777" w:rsidR="00A823A8" w:rsidRDefault="00A823A8">
            <w:pPr>
              <w:spacing w:line="360" w:lineRule="atLeast"/>
              <w:jc w:val="center"/>
            </w:pPr>
            <w:r>
              <w:t>E030</w:t>
            </w:r>
          </w:p>
        </w:tc>
        <w:tc>
          <w:tcPr>
            <w:tcW w:w="3595" w:type="dxa"/>
          </w:tcPr>
          <w:p w14:paraId="5E6C5B9E" w14:textId="77777777" w:rsidR="00A823A8" w:rsidRDefault="00A823A8">
            <w:pPr>
              <w:spacing w:line="360" w:lineRule="atLeast"/>
            </w:pPr>
            <w:r>
              <w:rPr>
                <w:rFonts w:hint="eastAsia"/>
              </w:rPr>
              <w:t>檢查並更正股票代號</w:t>
            </w:r>
          </w:p>
        </w:tc>
      </w:tr>
      <w:tr w:rsidR="00A823A8" w14:paraId="493BC1FD" w14:textId="77777777">
        <w:tc>
          <w:tcPr>
            <w:tcW w:w="1446" w:type="dxa"/>
          </w:tcPr>
          <w:p w14:paraId="6F0B6143" w14:textId="77777777" w:rsidR="00A823A8" w:rsidRDefault="00A823A8">
            <w:pPr>
              <w:spacing w:line="360" w:lineRule="atLeast"/>
              <w:jc w:val="center"/>
            </w:pPr>
            <w:r>
              <w:t>19</w:t>
            </w:r>
          </w:p>
        </w:tc>
        <w:tc>
          <w:tcPr>
            <w:tcW w:w="4000" w:type="dxa"/>
          </w:tcPr>
          <w:p w14:paraId="229F4718" w14:textId="77777777" w:rsidR="00A823A8" w:rsidRDefault="00A823A8">
            <w:pPr>
              <w:spacing w:line="360" w:lineRule="atLeast"/>
            </w:pPr>
            <w:r>
              <w:rPr>
                <w:rFonts w:hint="eastAsia"/>
              </w:rPr>
              <w:t>價格不可</w:t>
            </w:r>
            <w:proofErr w:type="gramStart"/>
            <w:r>
              <w:rPr>
                <w:rFonts w:hint="eastAsia"/>
              </w:rPr>
              <w:t>為零且須</w:t>
            </w:r>
            <w:proofErr w:type="gramEnd"/>
            <w:r>
              <w:rPr>
                <w:rFonts w:hint="eastAsia"/>
              </w:rPr>
              <w:t>符合股票檔位級距</w:t>
            </w:r>
          </w:p>
        </w:tc>
        <w:tc>
          <w:tcPr>
            <w:tcW w:w="909" w:type="dxa"/>
          </w:tcPr>
          <w:p w14:paraId="53773205" w14:textId="77777777" w:rsidR="00A823A8" w:rsidRDefault="00A823A8">
            <w:pPr>
              <w:spacing w:line="360" w:lineRule="atLeast"/>
              <w:jc w:val="center"/>
            </w:pPr>
            <w:r>
              <w:t>E030</w:t>
            </w:r>
          </w:p>
        </w:tc>
        <w:tc>
          <w:tcPr>
            <w:tcW w:w="3595" w:type="dxa"/>
          </w:tcPr>
          <w:p w14:paraId="1EC6BC8A" w14:textId="77777777" w:rsidR="00A823A8" w:rsidRDefault="00A823A8">
            <w:pPr>
              <w:spacing w:line="360" w:lineRule="atLeast"/>
            </w:pPr>
            <w:r>
              <w:rPr>
                <w:rFonts w:hint="eastAsia"/>
              </w:rPr>
              <w:t>檢查並更正委託價格</w:t>
            </w:r>
          </w:p>
        </w:tc>
      </w:tr>
      <w:tr w:rsidR="00A823A8" w14:paraId="05C954FB" w14:textId="77777777">
        <w:tc>
          <w:tcPr>
            <w:tcW w:w="1446" w:type="dxa"/>
          </w:tcPr>
          <w:p w14:paraId="148DE82C" w14:textId="77777777" w:rsidR="00A823A8" w:rsidRPr="00E21BFC" w:rsidRDefault="00A823A8">
            <w:pPr>
              <w:spacing w:line="360" w:lineRule="atLeast"/>
              <w:jc w:val="center"/>
            </w:pPr>
            <w:r w:rsidRPr="00E21BFC">
              <w:t>20</w:t>
            </w:r>
          </w:p>
        </w:tc>
        <w:tc>
          <w:tcPr>
            <w:tcW w:w="4000" w:type="dxa"/>
          </w:tcPr>
          <w:p w14:paraId="23108A9F" w14:textId="77777777" w:rsidR="00A823A8" w:rsidRPr="00E21BFC" w:rsidRDefault="00A823A8">
            <w:pPr>
              <w:spacing w:line="360" w:lineRule="atLeast"/>
            </w:pPr>
            <w:r w:rsidRPr="00E21BFC">
              <w:rPr>
                <w:rFonts w:hint="eastAsia"/>
              </w:rPr>
              <w:t>數量須介於最低和最高申購數量之間</w:t>
            </w:r>
          </w:p>
        </w:tc>
        <w:tc>
          <w:tcPr>
            <w:tcW w:w="909" w:type="dxa"/>
          </w:tcPr>
          <w:p w14:paraId="4CA2B6CD" w14:textId="77777777" w:rsidR="00A823A8" w:rsidRPr="00E21BFC" w:rsidRDefault="00A823A8">
            <w:pPr>
              <w:spacing w:line="360" w:lineRule="atLeast"/>
              <w:jc w:val="center"/>
            </w:pPr>
            <w:r w:rsidRPr="00E21BFC">
              <w:t>E030</w:t>
            </w:r>
          </w:p>
        </w:tc>
        <w:tc>
          <w:tcPr>
            <w:tcW w:w="3595" w:type="dxa"/>
          </w:tcPr>
          <w:p w14:paraId="194BA36D" w14:textId="77777777" w:rsidR="00A823A8" w:rsidRPr="00E21BFC" w:rsidRDefault="00A823A8">
            <w:pPr>
              <w:spacing w:line="360" w:lineRule="atLeast"/>
            </w:pPr>
            <w:r w:rsidRPr="00E21BFC">
              <w:rPr>
                <w:rFonts w:hint="eastAsia"/>
              </w:rPr>
              <w:t>檢查並更正委託數量</w:t>
            </w:r>
          </w:p>
        </w:tc>
      </w:tr>
      <w:tr w:rsidR="00A823A8" w14:paraId="4B1725A4" w14:textId="77777777">
        <w:tc>
          <w:tcPr>
            <w:tcW w:w="1446" w:type="dxa"/>
          </w:tcPr>
          <w:p w14:paraId="17CDE67F" w14:textId="77777777" w:rsidR="00A823A8" w:rsidRPr="00E21BFC" w:rsidRDefault="00A823A8">
            <w:pPr>
              <w:spacing w:line="360" w:lineRule="atLeast"/>
              <w:jc w:val="center"/>
            </w:pPr>
            <w:r w:rsidRPr="00E21BFC">
              <w:t>21</w:t>
            </w:r>
          </w:p>
        </w:tc>
        <w:tc>
          <w:tcPr>
            <w:tcW w:w="4000" w:type="dxa"/>
          </w:tcPr>
          <w:p w14:paraId="51104A49" w14:textId="77777777" w:rsidR="00A823A8" w:rsidRPr="00E21BFC" w:rsidRDefault="00A823A8">
            <w:pPr>
              <w:spacing w:line="360" w:lineRule="atLeast"/>
            </w:pPr>
            <w:r w:rsidRPr="00E21BFC">
              <w:rPr>
                <w:rFonts w:hint="eastAsia"/>
              </w:rPr>
              <w:t>數量須為標購單位倍數</w:t>
            </w:r>
          </w:p>
        </w:tc>
        <w:tc>
          <w:tcPr>
            <w:tcW w:w="909" w:type="dxa"/>
          </w:tcPr>
          <w:p w14:paraId="78FEBC8A" w14:textId="77777777" w:rsidR="00A823A8" w:rsidRPr="00E21BFC" w:rsidRDefault="00A823A8">
            <w:pPr>
              <w:spacing w:line="360" w:lineRule="atLeast"/>
              <w:jc w:val="center"/>
            </w:pPr>
            <w:r w:rsidRPr="00E21BFC">
              <w:t>E030</w:t>
            </w:r>
          </w:p>
        </w:tc>
        <w:tc>
          <w:tcPr>
            <w:tcW w:w="3595" w:type="dxa"/>
          </w:tcPr>
          <w:p w14:paraId="5F93FB28" w14:textId="77777777" w:rsidR="00A823A8" w:rsidRPr="00E21BFC" w:rsidRDefault="00A823A8">
            <w:pPr>
              <w:spacing w:line="360" w:lineRule="atLeast"/>
            </w:pPr>
            <w:r w:rsidRPr="00E21BFC">
              <w:rPr>
                <w:rFonts w:hint="eastAsia"/>
              </w:rPr>
              <w:t>檢查並更正委託數量</w:t>
            </w:r>
          </w:p>
        </w:tc>
      </w:tr>
      <w:tr w:rsidR="00A823A8" w14:paraId="2E0B2228" w14:textId="77777777">
        <w:tc>
          <w:tcPr>
            <w:tcW w:w="1446" w:type="dxa"/>
          </w:tcPr>
          <w:p w14:paraId="520BE4EF" w14:textId="77777777" w:rsidR="00A823A8" w:rsidRPr="00E21BFC" w:rsidRDefault="00A823A8">
            <w:pPr>
              <w:spacing w:line="360" w:lineRule="atLeast"/>
              <w:jc w:val="center"/>
            </w:pPr>
            <w:r w:rsidRPr="00E21BFC">
              <w:t>22</w:t>
            </w:r>
          </w:p>
        </w:tc>
        <w:tc>
          <w:tcPr>
            <w:tcW w:w="4000" w:type="dxa"/>
          </w:tcPr>
          <w:p w14:paraId="2D5A954B" w14:textId="77777777" w:rsidR="00A823A8" w:rsidRPr="00E21BFC" w:rsidRDefault="00A823A8">
            <w:pPr>
              <w:spacing w:line="360" w:lineRule="atLeast"/>
            </w:pPr>
            <w:r w:rsidRPr="00E21BFC">
              <w:rPr>
                <w:rFonts w:hint="eastAsia"/>
              </w:rPr>
              <w:t>此標購委託資料已存在</w:t>
            </w:r>
          </w:p>
        </w:tc>
        <w:tc>
          <w:tcPr>
            <w:tcW w:w="909" w:type="dxa"/>
          </w:tcPr>
          <w:p w14:paraId="071E2A61" w14:textId="77777777" w:rsidR="00A823A8" w:rsidRPr="00E21BFC" w:rsidRDefault="00A823A8">
            <w:pPr>
              <w:spacing w:line="360" w:lineRule="atLeast"/>
              <w:jc w:val="center"/>
            </w:pPr>
            <w:r w:rsidRPr="00E21BFC">
              <w:t>E030</w:t>
            </w:r>
          </w:p>
        </w:tc>
        <w:tc>
          <w:tcPr>
            <w:tcW w:w="3595" w:type="dxa"/>
          </w:tcPr>
          <w:p w14:paraId="2B4C6D55" w14:textId="77777777" w:rsidR="00A823A8" w:rsidRPr="00E21BFC" w:rsidRDefault="00A823A8">
            <w:pPr>
              <w:spacing w:line="360" w:lineRule="atLeast"/>
            </w:pPr>
            <w:r w:rsidRPr="00E21BFC">
              <w:rPr>
                <w:rFonts w:hint="eastAsia"/>
              </w:rPr>
              <w:t>檢查並更正委託書編號</w:t>
            </w:r>
          </w:p>
        </w:tc>
      </w:tr>
      <w:tr w:rsidR="00A823A8" w14:paraId="2B87D428" w14:textId="77777777">
        <w:tc>
          <w:tcPr>
            <w:tcW w:w="1446" w:type="dxa"/>
          </w:tcPr>
          <w:p w14:paraId="7C2A2EEC" w14:textId="77777777" w:rsidR="00A823A8" w:rsidRPr="00E21BFC" w:rsidRDefault="00A823A8">
            <w:pPr>
              <w:spacing w:line="360" w:lineRule="atLeast"/>
              <w:jc w:val="center"/>
            </w:pPr>
            <w:r w:rsidRPr="00E21BFC">
              <w:t>23</w:t>
            </w:r>
          </w:p>
        </w:tc>
        <w:tc>
          <w:tcPr>
            <w:tcW w:w="4000" w:type="dxa"/>
          </w:tcPr>
          <w:p w14:paraId="7956FE21" w14:textId="77777777" w:rsidR="00A823A8" w:rsidRPr="00E21BFC" w:rsidRDefault="00A823A8">
            <w:pPr>
              <w:spacing w:line="360" w:lineRule="atLeast"/>
            </w:pPr>
            <w:r w:rsidRPr="00E21BFC">
              <w:rPr>
                <w:rFonts w:hint="eastAsia"/>
              </w:rPr>
              <w:t>此股票不為標購股票</w:t>
            </w:r>
          </w:p>
        </w:tc>
        <w:tc>
          <w:tcPr>
            <w:tcW w:w="909" w:type="dxa"/>
          </w:tcPr>
          <w:p w14:paraId="1960357F" w14:textId="77777777" w:rsidR="00A823A8" w:rsidRPr="00E21BFC" w:rsidRDefault="00A823A8">
            <w:pPr>
              <w:spacing w:line="360" w:lineRule="atLeast"/>
              <w:jc w:val="center"/>
            </w:pPr>
            <w:r w:rsidRPr="00E21BFC">
              <w:t>E030</w:t>
            </w:r>
          </w:p>
        </w:tc>
        <w:tc>
          <w:tcPr>
            <w:tcW w:w="3595" w:type="dxa"/>
          </w:tcPr>
          <w:p w14:paraId="1AF10635" w14:textId="77777777" w:rsidR="00A823A8" w:rsidRPr="00E21BFC" w:rsidRDefault="00A823A8">
            <w:pPr>
              <w:spacing w:line="360" w:lineRule="atLeast"/>
            </w:pPr>
            <w:r w:rsidRPr="00E21BFC">
              <w:rPr>
                <w:rFonts w:hint="eastAsia"/>
              </w:rPr>
              <w:t>檢查並更正股票代號</w:t>
            </w:r>
          </w:p>
        </w:tc>
      </w:tr>
      <w:tr w:rsidR="00A823A8" w14:paraId="7E8C577F" w14:textId="77777777">
        <w:tc>
          <w:tcPr>
            <w:tcW w:w="1446" w:type="dxa"/>
          </w:tcPr>
          <w:p w14:paraId="14E2BF27" w14:textId="77777777" w:rsidR="00A823A8" w:rsidRPr="00E21BFC" w:rsidRDefault="00A823A8">
            <w:pPr>
              <w:spacing w:line="360" w:lineRule="atLeast"/>
              <w:jc w:val="center"/>
            </w:pPr>
            <w:r w:rsidRPr="00E21BFC">
              <w:t>24</w:t>
            </w:r>
          </w:p>
        </w:tc>
        <w:tc>
          <w:tcPr>
            <w:tcW w:w="4000" w:type="dxa"/>
          </w:tcPr>
          <w:p w14:paraId="59CBEC9F" w14:textId="77777777" w:rsidR="00A823A8" w:rsidRPr="00E21BFC" w:rsidRDefault="00A823A8">
            <w:pPr>
              <w:spacing w:line="360" w:lineRule="atLeast"/>
            </w:pPr>
            <w:r w:rsidRPr="00E21BFC">
              <w:rPr>
                <w:rFonts w:hint="eastAsia"/>
              </w:rPr>
              <w:t>無</w:t>
            </w:r>
            <w:proofErr w:type="gramStart"/>
            <w:r w:rsidRPr="00E21BFC">
              <w:rPr>
                <w:rFonts w:hint="eastAsia"/>
              </w:rPr>
              <w:t>此筆標購</w:t>
            </w:r>
            <w:proofErr w:type="gramEnd"/>
            <w:r w:rsidRPr="00E21BFC">
              <w:rPr>
                <w:rFonts w:hint="eastAsia"/>
              </w:rPr>
              <w:t>委託資料</w:t>
            </w:r>
          </w:p>
        </w:tc>
        <w:tc>
          <w:tcPr>
            <w:tcW w:w="909" w:type="dxa"/>
          </w:tcPr>
          <w:p w14:paraId="7F41651A" w14:textId="77777777" w:rsidR="00A823A8" w:rsidRPr="00E21BFC" w:rsidRDefault="00A823A8">
            <w:pPr>
              <w:spacing w:line="360" w:lineRule="atLeast"/>
              <w:jc w:val="center"/>
            </w:pPr>
            <w:r w:rsidRPr="00E21BFC">
              <w:t>E030</w:t>
            </w:r>
          </w:p>
        </w:tc>
        <w:tc>
          <w:tcPr>
            <w:tcW w:w="3595" w:type="dxa"/>
          </w:tcPr>
          <w:p w14:paraId="0AD09261" w14:textId="77777777" w:rsidR="00A823A8" w:rsidRPr="00E21BFC" w:rsidRDefault="00A823A8">
            <w:pPr>
              <w:spacing w:line="360" w:lineRule="atLeast"/>
            </w:pPr>
            <w:r w:rsidRPr="00E21BFC">
              <w:rPr>
                <w:rFonts w:hint="eastAsia"/>
              </w:rPr>
              <w:t>檢查並更正委託書編號</w:t>
            </w:r>
          </w:p>
        </w:tc>
      </w:tr>
      <w:tr w:rsidR="00A823A8" w14:paraId="709CFBDE" w14:textId="77777777">
        <w:tc>
          <w:tcPr>
            <w:tcW w:w="1446" w:type="dxa"/>
          </w:tcPr>
          <w:p w14:paraId="69058F2E" w14:textId="77777777" w:rsidR="00A823A8" w:rsidRPr="00E21BFC" w:rsidRDefault="00A823A8">
            <w:pPr>
              <w:spacing w:line="360" w:lineRule="atLeast"/>
              <w:jc w:val="center"/>
            </w:pPr>
            <w:r w:rsidRPr="00E21BFC">
              <w:t>25</w:t>
            </w:r>
          </w:p>
        </w:tc>
        <w:tc>
          <w:tcPr>
            <w:tcW w:w="4000" w:type="dxa"/>
          </w:tcPr>
          <w:p w14:paraId="1552D538" w14:textId="77777777" w:rsidR="00A823A8" w:rsidRPr="00E21BFC" w:rsidRDefault="00A823A8">
            <w:pPr>
              <w:spacing w:line="360" w:lineRule="atLeast"/>
            </w:pPr>
            <w:r w:rsidRPr="00E21BFC">
              <w:t>QUANTITY WAS CUT</w:t>
            </w:r>
          </w:p>
        </w:tc>
        <w:tc>
          <w:tcPr>
            <w:tcW w:w="909" w:type="dxa"/>
          </w:tcPr>
          <w:p w14:paraId="25CA8256" w14:textId="77777777" w:rsidR="00A823A8" w:rsidRPr="00E21BFC" w:rsidRDefault="00A823A8">
            <w:pPr>
              <w:spacing w:line="360" w:lineRule="atLeast"/>
              <w:jc w:val="center"/>
            </w:pPr>
            <w:r w:rsidRPr="00E21BFC">
              <w:t>E020</w:t>
            </w:r>
          </w:p>
        </w:tc>
        <w:tc>
          <w:tcPr>
            <w:tcW w:w="3595" w:type="dxa"/>
          </w:tcPr>
          <w:p w14:paraId="64F6F189" w14:textId="77777777" w:rsidR="00A823A8" w:rsidRPr="00E21BFC" w:rsidRDefault="00A823A8">
            <w:pPr>
              <w:spacing w:line="360" w:lineRule="atLeast"/>
            </w:pPr>
            <w:r w:rsidRPr="00E21BFC">
              <w:rPr>
                <w:rFonts w:hint="eastAsia"/>
              </w:rPr>
              <w:t>委託或更改之數量被</w:t>
            </w:r>
            <w:proofErr w:type="gramStart"/>
            <w:r w:rsidRPr="00E21BFC">
              <w:rPr>
                <w:rFonts w:hint="eastAsia"/>
              </w:rPr>
              <w:t>刪</w:t>
            </w:r>
            <w:proofErr w:type="gramEnd"/>
            <w:r w:rsidRPr="00E21BFC">
              <w:rPr>
                <w:rFonts w:hint="eastAsia"/>
              </w:rPr>
              <w:t>檢</w:t>
            </w:r>
          </w:p>
        </w:tc>
      </w:tr>
      <w:tr w:rsidR="00A823A8" w14:paraId="39EDBDD0" w14:textId="77777777">
        <w:tc>
          <w:tcPr>
            <w:tcW w:w="1446" w:type="dxa"/>
          </w:tcPr>
          <w:p w14:paraId="51777174" w14:textId="77777777" w:rsidR="00A823A8" w:rsidRPr="00E21BFC" w:rsidRDefault="00A823A8">
            <w:pPr>
              <w:spacing w:line="360" w:lineRule="atLeast"/>
              <w:jc w:val="center"/>
            </w:pPr>
            <w:r w:rsidRPr="00E21BFC">
              <w:t>26</w:t>
            </w:r>
          </w:p>
        </w:tc>
        <w:tc>
          <w:tcPr>
            <w:tcW w:w="4000" w:type="dxa"/>
          </w:tcPr>
          <w:p w14:paraId="6E484814" w14:textId="77777777" w:rsidR="00A823A8" w:rsidRPr="00E21BFC" w:rsidRDefault="00A823A8">
            <w:pPr>
              <w:spacing w:line="360" w:lineRule="atLeast"/>
            </w:pPr>
            <w:r w:rsidRPr="00E21BFC">
              <w:t>FOREIGNER NOT ALLOWED</w:t>
            </w:r>
          </w:p>
        </w:tc>
        <w:tc>
          <w:tcPr>
            <w:tcW w:w="909" w:type="dxa"/>
          </w:tcPr>
          <w:p w14:paraId="66021868" w14:textId="77777777" w:rsidR="00A823A8" w:rsidRPr="00E21BFC" w:rsidRDefault="00A823A8">
            <w:pPr>
              <w:spacing w:line="360" w:lineRule="atLeast"/>
              <w:jc w:val="center"/>
            </w:pPr>
            <w:r w:rsidRPr="00E21BFC">
              <w:t>E030</w:t>
            </w:r>
          </w:p>
        </w:tc>
        <w:tc>
          <w:tcPr>
            <w:tcW w:w="3595" w:type="dxa"/>
          </w:tcPr>
          <w:p w14:paraId="796F3268" w14:textId="77777777" w:rsidR="00A823A8" w:rsidRPr="00E21BFC" w:rsidRDefault="00A823A8">
            <w:pPr>
              <w:spacing w:line="360" w:lineRule="atLeast"/>
            </w:pPr>
            <w:r w:rsidRPr="00E21BFC">
              <w:rPr>
                <w:rFonts w:hint="eastAsia"/>
              </w:rPr>
              <w:t>檢查並更正股票代號</w:t>
            </w:r>
          </w:p>
        </w:tc>
      </w:tr>
      <w:tr w:rsidR="00A823A8" w14:paraId="46F4C689" w14:textId="77777777">
        <w:tc>
          <w:tcPr>
            <w:tcW w:w="1446" w:type="dxa"/>
          </w:tcPr>
          <w:p w14:paraId="70979C1E" w14:textId="77777777" w:rsidR="00A823A8" w:rsidRPr="00E21BFC" w:rsidRDefault="00A823A8">
            <w:pPr>
              <w:spacing w:line="360" w:lineRule="atLeast"/>
              <w:jc w:val="center"/>
            </w:pPr>
            <w:r w:rsidRPr="00E21BFC">
              <w:t>27</w:t>
            </w:r>
          </w:p>
        </w:tc>
        <w:tc>
          <w:tcPr>
            <w:tcW w:w="4000" w:type="dxa"/>
          </w:tcPr>
          <w:p w14:paraId="034D16A6" w14:textId="77777777" w:rsidR="00A823A8" w:rsidRPr="00E21BFC" w:rsidRDefault="00A823A8">
            <w:pPr>
              <w:spacing w:line="360" w:lineRule="atLeast"/>
            </w:pPr>
            <w:r w:rsidRPr="00E21BFC">
              <w:t>QUANTITY OVER LIMIT</w:t>
            </w:r>
          </w:p>
        </w:tc>
        <w:tc>
          <w:tcPr>
            <w:tcW w:w="909" w:type="dxa"/>
          </w:tcPr>
          <w:p w14:paraId="3F6A9993" w14:textId="77777777" w:rsidR="00A823A8" w:rsidRPr="00E21BFC" w:rsidRDefault="00A823A8">
            <w:pPr>
              <w:spacing w:line="360" w:lineRule="atLeast"/>
              <w:jc w:val="center"/>
            </w:pPr>
            <w:r w:rsidRPr="00E21BFC">
              <w:t>E030</w:t>
            </w:r>
          </w:p>
        </w:tc>
        <w:tc>
          <w:tcPr>
            <w:tcW w:w="3595" w:type="dxa"/>
          </w:tcPr>
          <w:p w14:paraId="779269E1" w14:textId="77777777" w:rsidR="00A823A8" w:rsidRPr="00E21BFC" w:rsidRDefault="00A823A8">
            <w:pPr>
              <w:spacing w:line="360" w:lineRule="atLeast"/>
            </w:pPr>
            <w:r w:rsidRPr="00E21BFC">
              <w:rPr>
                <w:rFonts w:hint="eastAsia"/>
              </w:rPr>
              <w:t>檢查並更正委託數量</w:t>
            </w:r>
          </w:p>
        </w:tc>
      </w:tr>
      <w:tr w:rsidR="00A823A8" w14:paraId="2DAB5718" w14:textId="77777777">
        <w:tc>
          <w:tcPr>
            <w:tcW w:w="1446" w:type="dxa"/>
          </w:tcPr>
          <w:p w14:paraId="377161E4" w14:textId="77777777" w:rsidR="00A823A8" w:rsidRPr="00E21BFC" w:rsidRDefault="00A823A8">
            <w:pPr>
              <w:spacing w:line="360" w:lineRule="atLeast"/>
              <w:jc w:val="center"/>
            </w:pPr>
            <w:r w:rsidRPr="00E21BFC">
              <w:t>28</w:t>
            </w:r>
          </w:p>
        </w:tc>
        <w:tc>
          <w:tcPr>
            <w:tcW w:w="4000" w:type="dxa"/>
          </w:tcPr>
          <w:p w14:paraId="13C545CB" w14:textId="77777777" w:rsidR="00A823A8" w:rsidRPr="00E21BFC" w:rsidRDefault="00A823A8">
            <w:pPr>
              <w:spacing w:line="360" w:lineRule="atLeast"/>
            </w:pPr>
            <w:r w:rsidRPr="00E21BFC">
              <w:t>CHECK FILE IS LOCKING</w:t>
            </w:r>
          </w:p>
        </w:tc>
        <w:tc>
          <w:tcPr>
            <w:tcW w:w="909" w:type="dxa"/>
          </w:tcPr>
          <w:p w14:paraId="121327AF" w14:textId="77777777" w:rsidR="00A823A8" w:rsidRPr="00E21BFC" w:rsidRDefault="00A823A8">
            <w:pPr>
              <w:spacing w:line="360" w:lineRule="atLeast"/>
              <w:jc w:val="center"/>
            </w:pPr>
            <w:r w:rsidRPr="00E21BFC">
              <w:t>E030</w:t>
            </w:r>
          </w:p>
        </w:tc>
        <w:tc>
          <w:tcPr>
            <w:tcW w:w="3595" w:type="dxa"/>
          </w:tcPr>
          <w:p w14:paraId="03E61B20" w14:textId="77777777" w:rsidR="00A823A8" w:rsidRPr="00E21BFC" w:rsidRDefault="00A823A8">
            <w:pPr>
              <w:spacing w:line="360" w:lineRule="atLeast"/>
            </w:pPr>
            <w:r w:rsidRPr="00E21BFC">
              <w:rPr>
                <w:rFonts w:hint="eastAsia"/>
              </w:rPr>
              <w:t>稍待再輸入此委託</w:t>
            </w:r>
          </w:p>
        </w:tc>
      </w:tr>
      <w:tr w:rsidR="00A823A8" w14:paraId="11E9B7DA" w14:textId="77777777">
        <w:tc>
          <w:tcPr>
            <w:tcW w:w="1446" w:type="dxa"/>
          </w:tcPr>
          <w:p w14:paraId="2138FD9A" w14:textId="77777777" w:rsidR="00A823A8" w:rsidRDefault="00A823A8">
            <w:pPr>
              <w:spacing w:line="360" w:lineRule="atLeast"/>
              <w:jc w:val="center"/>
            </w:pPr>
            <w:r>
              <w:t>29</w:t>
            </w:r>
          </w:p>
        </w:tc>
        <w:tc>
          <w:tcPr>
            <w:tcW w:w="4000" w:type="dxa"/>
          </w:tcPr>
          <w:p w14:paraId="2265B42B" w14:textId="77777777" w:rsidR="00A823A8" w:rsidRDefault="00A823A8">
            <w:pPr>
              <w:spacing w:line="360" w:lineRule="atLeast"/>
            </w:pPr>
            <w:r>
              <w:t>TRADE SUSPENDED</w:t>
            </w:r>
          </w:p>
        </w:tc>
        <w:tc>
          <w:tcPr>
            <w:tcW w:w="909" w:type="dxa"/>
          </w:tcPr>
          <w:p w14:paraId="32BDAA71" w14:textId="77777777" w:rsidR="00A823A8" w:rsidRDefault="00A823A8">
            <w:pPr>
              <w:spacing w:line="360" w:lineRule="atLeast"/>
              <w:jc w:val="center"/>
            </w:pPr>
            <w:r>
              <w:t>E030</w:t>
            </w:r>
          </w:p>
        </w:tc>
        <w:tc>
          <w:tcPr>
            <w:tcW w:w="3595" w:type="dxa"/>
          </w:tcPr>
          <w:p w14:paraId="31407C35" w14:textId="77777777" w:rsidR="00A823A8" w:rsidRDefault="00A823A8">
            <w:pPr>
              <w:spacing w:line="360" w:lineRule="atLeast"/>
            </w:pPr>
            <w:r>
              <w:rPr>
                <w:rFonts w:hint="eastAsia"/>
              </w:rPr>
              <w:t>颱風地區證商不得交易</w:t>
            </w:r>
          </w:p>
        </w:tc>
      </w:tr>
      <w:tr w:rsidR="00A823A8" w14:paraId="088ABA3E" w14:textId="77777777">
        <w:tc>
          <w:tcPr>
            <w:tcW w:w="1446" w:type="dxa"/>
          </w:tcPr>
          <w:p w14:paraId="4E3EDB52" w14:textId="77777777" w:rsidR="00A823A8" w:rsidRDefault="00A823A8">
            <w:pPr>
              <w:spacing w:line="360" w:lineRule="atLeast"/>
              <w:jc w:val="center"/>
            </w:pPr>
            <w:r>
              <w:rPr>
                <w:rFonts w:hint="eastAsia"/>
              </w:rPr>
              <w:t>30</w:t>
            </w:r>
          </w:p>
        </w:tc>
        <w:tc>
          <w:tcPr>
            <w:tcW w:w="4000" w:type="dxa"/>
          </w:tcPr>
          <w:p w14:paraId="5C70AA4F" w14:textId="77777777" w:rsidR="00A823A8" w:rsidRDefault="00A823A8">
            <w:pPr>
              <w:spacing w:line="360" w:lineRule="atLeast"/>
            </w:pPr>
            <w:r>
              <w:rPr>
                <w:rFonts w:hint="eastAsia"/>
              </w:rPr>
              <w:t>標購序號不得更改</w:t>
            </w:r>
          </w:p>
        </w:tc>
        <w:tc>
          <w:tcPr>
            <w:tcW w:w="909" w:type="dxa"/>
          </w:tcPr>
          <w:p w14:paraId="69428A83" w14:textId="77777777" w:rsidR="00A823A8" w:rsidRDefault="00A823A8">
            <w:pPr>
              <w:spacing w:line="360" w:lineRule="atLeast"/>
              <w:jc w:val="center"/>
            </w:pPr>
            <w:r>
              <w:t>E030</w:t>
            </w:r>
          </w:p>
        </w:tc>
        <w:tc>
          <w:tcPr>
            <w:tcW w:w="3595" w:type="dxa"/>
          </w:tcPr>
          <w:p w14:paraId="38C8C06C" w14:textId="77777777" w:rsidR="00A823A8" w:rsidRDefault="00A823A8">
            <w:pPr>
              <w:spacing w:line="360" w:lineRule="atLeast"/>
            </w:pPr>
            <w:r>
              <w:rPr>
                <w:rFonts w:hint="eastAsia"/>
              </w:rPr>
              <w:t>標購序號不得更改</w:t>
            </w:r>
            <w:r>
              <w:rPr>
                <w:rFonts w:hint="eastAsia"/>
              </w:rPr>
              <w:t>(</w:t>
            </w:r>
            <w:r>
              <w:rPr>
                <w:rFonts w:hint="eastAsia"/>
              </w:rPr>
              <w:t>改量、取消時</w:t>
            </w:r>
            <w:r>
              <w:rPr>
                <w:rFonts w:hint="eastAsia"/>
              </w:rPr>
              <w:t>)</w:t>
            </w:r>
          </w:p>
        </w:tc>
      </w:tr>
      <w:tr w:rsidR="00684FE4" w14:paraId="30545032" w14:textId="77777777">
        <w:tc>
          <w:tcPr>
            <w:tcW w:w="1446" w:type="dxa"/>
          </w:tcPr>
          <w:p w14:paraId="4D17892E" w14:textId="77777777" w:rsidR="00684FE4" w:rsidRPr="00A97FCC" w:rsidRDefault="00684FE4" w:rsidP="00A62001">
            <w:pPr>
              <w:jc w:val="center"/>
            </w:pPr>
            <w:r w:rsidRPr="00A97FCC">
              <w:rPr>
                <w:rFonts w:hint="eastAsia"/>
              </w:rPr>
              <w:t>43</w:t>
            </w:r>
          </w:p>
        </w:tc>
        <w:tc>
          <w:tcPr>
            <w:tcW w:w="4000" w:type="dxa"/>
          </w:tcPr>
          <w:p w14:paraId="1AF68D71" w14:textId="77777777" w:rsidR="00684FE4" w:rsidRPr="00A97FCC" w:rsidRDefault="00684FE4" w:rsidP="00A62001">
            <w:r w:rsidRPr="00A97FCC">
              <w:rPr>
                <w:rFonts w:hint="eastAsia"/>
              </w:rPr>
              <w:t>該股票已暫停交易</w:t>
            </w:r>
          </w:p>
        </w:tc>
        <w:tc>
          <w:tcPr>
            <w:tcW w:w="909" w:type="dxa"/>
          </w:tcPr>
          <w:p w14:paraId="7F9CF8D2" w14:textId="77777777" w:rsidR="00684FE4" w:rsidRPr="00A97FCC" w:rsidRDefault="00684FE4" w:rsidP="00684FE4">
            <w:pPr>
              <w:jc w:val="center"/>
            </w:pPr>
            <w:r w:rsidRPr="00A97FCC">
              <w:rPr>
                <w:rFonts w:hint="eastAsia"/>
              </w:rPr>
              <w:t>E030</w:t>
            </w:r>
          </w:p>
        </w:tc>
        <w:tc>
          <w:tcPr>
            <w:tcW w:w="3595" w:type="dxa"/>
          </w:tcPr>
          <w:p w14:paraId="44028926" w14:textId="77777777" w:rsidR="00684FE4" w:rsidRPr="00A97FCC" w:rsidRDefault="00C070AD" w:rsidP="00C070AD">
            <w:r w:rsidRPr="00A97FCC">
              <w:rPr>
                <w:rFonts w:hint="eastAsia"/>
              </w:rPr>
              <w:t>該股票已暫停交易，僅允許取消</w:t>
            </w:r>
            <w:r w:rsidRPr="00A97FCC">
              <w:t>，</w:t>
            </w:r>
            <w:r w:rsidRPr="00A97FCC">
              <w:rPr>
                <w:rFonts w:hint="eastAsia"/>
              </w:rPr>
              <w:t>改量</w:t>
            </w:r>
            <w:r w:rsidRPr="00A97FCC">
              <w:rPr>
                <w:rFonts w:hint="eastAsia"/>
              </w:rPr>
              <w:t>(</w:t>
            </w:r>
            <w:r w:rsidRPr="00A97FCC">
              <w:rPr>
                <w:rFonts w:hint="eastAsia"/>
              </w:rPr>
              <w:t>減量</w:t>
            </w:r>
            <w:r w:rsidRPr="00A97FCC">
              <w:rPr>
                <w:rFonts w:hint="eastAsia"/>
              </w:rPr>
              <w:t>)</w:t>
            </w:r>
            <w:r w:rsidRPr="00A97FCC">
              <w:rPr>
                <w:rFonts w:hint="eastAsia"/>
              </w:rPr>
              <w:t>及查詢</w:t>
            </w:r>
            <w:r w:rsidR="00684FE4" w:rsidRPr="00A97FCC">
              <w:rPr>
                <w:rFonts w:hint="eastAsia"/>
              </w:rPr>
              <w:t>。</w:t>
            </w:r>
          </w:p>
        </w:tc>
      </w:tr>
      <w:tr w:rsidR="00684FE4" w14:paraId="09643853" w14:textId="77777777">
        <w:tc>
          <w:tcPr>
            <w:tcW w:w="1446" w:type="dxa"/>
          </w:tcPr>
          <w:p w14:paraId="2D955C64" w14:textId="77777777" w:rsidR="00684FE4" w:rsidRDefault="00684FE4">
            <w:pPr>
              <w:spacing w:line="360" w:lineRule="atLeast"/>
              <w:jc w:val="center"/>
            </w:pPr>
            <w:r>
              <w:t>89</w:t>
            </w:r>
          </w:p>
        </w:tc>
        <w:tc>
          <w:tcPr>
            <w:tcW w:w="4000" w:type="dxa"/>
          </w:tcPr>
          <w:p w14:paraId="56063414" w14:textId="77777777" w:rsidR="00684FE4" w:rsidRDefault="00684FE4">
            <w:pPr>
              <w:spacing w:line="360" w:lineRule="atLeast"/>
            </w:pPr>
            <w:r>
              <w:t>ERROR OVER LIMIT</w:t>
            </w:r>
          </w:p>
        </w:tc>
        <w:tc>
          <w:tcPr>
            <w:tcW w:w="909" w:type="dxa"/>
          </w:tcPr>
          <w:p w14:paraId="4708D59B" w14:textId="77777777" w:rsidR="00684FE4" w:rsidRDefault="00684FE4">
            <w:pPr>
              <w:spacing w:line="360" w:lineRule="atLeast"/>
              <w:jc w:val="center"/>
            </w:pPr>
            <w:r>
              <w:t>E030</w:t>
            </w:r>
          </w:p>
        </w:tc>
        <w:tc>
          <w:tcPr>
            <w:tcW w:w="3595" w:type="dxa"/>
          </w:tcPr>
          <w:p w14:paraId="38F77C31" w14:textId="77777777" w:rsidR="00684FE4" w:rsidRDefault="00684FE4">
            <w:pPr>
              <w:spacing w:line="360" w:lineRule="atLeast"/>
            </w:pPr>
            <w:r>
              <w:rPr>
                <w:rFonts w:hint="eastAsia"/>
              </w:rPr>
              <w:t>欄位錯誤次數超過</w:t>
            </w:r>
            <w:r>
              <w:t>10</w:t>
            </w:r>
            <w:r>
              <w:rPr>
                <w:rFonts w:hint="eastAsia"/>
              </w:rPr>
              <w:t>次回連線子系統</w:t>
            </w:r>
          </w:p>
        </w:tc>
      </w:tr>
      <w:tr w:rsidR="00684FE4" w14:paraId="1C25024C" w14:textId="77777777">
        <w:tc>
          <w:tcPr>
            <w:tcW w:w="1446" w:type="dxa"/>
          </w:tcPr>
          <w:p w14:paraId="64D1776E" w14:textId="77777777" w:rsidR="00684FE4" w:rsidRDefault="00684FE4">
            <w:pPr>
              <w:spacing w:line="360" w:lineRule="atLeast"/>
              <w:jc w:val="center"/>
            </w:pPr>
            <w:r>
              <w:t>99</w:t>
            </w:r>
          </w:p>
        </w:tc>
        <w:tc>
          <w:tcPr>
            <w:tcW w:w="4000" w:type="dxa"/>
          </w:tcPr>
          <w:p w14:paraId="52DFA867" w14:textId="77777777" w:rsidR="00684FE4" w:rsidRDefault="00684FE4">
            <w:pPr>
              <w:spacing w:line="360" w:lineRule="atLeast"/>
            </w:pPr>
            <w:r>
              <w:t>CALL COMPUTER CENTER</w:t>
            </w:r>
          </w:p>
        </w:tc>
        <w:tc>
          <w:tcPr>
            <w:tcW w:w="909" w:type="dxa"/>
          </w:tcPr>
          <w:p w14:paraId="694C5168" w14:textId="77777777" w:rsidR="00684FE4" w:rsidRDefault="00684FE4">
            <w:pPr>
              <w:spacing w:line="360" w:lineRule="atLeast"/>
              <w:jc w:val="center"/>
            </w:pPr>
            <w:r>
              <w:t>E030</w:t>
            </w:r>
          </w:p>
          <w:p w14:paraId="2FDBE264" w14:textId="77777777" w:rsidR="00684FE4" w:rsidRDefault="00684FE4">
            <w:pPr>
              <w:spacing w:line="360" w:lineRule="atLeast"/>
              <w:jc w:val="center"/>
            </w:pPr>
            <w:r>
              <w:t>E080</w:t>
            </w:r>
          </w:p>
        </w:tc>
        <w:tc>
          <w:tcPr>
            <w:tcW w:w="3595" w:type="dxa"/>
          </w:tcPr>
          <w:p w14:paraId="2188E77A" w14:textId="77777777" w:rsidR="00684FE4" w:rsidRDefault="00684FE4">
            <w:pPr>
              <w:spacing w:line="360" w:lineRule="atLeast"/>
            </w:pPr>
            <w:r>
              <w:rPr>
                <w:rFonts w:hint="eastAsia"/>
              </w:rPr>
              <w:t>查詢委託是否已輸入成功或打電話到交易所詢問</w:t>
            </w:r>
          </w:p>
        </w:tc>
      </w:tr>
    </w:tbl>
    <w:p w14:paraId="52D5E251" w14:textId="77777777" w:rsidR="00A823A8" w:rsidRDefault="00A823A8">
      <w:pPr>
        <w:pStyle w:val="2"/>
      </w:pPr>
      <w:r>
        <w:br w:type="page"/>
      </w:r>
      <w:bookmarkStart w:id="5" w:name="_Toc234399812"/>
      <w:r>
        <w:rPr>
          <w:rFonts w:hint="eastAsia"/>
        </w:rPr>
        <w:lastRenderedPageBreak/>
        <w:t>伍</w:t>
      </w:r>
      <w:r>
        <w:t>、</w:t>
      </w:r>
      <w:r>
        <w:rPr>
          <w:rFonts w:hint="eastAsia"/>
        </w:rPr>
        <w:t>電腦作業注意事項</w:t>
      </w:r>
      <w:bookmarkEnd w:id="5"/>
    </w:p>
    <w:p w14:paraId="72582CEB" w14:textId="77777777" w:rsidR="00A823A8" w:rsidRDefault="00A823A8"/>
    <w:p w14:paraId="3BC01800" w14:textId="55CED266" w:rsidR="00A823A8" w:rsidRDefault="00A823A8" w:rsidP="006A1488">
      <w:pPr>
        <w:pStyle w:val="3"/>
        <w:numPr>
          <w:ilvl w:val="0"/>
          <w:numId w:val="43"/>
        </w:numPr>
        <w:ind w:left="766" w:hanging="482"/>
      </w:pPr>
      <w:r>
        <w:rPr>
          <w:rFonts w:hint="eastAsia"/>
        </w:rPr>
        <w:t>主機連線證商在接受標購委託時須與終端機連線證商相同，即依照委託書編號依次輸入電腦，每筆委託輸入都必須有相對應之委託書編號。</w:t>
      </w:r>
    </w:p>
    <w:p w14:paraId="53658FBD" w14:textId="6241C372" w:rsidR="00A823A8" w:rsidRDefault="00A823A8" w:rsidP="006A1488">
      <w:pPr>
        <w:pStyle w:val="3"/>
        <w:numPr>
          <w:ilvl w:val="0"/>
          <w:numId w:val="43"/>
        </w:numPr>
        <w:ind w:left="766" w:hanging="482"/>
      </w:pPr>
      <w:r>
        <w:rPr>
          <w:rFonts w:hint="eastAsia"/>
        </w:rPr>
        <w:t>『標購成交回報接收作業』並非由交易所主動傳送，必須由證券商發出要求傳送之單筆訊息，交易所才會傳送此檔案。</w:t>
      </w:r>
    </w:p>
    <w:p w14:paraId="7A483A65" w14:textId="174B6ECE" w:rsidR="00A823A8" w:rsidRDefault="00A823A8" w:rsidP="006A1488">
      <w:pPr>
        <w:pStyle w:val="3"/>
        <w:numPr>
          <w:ilvl w:val="0"/>
          <w:numId w:val="43"/>
        </w:numPr>
        <w:ind w:left="766" w:hanging="482"/>
      </w:pPr>
      <w:r>
        <w:rPr>
          <w:rFonts w:hint="eastAsia"/>
        </w:rPr>
        <w:t>標購委託所有</w:t>
      </w:r>
      <w:proofErr w:type="gramStart"/>
      <w:r>
        <w:rPr>
          <w:rFonts w:hint="eastAsia"/>
        </w:rPr>
        <w:t>作業均由證券商</w:t>
      </w:r>
      <w:proofErr w:type="gramEnd"/>
      <w:r>
        <w:rPr>
          <w:rFonts w:hint="eastAsia"/>
        </w:rPr>
        <w:t>主動要求，證交所為被動。</w:t>
      </w:r>
    </w:p>
    <w:p w14:paraId="3FF534BF" w14:textId="7DC8F993" w:rsidR="00A823A8" w:rsidRDefault="00A823A8" w:rsidP="006A1488">
      <w:pPr>
        <w:pStyle w:val="3"/>
        <w:numPr>
          <w:ilvl w:val="0"/>
          <w:numId w:val="43"/>
        </w:numPr>
        <w:ind w:left="766" w:hanging="482"/>
      </w:pPr>
      <w:r>
        <w:rPr>
          <w:rFonts w:hint="eastAsia"/>
        </w:rPr>
        <w:t>標購委託所有作業都相互獨立，沒有先後的關係。</w:t>
      </w:r>
    </w:p>
    <w:p w14:paraId="3CF54733" w14:textId="158D80C8" w:rsidR="00A823A8" w:rsidRDefault="00A823A8" w:rsidP="006A1488">
      <w:pPr>
        <w:pStyle w:val="3"/>
        <w:numPr>
          <w:ilvl w:val="0"/>
          <w:numId w:val="43"/>
        </w:numPr>
        <w:ind w:left="766" w:hanging="482"/>
      </w:pPr>
      <w:r>
        <w:rPr>
          <w:rFonts w:hint="eastAsia"/>
        </w:rPr>
        <w:t>請檢查證交所傳回來的每一筆委託回報資料是否正確。</w:t>
      </w:r>
    </w:p>
    <w:p w14:paraId="28B931C4" w14:textId="31BF9104" w:rsidR="00A823A8" w:rsidRDefault="00A823A8" w:rsidP="006A1488">
      <w:pPr>
        <w:pStyle w:val="3"/>
        <w:numPr>
          <w:ilvl w:val="0"/>
          <w:numId w:val="43"/>
        </w:numPr>
        <w:ind w:left="766" w:hanging="482"/>
      </w:pPr>
      <w:r>
        <w:rPr>
          <w:rFonts w:hint="eastAsia"/>
        </w:rPr>
        <w:t>斷線時或是對委託回報資料有疑問時，請先查詢該筆委託是否存在，若是還有疑問，請連絡證交所電腦作業部。</w:t>
      </w:r>
    </w:p>
    <w:p w14:paraId="63B6F58E" w14:textId="1B34E6E7" w:rsidR="00A823A8" w:rsidRDefault="00A823A8" w:rsidP="006A1488">
      <w:pPr>
        <w:pStyle w:val="3"/>
        <w:numPr>
          <w:ilvl w:val="0"/>
          <w:numId w:val="43"/>
        </w:numPr>
        <w:ind w:left="766" w:hanging="482"/>
      </w:pPr>
      <w:r>
        <w:rPr>
          <w:rFonts w:hint="eastAsia"/>
        </w:rPr>
        <w:t>證券商若收到連線訊息或其它不明訊息時，都必須重新進行連線作業，方能繼續標購作業。</w:t>
      </w:r>
    </w:p>
    <w:p w14:paraId="7CF7421E" w14:textId="77777777" w:rsidR="00A823A8" w:rsidRDefault="00A823A8" w:rsidP="00873915"/>
    <w:p w14:paraId="34B06A91" w14:textId="77777777" w:rsidR="00A823A8" w:rsidRDefault="00A823A8" w:rsidP="00873915">
      <w:pPr>
        <w:rPr>
          <w:rFonts w:ascii="細明體" w:eastAsia="細明體"/>
        </w:rPr>
      </w:pPr>
    </w:p>
    <w:p w14:paraId="6EF50547" w14:textId="77777777" w:rsidR="00A823A8" w:rsidRDefault="00A823A8">
      <w:pPr>
        <w:spacing w:line="220" w:lineRule="exact"/>
      </w:pPr>
      <w:r>
        <w:rPr>
          <w:rFonts w:hint="eastAsia"/>
        </w:rPr>
        <w:t xml:space="preserve">                     </w:t>
      </w:r>
    </w:p>
    <w:sectPr w:rsidR="00A823A8">
      <w:footerReference w:type="even" r:id="rId8"/>
      <w:footerReference w:type="default" r:id="rId9"/>
      <w:pgSz w:w="11906" w:h="16838" w:code="9"/>
      <w:pgMar w:top="1134" w:right="851" w:bottom="851"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FC04" w14:textId="77777777" w:rsidR="005539EC" w:rsidRDefault="005539EC">
      <w:r>
        <w:separator/>
      </w:r>
    </w:p>
  </w:endnote>
  <w:endnote w:type="continuationSeparator" w:id="0">
    <w:p w14:paraId="439C653E" w14:textId="77777777" w:rsidR="005539EC" w:rsidRDefault="0055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7E63" w14:textId="77777777" w:rsidR="00A85531" w:rsidRDefault="00A8553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00956EC4" w14:textId="77777777" w:rsidR="00A85531" w:rsidRDefault="00A8553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3FE6" w14:textId="77777777" w:rsidR="00A85531" w:rsidRDefault="00A85531">
    <w:pPr>
      <w:pStyle w:val="a5"/>
      <w:jc w:val="center"/>
    </w:pPr>
    <w:r>
      <w:rPr>
        <w:rFonts w:hint="eastAsia"/>
      </w:rPr>
      <w:t>2-</w:t>
    </w:r>
    <w:r>
      <w:rPr>
        <w:rStyle w:val="a4"/>
      </w:rPr>
      <w:fldChar w:fldCharType="begin"/>
    </w:r>
    <w:r>
      <w:rPr>
        <w:rStyle w:val="a4"/>
      </w:rPr>
      <w:instrText xml:space="preserve"> PAGE </w:instrText>
    </w:r>
    <w:r>
      <w:rPr>
        <w:rStyle w:val="a4"/>
      </w:rPr>
      <w:fldChar w:fldCharType="separate"/>
    </w:r>
    <w:r w:rsidR="008669A2">
      <w:rPr>
        <w:rStyle w:val="a4"/>
        <w:noProof/>
      </w:rPr>
      <w:t>1</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956B" w14:textId="77777777" w:rsidR="005539EC" w:rsidRDefault="005539EC">
      <w:r>
        <w:separator/>
      </w:r>
    </w:p>
  </w:footnote>
  <w:footnote w:type="continuationSeparator" w:id="0">
    <w:p w14:paraId="4DE485DD" w14:textId="77777777" w:rsidR="005539EC" w:rsidRDefault="00553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82CFB0A"/>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526051"/>
    <w:multiLevelType w:val="hybridMultilevel"/>
    <w:tmpl w:val="59DCB2B2"/>
    <w:lvl w:ilvl="0" w:tplc="ED9621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B360CF"/>
    <w:multiLevelType w:val="singleLevel"/>
    <w:tmpl w:val="605893F0"/>
    <w:lvl w:ilvl="0">
      <w:start w:val="1"/>
      <w:numFmt w:val="decimal"/>
      <w:lvlText w:val="%1."/>
      <w:lvlJc w:val="left"/>
      <w:pPr>
        <w:tabs>
          <w:tab w:val="num" w:pos="1607"/>
        </w:tabs>
        <w:ind w:left="1607" w:hanging="240"/>
      </w:pPr>
      <w:rPr>
        <w:rFonts w:hint="eastAsia"/>
      </w:rPr>
    </w:lvl>
  </w:abstractNum>
  <w:abstractNum w:abstractNumId="3" w15:restartNumberingAfterBreak="0">
    <w:nsid w:val="0DD30B1E"/>
    <w:multiLevelType w:val="singleLevel"/>
    <w:tmpl w:val="7F8A2F2A"/>
    <w:lvl w:ilvl="0">
      <w:start w:val="1"/>
      <w:numFmt w:val="decimal"/>
      <w:lvlText w:val="%1."/>
      <w:lvlJc w:val="left"/>
      <w:pPr>
        <w:tabs>
          <w:tab w:val="num" w:pos="1941"/>
        </w:tabs>
        <w:ind w:left="1941" w:hanging="240"/>
      </w:pPr>
      <w:rPr>
        <w:rFonts w:hint="eastAsia"/>
      </w:rPr>
    </w:lvl>
  </w:abstractNum>
  <w:abstractNum w:abstractNumId="4" w15:restartNumberingAfterBreak="0">
    <w:nsid w:val="0F933D21"/>
    <w:multiLevelType w:val="hybridMultilevel"/>
    <w:tmpl w:val="C41A8EB4"/>
    <w:lvl w:ilvl="0" w:tplc="6BA2C00A">
      <w:start w:val="1"/>
      <w:numFmt w:val="decimal"/>
      <w:lvlText w:val="%1."/>
      <w:lvlJc w:val="left"/>
      <w:pPr>
        <w:tabs>
          <w:tab w:val="num" w:pos="1560"/>
        </w:tabs>
        <w:ind w:left="156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12D2DF8"/>
    <w:multiLevelType w:val="singleLevel"/>
    <w:tmpl w:val="8ACC1B40"/>
    <w:lvl w:ilvl="0">
      <w:start w:val="1"/>
      <w:numFmt w:val="decimal"/>
      <w:lvlText w:val="%1."/>
      <w:lvlJc w:val="left"/>
      <w:pPr>
        <w:tabs>
          <w:tab w:val="num" w:pos="1873"/>
        </w:tabs>
        <w:ind w:left="1873" w:hanging="240"/>
      </w:pPr>
      <w:rPr>
        <w:rFonts w:hint="eastAsia"/>
      </w:rPr>
    </w:lvl>
  </w:abstractNum>
  <w:abstractNum w:abstractNumId="6" w15:restartNumberingAfterBreak="0">
    <w:nsid w:val="17A416F2"/>
    <w:multiLevelType w:val="hybridMultilevel"/>
    <w:tmpl w:val="D2D0F1D8"/>
    <w:lvl w:ilvl="0" w:tplc="AA8AF836">
      <w:start w:val="1"/>
      <w:numFmt w:val="decimal"/>
      <w:lvlText w:val="%1."/>
      <w:lvlJc w:val="left"/>
      <w:pPr>
        <w:tabs>
          <w:tab w:val="num" w:pos="420"/>
        </w:tabs>
        <w:ind w:left="420" w:hanging="420"/>
      </w:pPr>
      <w:rPr>
        <w:rFonts w:ascii="標楷體" w:hAnsi="標楷體"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AA450C"/>
    <w:multiLevelType w:val="singleLevel"/>
    <w:tmpl w:val="3D8A3540"/>
    <w:lvl w:ilvl="0">
      <w:start w:val="1"/>
      <w:numFmt w:val="decimal"/>
      <w:lvlText w:val="%1-"/>
      <w:lvlJc w:val="left"/>
      <w:pPr>
        <w:tabs>
          <w:tab w:val="num" w:pos="360"/>
        </w:tabs>
        <w:ind w:left="360" w:hanging="360"/>
      </w:pPr>
      <w:rPr>
        <w:rFonts w:hint="eastAsia"/>
      </w:rPr>
    </w:lvl>
  </w:abstractNum>
  <w:abstractNum w:abstractNumId="8" w15:restartNumberingAfterBreak="0">
    <w:nsid w:val="20FA4971"/>
    <w:multiLevelType w:val="singleLevel"/>
    <w:tmpl w:val="6A70E9AA"/>
    <w:lvl w:ilvl="0">
      <w:start w:val="1"/>
      <w:numFmt w:val="decimal"/>
      <w:lvlText w:val="%1-"/>
      <w:lvlJc w:val="left"/>
      <w:pPr>
        <w:tabs>
          <w:tab w:val="num" w:pos="360"/>
        </w:tabs>
        <w:ind w:left="360" w:hanging="360"/>
      </w:pPr>
      <w:rPr>
        <w:rFonts w:hint="eastAsia"/>
      </w:rPr>
    </w:lvl>
  </w:abstractNum>
  <w:abstractNum w:abstractNumId="9" w15:restartNumberingAfterBreak="0">
    <w:nsid w:val="2A222349"/>
    <w:multiLevelType w:val="singleLevel"/>
    <w:tmpl w:val="B330E45E"/>
    <w:lvl w:ilvl="0">
      <w:start w:val="1"/>
      <w:numFmt w:val="taiwaneseCountingThousand"/>
      <w:lvlText w:val="%1 "/>
      <w:legacy w:legacy="1" w:legacySpace="0" w:legacyIndent="390"/>
      <w:lvlJc w:val="left"/>
      <w:pPr>
        <w:ind w:left="885" w:hanging="390"/>
      </w:pPr>
      <w:rPr>
        <w:rFonts w:ascii="標楷體" w:eastAsia="標楷體" w:hint="eastAsia"/>
        <w:b/>
        <w:i w:val="0"/>
        <w:sz w:val="24"/>
        <w:u w:val="none"/>
      </w:rPr>
    </w:lvl>
  </w:abstractNum>
  <w:abstractNum w:abstractNumId="10" w15:restartNumberingAfterBreak="0">
    <w:nsid w:val="2F22751D"/>
    <w:multiLevelType w:val="singleLevel"/>
    <w:tmpl w:val="44724AE4"/>
    <w:lvl w:ilvl="0">
      <w:start w:val="1"/>
      <w:numFmt w:val="lowerLetter"/>
      <w:lvlText w:val="%1."/>
      <w:lvlJc w:val="left"/>
      <w:pPr>
        <w:tabs>
          <w:tab w:val="num" w:pos="1331"/>
        </w:tabs>
        <w:ind w:left="1331" w:hanging="240"/>
      </w:pPr>
      <w:rPr>
        <w:rFonts w:hint="eastAsia"/>
      </w:rPr>
    </w:lvl>
  </w:abstractNum>
  <w:abstractNum w:abstractNumId="11" w15:restartNumberingAfterBreak="0">
    <w:nsid w:val="3302231B"/>
    <w:multiLevelType w:val="singleLevel"/>
    <w:tmpl w:val="197CEF20"/>
    <w:lvl w:ilvl="0">
      <w:start w:val="1"/>
      <w:numFmt w:val="taiwaneseCountingThousand"/>
      <w:lvlText w:val="%1、"/>
      <w:lvlJc w:val="left"/>
      <w:pPr>
        <w:tabs>
          <w:tab w:val="num" w:pos="1137"/>
        </w:tabs>
        <w:ind w:left="1137" w:hanging="564"/>
      </w:pPr>
      <w:rPr>
        <w:rFonts w:hint="eastAsia"/>
      </w:rPr>
    </w:lvl>
  </w:abstractNum>
  <w:abstractNum w:abstractNumId="12" w15:restartNumberingAfterBreak="0">
    <w:nsid w:val="358913C3"/>
    <w:multiLevelType w:val="singleLevel"/>
    <w:tmpl w:val="A02AE5EE"/>
    <w:lvl w:ilvl="0">
      <w:start w:val="7"/>
      <w:numFmt w:val="taiwaneseCountingThousand"/>
      <w:lvlText w:val="%1."/>
      <w:legacy w:legacy="1" w:legacySpace="0" w:legacyIndent="330"/>
      <w:lvlJc w:val="left"/>
      <w:pPr>
        <w:ind w:left="1410" w:hanging="330"/>
      </w:pPr>
      <w:rPr>
        <w:rFonts w:ascii="標楷體" w:eastAsia="標楷體" w:hint="eastAsia"/>
        <w:b/>
        <w:i w:val="0"/>
        <w:sz w:val="24"/>
        <w:u w:val="none"/>
      </w:rPr>
    </w:lvl>
  </w:abstractNum>
  <w:abstractNum w:abstractNumId="13" w15:restartNumberingAfterBreak="0">
    <w:nsid w:val="36120981"/>
    <w:multiLevelType w:val="singleLevel"/>
    <w:tmpl w:val="7C3EBE98"/>
    <w:lvl w:ilvl="0">
      <w:start w:val="1"/>
      <w:numFmt w:val="taiwaneseCountingThousand"/>
      <w:lvlText w:val="%1、"/>
      <w:lvlJc w:val="left"/>
      <w:pPr>
        <w:tabs>
          <w:tab w:val="num" w:pos="764"/>
        </w:tabs>
        <w:ind w:left="764" w:hanging="480"/>
      </w:pPr>
      <w:rPr>
        <w:rFonts w:hint="eastAsia"/>
      </w:rPr>
    </w:lvl>
  </w:abstractNum>
  <w:abstractNum w:abstractNumId="14" w15:restartNumberingAfterBreak="0">
    <w:nsid w:val="393309CF"/>
    <w:multiLevelType w:val="singleLevel"/>
    <w:tmpl w:val="8120419E"/>
    <w:lvl w:ilvl="0">
      <w:start w:val="1"/>
      <w:numFmt w:val="decimal"/>
      <w:lvlText w:val="%1."/>
      <w:legacy w:legacy="1" w:legacySpace="0" w:legacyIndent="180"/>
      <w:lvlJc w:val="left"/>
      <w:pPr>
        <w:ind w:left="1195" w:hanging="180"/>
      </w:pPr>
      <w:rPr>
        <w:rFonts w:ascii="Times New Roman" w:hAnsi="Times New Roman" w:hint="default"/>
        <w:b/>
        <w:i w:val="0"/>
        <w:sz w:val="24"/>
        <w:u w:val="none"/>
      </w:rPr>
    </w:lvl>
  </w:abstractNum>
  <w:abstractNum w:abstractNumId="15" w15:restartNumberingAfterBreak="0">
    <w:nsid w:val="3D663E35"/>
    <w:multiLevelType w:val="hybridMultilevel"/>
    <w:tmpl w:val="07885B14"/>
    <w:lvl w:ilvl="0" w:tplc="E468FF40">
      <w:start w:val="8"/>
      <w:numFmt w:val="taiwaneseCountingThousand"/>
      <w:lvlText w:val="%1、"/>
      <w:lvlJc w:val="left"/>
      <w:pPr>
        <w:tabs>
          <w:tab w:val="num" w:pos="970"/>
        </w:tabs>
        <w:ind w:left="970" w:hanging="480"/>
      </w:pPr>
      <w:rPr>
        <w:rFonts w:hint="eastAsia"/>
      </w:rPr>
    </w:lvl>
    <w:lvl w:ilvl="1" w:tplc="04090019" w:tentative="1">
      <w:start w:val="1"/>
      <w:numFmt w:val="ideographTraditional"/>
      <w:lvlText w:val="%2、"/>
      <w:lvlJc w:val="left"/>
      <w:pPr>
        <w:tabs>
          <w:tab w:val="num" w:pos="1450"/>
        </w:tabs>
        <w:ind w:left="1450" w:hanging="480"/>
      </w:pPr>
    </w:lvl>
    <w:lvl w:ilvl="2" w:tplc="0409001B" w:tentative="1">
      <w:start w:val="1"/>
      <w:numFmt w:val="lowerRoman"/>
      <w:lvlText w:val="%3."/>
      <w:lvlJc w:val="right"/>
      <w:pPr>
        <w:tabs>
          <w:tab w:val="num" w:pos="1930"/>
        </w:tabs>
        <w:ind w:left="1930" w:hanging="480"/>
      </w:pPr>
    </w:lvl>
    <w:lvl w:ilvl="3" w:tplc="0409000F" w:tentative="1">
      <w:start w:val="1"/>
      <w:numFmt w:val="decimal"/>
      <w:lvlText w:val="%4."/>
      <w:lvlJc w:val="left"/>
      <w:pPr>
        <w:tabs>
          <w:tab w:val="num" w:pos="2410"/>
        </w:tabs>
        <w:ind w:left="2410" w:hanging="480"/>
      </w:pPr>
    </w:lvl>
    <w:lvl w:ilvl="4" w:tplc="04090019" w:tentative="1">
      <w:start w:val="1"/>
      <w:numFmt w:val="ideographTraditional"/>
      <w:lvlText w:val="%5、"/>
      <w:lvlJc w:val="left"/>
      <w:pPr>
        <w:tabs>
          <w:tab w:val="num" w:pos="2890"/>
        </w:tabs>
        <w:ind w:left="2890" w:hanging="480"/>
      </w:pPr>
    </w:lvl>
    <w:lvl w:ilvl="5" w:tplc="0409001B" w:tentative="1">
      <w:start w:val="1"/>
      <w:numFmt w:val="lowerRoman"/>
      <w:lvlText w:val="%6."/>
      <w:lvlJc w:val="right"/>
      <w:pPr>
        <w:tabs>
          <w:tab w:val="num" w:pos="3370"/>
        </w:tabs>
        <w:ind w:left="3370" w:hanging="480"/>
      </w:pPr>
    </w:lvl>
    <w:lvl w:ilvl="6" w:tplc="0409000F" w:tentative="1">
      <w:start w:val="1"/>
      <w:numFmt w:val="decimal"/>
      <w:lvlText w:val="%7."/>
      <w:lvlJc w:val="left"/>
      <w:pPr>
        <w:tabs>
          <w:tab w:val="num" w:pos="3850"/>
        </w:tabs>
        <w:ind w:left="3850" w:hanging="480"/>
      </w:pPr>
    </w:lvl>
    <w:lvl w:ilvl="7" w:tplc="04090019" w:tentative="1">
      <w:start w:val="1"/>
      <w:numFmt w:val="ideographTraditional"/>
      <w:lvlText w:val="%8、"/>
      <w:lvlJc w:val="left"/>
      <w:pPr>
        <w:tabs>
          <w:tab w:val="num" w:pos="4330"/>
        </w:tabs>
        <w:ind w:left="4330" w:hanging="480"/>
      </w:pPr>
    </w:lvl>
    <w:lvl w:ilvl="8" w:tplc="0409001B" w:tentative="1">
      <w:start w:val="1"/>
      <w:numFmt w:val="lowerRoman"/>
      <w:lvlText w:val="%9."/>
      <w:lvlJc w:val="right"/>
      <w:pPr>
        <w:tabs>
          <w:tab w:val="num" w:pos="4810"/>
        </w:tabs>
        <w:ind w:left="4810" w:hanging="480"/>
      </w:pPr>
    </w:lvl>
  </w:abstractNum>
  <w:abstractNum w:abstractNumId="16" w15:restartNumberingAfterBreak="0">
    <w:nsid w:val="3E091CDC"/>
    <w:multiLevelType w:val="hybridMultilevel"/>
    <w:tmpl w:val="0BE463AE"/>
    <w:lvl w:ilvl="0" w:tplc="701A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EF08FD"/>
    <w:multiLevelType w:val="singleLevel"/>
    <w:tmpl w:val="1F2AD4EA"/>
    <w:lvl w:ilvl="0">
      <w:start w:val="2"/>
      <w:numFmt w:val="taiwaneseCountingThousand"/>
      <w:lvlText w:val="%1 "/>
      <w:legacy w:legacy="1" w:legacySpace="0" w:legacyIndent="372"/>
      <w:lvlJc w:val="left"/>
      <w:pPr>
        <w:ind w:left="912" w:hanging="372"/>
      </w:pPr>
      <w:rPr>
        <w:rFonts w:ascii="標楷體" w:eastAsia="標楷體" w:hint="eastAsia"/>
        <w:b/>
        <w:i w:val="0"/>
        <w:sz w:val="24"/>
        <w:u w:val="none"/>
      </w:rPr>
    </w:lvl>
  </w:abstractNum>
  <w:abstractNum w:abstractNumId="18" w15:restartNumberingAfterBreak="0">
    <w:nsid w:val="40C03EEE"/>
    <w:multiLevelType w:val="singleLevel"/>
    <w:tmpl w:val="F9BC60BE"/>
    <w:lvl w:ilvl="0">
      <w:start w:val="1"/>
      <w:numFmt w:val="taiwaneseCountingThousand"/>
      <w:lvlText w:val="%1、"/>
      <w:lvlJc w:val="left"/>
      <w:pPr>
        <w:tabs>
          <w:tab w:val="num" w:pos="764"/>
        </w:tabs>
        <w:ind w:left="764" w:hanging="480"/>
      </w:pPr>
      <w:rPr>
        <w:rFonts w:hint="eastAsia"/>
      </w:rPr>
    </w:lvl>
  </w:abstractNum>
  <w:abstractNum w:abstractNumId="19" w15:restartNumberingAfterBreak="0">
    <w:nsid w:val="42FC7D3A"/>
    <w:multiLevelType w:val="hybridMultilevel"/>
    <w:tmpl w:val="513E4AB4"/>
    <w:lvl w:ilvl="0" w:tplc="2528C934">
      <w:start w:val="8"/>
      <w:numFmt w:val="taiwaneseCountingThousand"/>
      <w:lvlText w:val="%1、"/>
      <w:lvlJc w:val="left"/>
      <w:pPr>
        <w:tabs>
          <w:tab w:val="num" w:pos="970"/>
        </w:tabs>
        <w:ind w:left="970" w:hanging="480"/>
      </w:pPr>
      <w:rPr>
        <w:rFonts w:hint="eastAsia"/>
      </w:rPr>
    </w:lvl>
    <w:lvl w:ilvl="1" w:tplc="04090019" w:tentative="1">
      <w:start w:val="1"/>
      <w:numFmt w:val="ideographTraditional"/>
      <w:lvlText w:val="%2、"/>
      <w:lvlJc w:val="left"/>
      <w:pPr>
        <w:tabs>
          <w:tab w:val="num" w:pos="1450"/>
        </w:tabs>
        <w:ind w:left="1450" w:hanging="480"/>
      </w:pPr>
    </w:lvl>
    <w:lvl w:ilvl="2" w:tplc="0409001B" w:tentative="1">
      <w:start w:val="1"/>
      <w:numFmt w:val="lowerRoman"/>
      <w:lvlText w:val="%3."/>
      <w:lvlJc w:val="right"/>
      <w:pPr>
        <w:tabs>
          <w:tab w:val="num" w:pos="1930"/>
        </w:tabs>
        <w:ind w:left="1930" w:hanging="480"/>
      </w:pPr>
    </w:lvl>
    <w:lvl w:ilvl="3" w:tplc="0409000F" w:tentative="1">
      <w:start w:val="1"/>
      <w:numFmt w:val="decimal"/>
      <w:lvlText w:val="%4."/>
      <w:lvlJc w:val="left"/>
      <w:pPr>
        <w:tabs>
          <w:tab w:val="num" w:pos="2410"/>
        </w:tabs>
        <w:ind w:left="2410" w:hanging="480"/>
      </w:pPr>
    </w:lvl>
    <w:lvl w:ilvl="4" w:tplc="04090019" w:tentative="1">
      <w:start w:val="1"/>
      <w:numFmt w:val="ideographTraditional"/>
      <w:lvlText w:val="%5、"/>
      <w:lvlJc w:val="left"/>
      <w:pPr>
        <w:tabs>
          <w:tab w:val="num" w:pos="2890"/>
        </w:tabs>
        <w:ind w:left="2890" w:hanging="480"/>
      </w:pPr>
    </w:lvl>
    <w:lvl w:ilvl="5" w:tplc="0409001B" w:tentative="1">
      <w:start w:val="1"/>
      <w:numFmt w:val="lowerRoman"/>
      <w:lvlText w:val="%6."/>
      <w:lvlJc w:val="right"/>
      <w:pPr>
        <w:tabs>
          <w:tab w:val="num" w:pos="3370"/>
        </w:tabs>
        <w:ind w:left="3370" w:hanging="480"/>
      </w:pPr>
    </w:lvl>
    <w:lvl w:ilvl="6" w:tplc="0409000F" w:tentative="1">
      <w:start w:val="1"/>
      <w:numFmt w:val="decimal"/>
      <w:lvlText w:val="%7."/>
      <w:lvlJc w:val="left"/>
      <w:pPr>
        <w:tabs>
          <w:tab w:val="num" w:pos="3850"/>
        </w:tabs>
        <w:ind w:left="3850" w:hanging="480"/>
      </w:pPr>
    </w:lvl>
    <w:lvl w:ilvl="7" w:tplc="04090019" w:tentative="1">
      <w:start w:val="1"/>
      <w:numFmt w:val="ideographTraditional"/>
      <w:lvlText w:val="%8、"/>
      <w:lvlJc w:val="left"/>
      <w:pPr>
        <w:tabs>
          <w:tab w:val="num" w:pos="4330"/>
        </w:tabs>
        <w:ind w:left="4330" w:hanging="480"/>
      </w:pPr>
    </w:lvl>
    <w:lvl w:ilvl="8" w:tplc="0409001B" w:tentative="1">
      <w:start w:val="1"/>
      <w:numFmt w:val="lowerRoman"/>
      <w:lvlText w:val="%9."/>
      <w:lvlJc w:val="right"/>
      <w:pPr>
        <w:tabs>
          <w:tab w:val="num" w:pos="4810"/>
        </w:tabs>
        <w:ind w:left="4810" w:hanging="480"/>
      </w:pPr>
    </w:lvl>
  </w:abstractNum>
  <w:abstractNum w:abstractNumId="20" w15:restartNumberingAfterBreak="0">
    <w:nsid w:val="453119A7"/>
    <w:multiLevelType w:val="singleLevel"/>
    <w:tmpl w:val="95F2E1B8"/>
    <w:lvl w:ilvl="0">
      <w:start w:val="1"/>
      <w:numFmt w:val="upperLetter"/>
      <w:lvlText w:val="%1."/>
      <w:lvlJc w:val="left"/>
      <w:pPr>
        <w:tabs>
          <w:tab w:val="num" w:pos="240"/>
        </w:tabs>
        <w:ind w:left="240" w:hanging="240"/>
      </w:pPr>
      <w:rPr>
        <w:rFonts w:hint="eastAsia"/>
      </w:rPr>
    </w:lvl>
  </w:abstractNum>
  <w:abstractNum w:abstractNumId="21" w15:restartNumberingAfterBreak="0">
    <w:nsid w:val="49D667FB"/>
    <w:multiLevelType w:val="singleLevel"/>
    <w:tmpl w:val="C892FCD2"/>
    <w:lvl w:ilvl="0">
      <w:start w:val="1"/>
      <w:numFmt w:val="taiwaneseCountingThousand"/>
      <w:lvlText w:val="%1."/>
      <w:legacy w:legacy="1" w:legacySpace="0" w:legacyIndent="312"/>
      <w:lvlJc w:val="left"/>
      <w:pPr>
        <w:ind w:left="1392" w:hanging="312"/>
      </w:pPr>
      <w:rPr>
        <w:rFonts w:ascii="標楷體" w:eastAsia="標楷體" w:hint="eastAsia"/>
        <w:b/>
        <w:i w:val="0"/>
        <w:sz w:val="24"/>
        <w:u w:val="none"/>
      </w:rPr>
    </w:lvl>
  </w:abstractNum>
  <w:abstractNum w:abstractNumId="22" w15:restartNumberingAfterBreak="0">
    <w:nsid w:val="4DC11BC0"/>
    <w:multiLevelType w:val="singleLevel"/>
    <w:tmpl w:val="90582C02"/>
    <w:lvl w:ilvl="0">
      <w:start w:val="1"/>
      <w:numFmt w:val="taiwaneseCountingThousand"/>
      <w:lvlText w:val="(%1)"/>
      <w:lvlJc w:val="left"/>
      <w:pPr>
        <w:tabs>
          <w:tab w:val="num" w:pos="1790"/>
        </w:tabs>
        <w:ind w:left="1790" w:hanging="492"/>
      </w:pPr>
      <w:rPr>
        <w:rFonts w:hint="eastAsia"/>
      </w:rPr>
    </w:lvl>
  </w:abstractNum>
  <w:abstractNum w:abstractNumId="23" w15:restartNumberingAfterBreak="0">
    <w:nsid w:val="53DA1E9F"/>
    <w:multiLevelType w:val="hybridMultilevel"/>
    <w:tmpl w:val="64BC1A9A"/>
    <w:lvl w:ilvl="0" w:tplc="A0905D4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41F01BA"/>
    <w:multiLevelType w:val="singleLevel"/>
    <w:tmpl w:val="D32A84E8"/>
    <w:lvl w:ilvl="0">
      <w:start w:val="1"/>
      <w:numFmt w:val="decimal"/>
      <w:lvlText w:val="%1."/>
      <w:lvlJc w:val="left"/>
      <w:pPr>
        <w:tabs>
          <w:tab w:val="num" w:pos="1125"/>
        </w:tabs>
        <w:ind w:left="1125" w:hanging="240"/>
      </w:pPr>
      <w:rPr>
        <w:rFonts w:hint="eastAsia"/>
      </w:rPr>
    </w:lvl>
  </w:abstractNum>
  <w:abstractNum w:abstractNumId="25" w15:restartNumberingAfterBreak="0">
    <w:nsid w:val="55C82314"/>
    <w:multiLevelType w:val="singleLevel"/>
    <w:tmpl w:val="DCD45B34"/>
    <w:lvl w:ilvl="0">
      <w:start w:val="3"/>
      <w:numFmt w:val="taiwaneseCountingThousand"/>
      <w:lvlText w:val="%1."/>
      <w:legacy w:legacy="1" w:legacySpace="0" w:legacyIndent="315"/>
      <w:lvlJc w:val="left"/>
      <w:pPr>
        <w:ind w:left="1395" w:hanging="315"/>
      </w:pPr>
      <w:rPr>
        <w:rFonts w:ascii="標楷體" w:eastAsia="標楷體" w:hint="eastAsia"/>
        <w:b/>
        <w:i w:val="0"/>
        <w:sz w:val="24"/>
        <w:u w:val="none"/>
      </w:rPr>
    </w:lvl>
  </w:abstractNum>
  <w:abstractNum w:abstractNumId="26" w15:restartNumberingAfterBreak="0">
    <w:nsid w:val="571A4260"/>
    <w:multiLevelType w:val="singleLevel"/>
    <w:tmpl w:val="39D4E90E"/>
    <w:lvl w:ilvl="0">
      <w:start w:val="7"/>
      <w:numFmt w:val="decimal"/>
      <w:lvlText w:val="%1."/>
      <w:lvlJc w:val="left"/>
      <w:pPr>
        <w:tabs>
          <w:tab w:val="num" w:pos="1873"/>
        </w:tabs>
        <w:ind w:left="1873" w:hanging="240"/>
      </w:pPr>
      <w:rPr>
        <w:rFonts w:hint="eastAsia"/>
      </w:rPr>
    </w:lvl>
  </w:abstractNum>
  <w:abstractNum w:abstractNumId="27" w15:restartNumberingAfterBreak="0">
    <w:nsid w:val="58627073"/>
    <w:multiLevelType w:val="singleLevel"/>
    <w:tmpl w:val="6BA2C00A"/>
    <w:lvl w:ilvl="0">
      <w:start w:val="1"/>
      <w:numFmt w:val="decimal"/>
      <w:lvlText w:val="%1."/>
      <w:lvlJc w:val="left"/>
      <w:pPr>
        <w:tabs>
          <w:tab w:val="num" w:pos="1560"/>
        </w:tabs>
        <w:ind w:left="1560" w:hanging="240"/>
      </w:pPr>
      <w:rPr>
        <w:rFonts w:hint="default"/>
      </w:rPr>
    </w:lvl>
  </w:abstractNum>
  <w:abstractNum w:abstractNumId="28" w15:restartNumberingAfterBreak="0">
    <w:nsid w:val="646B1A4F"/>
    <w:multiLevelType w:val="singleLevel"/>
    <w:tmpl w:val="EF4CFEE8"/>
    <w:lvl w:ilvl="0">
      <w:start w:val="1"/>
      <w:numFmt w:val="decimal"/>
      <w:lvlText w:val="%1."/>
      <w:lvlJc w:val="left"/>
      <w:pPr>
        <w:tabs>
          <w:tab w:val="num" w:pos="1607"/>
        </w:tabs>
        <w:ind w:left="1607" w:hanging="240"/>
      </w:pPr>
      <w:rPr>
        <w:rFonts w:hint="eastAsia"/>
      </w:rPr>
    </w:lvl>
  </w:abstractNum>
  <w:abstractNum w:abstractNumId="29" w15:restartNumberingAfterBreak="0">
    <w:nsid w:val="70FF3C64"/>
    <w:multiLevelType w:val="hybridMultilevel"/>
    <w:tmpl w:val="372C02AE"/>
    <w:lvl w:ilvl="0" w:tplc="4CDE4A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16C03CA"/>
    <w:multiLevelType w:val="singleLevel"/>
    <w:tmpl w:val="02F00F5C"/>
    <w:lvl w:ilvl="0">
      <w:start w:val="1"/>
      <w:numFmt w:val="decimal"/>
      <w:lvlText w:val="%1."/>
      <w:lvlJc w:val="left"/>
      <w:pPr>
        <w:tabs>
          <w:tab w:val="num" w:pos="1920"/>
        </w:tabs>
        <w:ind w:left="1920" w:hanging="240"/>
      </w:pPr>
      <w:rPr>
        <w:rFonts w:hint="eastAsia"/>
      </w:rPr>
    </w:lvl>
  </w:abstractNum>
  <w:abstractNum w:abstractNumId="31" w15:restartNumberingAfterBreak="0">
    <w:nsid w:val="757B3A17"/>
    <w:multiLevelType w:val="singleLevel"/>
    <w:tmpl w:val="777A1734"/>
    <w:lvl w:ilvl="0">
      <w:start w:val="1"/>
      <w:numFmt w:val="taiwaneseCountingThousand"/>
      <w:lvlText w:val="（%1）"/>
      <w:lvlJc w:val="left"/>
      <w:pPr>
        <w:tabs>
          <w:tab w:val="num" w:pos="1871"/>
        </w:tabs>
        <w:ind w:left="1871" w:hanging="720"/>
      </w:pPr>
      <w:rPr>
        <w:rFonts w:hint="eastAsia"/>
      </w:rPr>
    </w:lvl>
  </w:abstractNum>
  <w:abstractNum w:abstractNumId="32" w15:restartNumberingAfterBreak="0">
    <w:nsid w:val="76B01A48"/>
    <w:multiLevelType w:val="singleLevel"/>
    <w:tmpl w:val="CEB8F286"/>
    <w:lvl w:ilvl="0">
      <w:start w:val="1"/>
      <w:numFmt w:val="decimal"/>
      <w:lvlText w:val="%1-"/>
      <w:lvlJc w:val="left"/>
      <w:pPr>
        <w:tabs>
          <w:tab w:val="num" w:pos="360"/>
        </w:tabs>
        <w:ind w:left="360" w:hanging="360"/>
      </w:pPr>
      <w:rPr>
        <w:rFonts w:hint="eastAsia"/>
      </w:rPr>
    </w:lvl>
  </w:abstractNum>
  <w:abstractNum w:abstractNumId="33" w15:restartNumberingAfterBreak="0">
    <w:nsid w:val="7891216B"/>
    <w:multiLevelType w:val="singleLevel"/>
    <w:tmpl w:val="62BE8E58"/>
    <w:lvl w:ilvl="0">
      <w:start w:val="1"/>
      <w:numFmt w:val="decimal"/>
      <w:lvlText w:val="%1."/>
      <w:lvlJc w:val="left"/>
      <w:pPr>
        <w:tabs>
          <w:tab w:val="num" w:pos="1771"/>
        </w:tabs>
        <w:ind w:left="1771" w:hanging="240"/>
      </w:pPr>
      <w:rPr>
        <w:rFonts w:hint="eastAsia"/>
      </w:rPr>
    </w:lvl>
  </w:abstractNum>
  <w:abstractNum w:abstractNumId="34" w15:restartNumberingAfterBreak="0">
    <w:nsid w:val="78A473A5"/>
    <w:multiLevelType w:val="singleLevel"/>
    <w:tmpl w:val="899CD14E"/>
    <w:lvl w:ilvl="0">
      <w:start w:val="1"/>
      <w:numFmt w:val="decimal"/>
      <w:lvlText w:val="%1-"/>
      <w:lvlJc w:val="left"/>
      <w:pPr>
        <w:tabs>
          <w:tab w:val="num" w:pos="360"/>
        </w:tabs>
        <w:ind w:left="360" w:hanging="360"/>
      </w:pPr>
      <w:rPr>
        <w:rFonts w:hint="eastAsia"/>
      </w:rPr>
    </w:lvl>
  </w:abstractNum>
  <w:abstractNum w:abstractNumId="35" w15:restartNumberingAfterBreak="0">
    <w:nsid w:val="7B5B37C3"/>
    <w:multiLevelType w:val="singleLevel"/>
    <w:tmpl w:val="0A70AB50"/>
    <w:lvl w:ilvl="0">
      <w:start w:val="1"/>
      <w:numFmt w:val="decimal"/>
      <w:lvlText w:val="%1."/>
      <w:lvlJc w:val="left"/>
      <w:pPr>
        <w:tabs>
          <w:tab w:val="num" w:pos="1560"/>
        </w:tabs>
        <w:ind w:left="1560" w:hanging="240"/>
      </w:pPr>
      <w:rPr>
        <w:rFonts w:hint="default"/>
      </w:rPr>
    </w:lvl>
  </w:abstractNum>
  <w:abstractNum w:abstractNumId="36" w15:restartNumberingAfterBreak="0">
    <w:nsid w:val="7BC91F5A"/>
    <w:multiLevelType w:val="hybridMultilevel"/>
    <w:tmpl w:val="DEF84948"/>
    <w:lvl w:ilvl="0" w:tplc="6BA2C00A">
      <w:start w:val="1"/>
      <w:numFmt w:val="decimal"/>
      <w:lvlText w:val="%1."/>
      <w:lvlJc w:val="left"/>
      <w:pPr>
        <w:tabs>
          <w:tab w:val="num" w:pos="1560"/>
        </w:tabs>
        <w:ind w:left="156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DDA788C"/>
    <w:multiLevelType w:val="hybridMultilevel"/>
    <w:tmpl w:val="E1E22A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FD31011"/>
    <w:multiLevelType w:val="hybridMultilevel"/>
    <w:tmpl w:val="63228C04"/>
    <w:lvl w:ilvl="0" w:tplc="4D32F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2575221">
    <w:abstractNumId w:val="9"/>
  </w:num>
  <w:num w:numId="2" w16cid:durableId="680622059">
    <w:abstractNumId w:val="14"/>
  </w:num>
  <w:num w:numId="3" w16cid:durableId="988678170">
    <w:abstractNumId w:val="14"/>
    <w:lvlOverride w:ilvl="0">
      <w:lvl w:ilvl="0">
        <w:start w:val="2"/>
        <w:numFmt w:val="decimal"/>
        <w:lvlText w:val="%1."/>
        <w:legacy w:legacy="1" w:legacySpace="0" w:legacyIndent="180"/>
        <w:lvlJc w:val="left"/>
        <w:pPr>
          <w:ind w:left="1195" w:hanging="180"/>
        </w:pPr>
        <w:rPr>
          <w:rFonts w:ascii="Times New Roman" w:hAnsi="Times New Roman" w:hint="default"/>
          <w:b/>
          <w:i w:val="0"/>
          <w:sz w:val="24"/>
          <w:u w:val="none"/>
        </w:rPr>
      </w:lvl>
    </w:lvlOverride>
  </w:num>
  <w:num w:numId="4" w16cid:durableId="60567296">
    <w:abstractNumId w:val="17"/>
  </w:num>
  <w:num w:numId="5" w16cid:durableId="1308053319">
    <w:abstractNumId w:val="18"/>
  </w:num>
  <w:num w:numId="6" w16cid:durableId="476342550">
    <w:abstractNumId w:val="20"/>
  </w:num>
  <w:num w:numId="7" w16cid:durableId="1167555713">
    <w:abstractNumId w:val="21"/>
  </w:num>
  <w:num w:numId="8" w16cid:durableId="564295763">
    <w:abstractNumId w:val="25"/>
  </w:num>
  <w:num w:numId="9" w16cid:durableId="1802916482">
    <w:abstractNumId w:val="25"/>
    <w:lvlOverride w:ilvl="0">
      <w:lvl w:ilvl="0">
        <w:start w:val="4"/>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0" w16cid:durableId="372537263">
    <w:abstractNumId w:val="25"/>
    <w:lvlOverride w:ilvl="0">
      <w:lvl w:ilvl="0">
        <w:start w:val="5"/>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1" w16cid:durableId="1458570236">
    <w:abstractNumId w:val="25"/>
    <w:lvlOverride w:ilvl="0">
      <w:lvl w:ilvl="0">
        <w:start w:val="6"/>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2" w16cid:durableId="317464791">
    <w:abstractNumId w:val="12"/>
  </w:num>
  <w:num w:numId="13" w16cid:durableId="163472421">
    <w:abstractNumId w:val="13"/>
  </w:num>
  <w:num w:numId="14" w16cid:durableId="895314009">
    <w:abstractNumId w:val="28"/>
  </w:num>
  <w:num w:numId="15" w16cid:durableId="2075738158">
    <w:abstractNumId w:val="24"/>
  </w:num>
  <w:num w:numId="16" w16cid:durableId="1660767046">
    <w:abstractNumId w:val="2"/>
  </w:num>
  <w:num w:numId="17" w16cid:durableId="2010402438">
    <w:abstractNumId w:val="35"/>
  </w:num>
  <w:num w:numId="18" w16cid:durableId="952328659">
    <w:abstractNumId w:val="27"/>
  </w:num>
  <w:num w:numId="19" w16cid:durableId="669987312">
    <w:abstractNumId w:val="15"/>
  </w:num>
  <w:num w:numId="20" w16cid:durableId="46490123">
    <w:abstractNumId w:val="19"/>
  </w:num>
  <w:num w:numId="21" w16cid:durableId="425998462">
    <w:abstractNumId w:val="10"/>
  </w:num>
  <w:num w:numId="22" w16cid:durableId="2081055139">
    <w:abstractNumId w:val="8"/>
  </w:num>
  <w:num w:numId="23" w16cid:durableId="2010520630">
    <w:abstractNumId w:val="0"/>
  </w:num>
  <w:num w:numId="24" w16cid:durableId="2083209256">
    <w:abstractNumId w:val="22"/>
  </w:num>
  <w:num w:numId="25" w16cid:durableId="76027065">
    <w:abstractNumId w:val="5"/>
  </w:num>
  <w:num w:numId="26" w16cid:durableId="511720368">
    <w:abstractNumId w:val="26"/>
  </w:num>
  <w:num w:numId="27" w16cid:durableId="387653678">
    <w:abstractNumId w:val="11"/>
  </w:num>
  <w:num w:numId="28" w16cid:durableId="1178158807">
    <w:abstractNumId w:val="31"/>
  </w:num>
  <w:num w:numId="29" w16cid:durableId="1681739617">
    <w:abstractNumId w:val="3"/>
  </w:num>
  <w:num w:numId="30" w16cid:durableId="116215949">
    <w:abstractNumId w:val="30"/>
  </w:num>
  <w:num w:numId="31" w16cid:durableId="2049866548">
    <w:abstractNumId w:val="7"/>
  </w:num>
  <w:num w:numId="32" w16cid:durableId="1542741883">
    <w:abstractNumId w:val="32"/>
  </w:num>
  <w:num w:numId="33" w16cid:durableId="1236209950">
    <w:abstractNumId w:val="34"/>
  </w:num>
  <w:num w:numId="34" w16cid:durableId="1857185622">
    <w:abstractNumId w:val="33"/>
  </w:num>
  <w:num w:numId="35" w16cid:durableId="335231632">
    <w:abstractNumId w:val="4"/>
  </w:num>
  <w:num w:numId="36" w16cid:durableId="1551260304">
    <w:abstractNumId w:val="36"/>
  </w:num>
  <w:num w:numId="37" w16cid:durableId="441386210">
    <w:abstractNumId w:val="29"/>
  </w:num>
  <w:num w:numId="38" w16cid:durableId="1871381814">
    <w:abstractNumId w:val="23"/>
  </w:num>
  <w:num w:numId="39" w16cid:durableId="418332296">
    <w:abstractNumId w:val="6"/>
  </w:num>
  <w:num w:numId="40" w16cid:durableId="745884646">
    <w:abstractNumId w:val="38"/>
  </w:num>
  <w:num w:numId="41" w16cid:durableId="165100784">
    <w:abstractNumId w:val="16"/>
  </w:num>
  <w:num w:numId="42" w16cid:durableId="96029494">
    <w:abstractNumId w:val="1"/>
  </w:num>
  <w:num w:numId="43" w16cid:durableId="7909041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BD"/>
    <w:rsid w:val="00023BBC"/>
    <w:rsid w:val="00041907"/>
    <w:rsid w:val="000610FD"/>
    <w:rsid w:val="0011655C"/>
    <w:rsid w:val="00150A2E"/>
    <w:rsid w:val="00175222"/>
    <w:rsid w:val="001A72E8"/>
    <w:rsid w:val="001E3C78"/>
    <w:rsid w:val="001F19C4"/>
    <w:rsid w:val="00241A22"/>
    <w:rsid w:val="00262A20"/>
    <w:rsid w:val="002833C0"/>
    <w:rsid w:val="002C3290"/>
    <w:rsid w:val="0030228D"/>
    <w:rsid w:val="00315154"/>
    <w:rsid w:val="003629AD"/>
    <w:rsid w:val="003B45BA"/>
    <w:rsid w:val="003B5FB7"/>
    <w:rsid w:val="003D0EBD"/>
    <w:rsid w:val="003F06A8"/>
    <w:rsid w:val="00427DA0"/>
    <w:rsid w:val="00435B06"/>
    <w:rsid w:val="00457078"/>
    <w:rsid w:val="004570D6"/>
    <w:rsid w:val="004727BA"/>
    <w:rsid w:val="004E0024"/>
    <w:rsid w:val="004F4F27"/>
    <w:rsid w:val="00511708"/>
    <w:rsid w:val="005226DD"/>
    <w:rsid w:val="00530E34"/>
    <w:rsid w:val="00553516"/>
    <w:rsid w:val="005539EC"/>
    <w:rsid w:val="005D18E8"/>
    <w:rsid w:val="005D1BFE"/>
    <w:rsid w:val="005E243F"/>
    <w:rsid w:val="00620A48"/>
    <w:rsid w:val="00684FE4"/>
    <w:rsid w:val="006A1488"/>
    <w:rsid w:val="00703FA1"/>
    <w:rsid w:val="007A7BE0"/>
    <w:rsid w:val="007D40AF"/>
    <w:rsid w:val="007F2D44"/>
    <w:rsid w:val="007F3D58"/>
    <w:rsid w:val="00862E9C"/>
    <w:rsid w:val="008669A2"/>
    <w:rsid w:val="00873225"/>
    <w:rsid w:val="00873915"/>
    <w:rsid w:val="008975E5"/>
    <w:rsid w:val="008A440B"/>
    <w:rsid w:val="008B081C"/>
    <w:rsid w:val="008F35C1"/>
    <w:rsid w:val="009239BF"/>
    <w:rsid w:val="009A61C0"/>
    <w:rsid w:val="009B3B45"/>
    <w:rsid w:val="009C0198"/>
    <w:rsid w:val="009C1A79"/>
    <w:rsid w:val="00A21E21"/>
    <w:rsid w:val="00A62001"/>
    <w:rsid w:val="00A73EC9"/>
    <w:rsid w:val="00A823A8"/>
    <w:rsid w:val="00A85531"/>
    <w:rsid w:val="00A97B64"/>
    <w:rsid w:val="00A97FCC"/>
    <w:rsid w:val="00AD3392"/>
    <w:rsid w:val="00B3292E"/>
    <w:rsid w:val="00B51F95"/>
    <w:rsid w:val="00B849DD"/>
    <w:rsid w:val="00BA55A0"/>
    <w:rsid w:val="00C070AD"/>
    <w:rsid w:val="00C47188"/>
    <w:rsid w:val="00C5577D"/>
    <w:rsid w:val="00C817BF"/>
    <w:rsid w:val="00C92880"/>
    <w:rsid w:val="00CD49BD"/>
    <w:rsid w:val="00CE7E01"/>
    <w:rsid w:val="00D2028F"/>
    <w:rsid w:val="00E0211F"/>
    <w:rsid w:val="00E0299F"/>
    <w:rsid w:val="00E21BFC"/>
    <w:rsid w:val="00E37226"/>
    <w:rsid w:val="00EA27BD"/>
    <w:rsid w:val="00EE3EC3"/>
    <w:rsid w:val="00F04059"/>
    <w:rsid w:val="00F31983"/>
    <w:rsid w:val="00F31E7E"/>
    <w:rsid w:val="00F3533D"/>
    <w:rsid w:val="00F42BDC"/>
    <w:rsid w:val="00F51B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EAA53"/>
  <w15:chartTrackingRefBased/>
  <w15:docId w15:val="{6439949E-9E41-470D-9D6E-8520353C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標楷體"/>
      <w:sz w:val="24"/>
    </w:rPr>
  </w:style>
  <w:style w:type="paragraph" w:styleId="1">
    <w:name w:val="heading 1"/>
    <w:basedOn w:val="a"/>
    <w:next w:val="a"/>
    <w:qFormat/>
    <w:pPr>
      <w:keepNext/>
      <w:snapToGrid w:val="0"/>
      <w:spacing w:line="500" w:lineRule="atLeast"/>
      <w:jc w:val="center"/>
      <w:outlineLvl w:val="0"/>
    </w:pPr>
    <w:rPr>
      <w:rFonts w:ascii="標楷體" w:hAnsi="Arial"/>
      <w:b/>
      <w:kern w:val="52"/>
      <w:sz w:val="40"/>
    </w:rPr>
  </w:style>
  <w:style w:type="paragraph" w:styleId="2">
    <w:name w:val="heading 2"/>
    <w:basedOn w:val="a"/>
    <w:next w:val="a0"/>
    <w:qFormat/>
    <w:pPr>
      <w:snapToGrid w:val="0"/>
      <w:spacing w:line="500" w:lineRule="atLeast"/>
      <w:jc w:val="both"/>
      <w:outlineLvl w:val="1"/>
    </w:pPr>
    <w:rPr>
      <w:rFonts w:ascii="標楷體" w:hAnsi="Arial"/>
      <w:b/>
      <w:kern w:val="2"/>
      <w:sz w:val="28"/>
    </w:rPr>
  </w:style>
  <w:style w:type="paragraph" w:styleId="3">
    <w:name w:val="heading 3"/>
    <w:basedOn w:val="a"/>
    <w:next w:val="a0"/>
    <w:qFormat/>
    <w:pPr>
      <w:snapToGrid w:val="0"/>
      <w:spacing w:line="420" w:lineRule="atLeast"/>
      <w:ind w:left="766" w:hanging="482"/>
      <w:jc w:val="both"/>
      <w:outlineLvl w:val="2"/>
    </w:pPr>
    <w:rPr>
      <w:rFonts w:ascii="標楷體" w:hAnsi="Arial"/>
      <w:kern w:val="2"/>
    </w:rPr>
  </w:style>
  <w:style w:type="paragraph" w:styleId="5">
    <w:name w:val="heading 5"/>
    <w:basedOn w:val="a"/>
    <w:next w:val="a"/>
    <w:qFormat/>
    <w:pPr>
      <w:keepNext/>
      <w:jc w:val="both"/>
      <w:outlineLvl w:val="4"/>
    </w:pPr>
    <w:rPr>
      <w:rFonts w:ascii="標楷體" w:hAnsi="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kern w:val="2"/>
    </w:rPr>
  </w:style>
  <w:style w:type="paragraph" w:customStyle="1" w:styleId="4">
    <w:name w:val="樣式 4"/>
    <w:basedOn w:val="a"/>
    <w:pPr>
      <w:snapToGrid w:val="0"/>
      <w:spacing w:line="420" w:lineRule="atLeast"/>
      <w:ind w:left="1247" w:hanging="482"/>
      <w:jc w:val="both"/>
    </w:pPr>
    <w:rPr>
      <w:rFonts w:ascii="標楷體"/>
      <w:kern w:val="2"/>
    </w:rPr>
  </w:style>
  <w:style w:type="paragraph" w:customStyle="1" w:styleId="50">
    <w:name w:val="樣式 5"/>
    <w:basedOn w:val="a"/>
    <w:pPr>
      <w:snapToGrid w:val="0"/>
      <w:spacing w:line="420" w:lineRule="atLeast"/>
      <w:ind w:left="1502" w:hanging="255"/>
      <w:jc w:val="both"/>
    </w:pPr>
    <w:rPr>
      <w:rFonts w:ascii="標楷體"/>
      <w:kern w:val="2"/>
    </w:rPr>
  </w:style>
  <w:style w:type="paragraph" w:customStyle="1" w:styleId="6">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semiHidden/>
    <w:pPr>
      <w:tabs>
        <w:tab w:val="center" w:pos="4153"/>
        <w:tab w:val="right" w:pos="8306"/>
      </w:tabs>
      <w:snapToGrid w:val="0"/>
      <w:spacing w:line="420" w:lineRule="atLeast"/>
      <w:jc w:val="both"/>
    </w:pPr>
    <w:rPr>
      <w:rFonts w:ascii="標楷體"/>
      <w:kern w:val="2"/>
      <w:sz w:val="20"/>
    </w:rPr>
  </w:style>
  <w:style w:type="paragraph" w:styleId="a6">
    <w:name w:val="header"/>
    <w:basedOn w:val="a"/>
    <w:semiHidden/>
    <w:pPr>
      <w:tabs>
        <w:tab w:val="center" w:pos="4153"/>
        <w:tab w:val="right" w:pos="8306"/>
      </w:tabs>
      <w:snapToGrid w:val="0"/>
    </w:pPr>
    <w:rPr>
      <w:sz w:val="20"/>
    </w:rPr>
  </w:style>
  <w:style w:type="paragraph" w:styleId="a7">
    <w:name w:val="List Paragraph"/>
    <w:basedOn w:val="a"/>
    <w:uiPriority w:val="34"/>
    <w:qFormat/>
    <w:rsid w:val="0011655C"/>
    <w:pPr>
      <w:spacing w:line="460" w:lineRule="atLeast"/>
      <w:ind w:leftChars="200" w:left="480"/>
    </w:pPr>
    <w:rPr>
      <w:rFonts w:ascii="標楷體"/>
      <w:sz w:val="28"/>
    </w:rPr>
  </w:style>
  <w:style w:type="paragraph" w:styleId="a8">
    <w:name w:val="TOC Heading"/>
    <w:basedOn w:val="1"/>
    <w:next w:val="a"/>
    <w:uiPriority w:val="39"/>
    <w:unhideWhenUsed/>
    <w:qFormat/>
    <w:rsid w:val="00873915"/>
    <w:pPr>
      <w:keepLines/>
      <w:widowControl/>
      <w:snapToGrid/>
      <w:spacing w:before="240" w:line="259" w:lineRule="auto"/>
      <w:jc w:val="left"/>
      <w:outlineLvl w:val="9"/>
    </w:pPr>
    <w:rPr>
      <w:rFonts w:asciiTheme="majorHAnsi" w:eastAsiaTheme="majorEastAsia" w:hAnsiTheme="majorHAnsi" w:cstheme="majorBidi"/>
      <w:b w:val="0"/>
      <w:color w:val="0F4761" w:themeColor="accent1" w:themeShade="BF"/>
      <w:kern w:val="0"/>
      <w:sz w:val="32"/>
      <w:szCs w:val="32"/>
    </w:rPr>
  </w:style>
  <w:style w:type="paragraph" w:styleId="20">
    <w:name w:val="toc 2"/>
    <w:basedOn w:val="a"/>
    <w:next w:val="a"/>
    <w:autoRedefine/>
    <w:uiPriority w:val="39"/>
    <w:unhideWhenUsed/>
    <w:rsid w:val="00873915"/>
    <w:pPr>
      <w:tabs>
        <w:tab w:val="right" w:leader="dot" w:pos="9911"/>
      </w:tabs>
      <w:ind w:leftChars="200" w:left="480"/>
    </w:pPr>
  </w:style>
  <w:style w:type="paragraph" w:styleId="30">
    <w:name w:val="toc 3"/>
    <w:basedOn w:val="a"/>
    <w:next w:val="a"/>
    <w:autoRedefine/>
    <w:uiPriority w:val="39"/>
    <w:unhideWhenUsed/>
    <w:rsid w:val="00873915"/>
    <w:pPr>
      <w:ind w:leftChars="400" w:left="960"/>
    </w:pPr>
  </w:style>
  <w:style w:type="character" w:styleId="a9">
    <w:name w:val="Hyperlink"/>
    <w:basedOn w:val="a1"/>
    <w:uiPriority w:val="99"/>
    <w:unhideWhenUsed/>
    <w:rsid w:val="00873915"/>
    <w:rPr>
      <w:color w:val="467886" w:themeColor="hyperlink"/>
      <w:u w:val="single"/>
    </w:rPr>
  </w:style>
  <w:style w:type="paragraph" w:styleId="11">
    <w:name w:val="toc 1"/>
    <w:basedOn w:val="a"/>
    <w:next w:val="a"/>
    <w:autoRedefine/>
    <w:uiPriority w:val="39"/>
    <w:unhideWhenUsed/>
    <w:rsid w:val="00E37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B36FD-8E75-4B4F-9E93-1B47ABE2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2251</Words>
  <Characters>12833</Characters>
  <Application>Microsoft Office Word</Application>
  <DocSecurity>0</DocSecurity>
  <Lines>106</Lines>
  <Paragraphs>30</Paragraphs>
  <ScaleCrop>false</ScaleCrop>
  <Company>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subject/>
  <dc:creator>臺灣證券交易所</dc:creator>
  <cp:keywords/>
  <cp:lastModifiedBy>tsepl12</cp:lastModifiedBy>
  <cp:revision>7</cp:revision>
  <cp:lastPrinted>2008-10-12T13:18:00Z</cp:lastPrinted>
  <dcterms:created xsi:type="dcterms:W3CDTF">2026-07-03T01:03:00Z</dcterms:created>
  <dcterms:modified xsi:type="dcterms:W3CDTF">2026-07-09T08:51:00Z</dcterms:modified>
</cp:coreProperties>
</file>